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060"/>
        <w:gridCol w:w="3168"/>
      </w:tblGrid>
      <w:tr w:rsidR="006672EE" w14:paraId="6C609A7F" w14:textId="77777777" w:rsidTr="00752849">
        <w:trPr>
          <w:trHeight w:val="2016"/>
        </w:trPr>
        <w:tc>
          <w:tcPr>
            <w:tcW w:w="8856" w:type="dxa"/>
            <w:gridSpan w:val="3"/>
          </w:tcPr>
          <w:p w14:paraId="66891F6E" w14:textId="77777777" w:rsidR="00C055A3" w:rsidRDefault="00BF655B" w:rsidP="00BF655B">
            <w:pPr>
              <w:spacing w:after="0"/>
              <w:jc w:val="center"/>
              <w:rPr>
                <w:color w:val="000000"/>
                <w:sz w:val="32"/>
              </w:rPr>
            </w:pPr>
            <w:bookmarkStart w:id="0" w:name="_GoBack"/>
            <w:bookmarkEnd w:id="0"/>
            <w:r>
              <w:rPr>
                <w:color w:val="000000"/>
                <w:sz w:val="32"/>
              </w:rPr>
              <w:t xml:space="preserve"> </w:t>
            </w:r>
          </w:p>
          <w:p w14:paraId="3587AF6E" w14:textId="77777777" w:rsidR="006672EE" w:rsidRDefault="000320DF" w:rsidP="00EA492C">
            <w:pPr>
              <w:spacing w:after="0"/>
              <w:jc w:val="center"/>
              <w:rPr>
                <w:color w:val="FF0000"/>
                <w:sz w:val="32"/>
              </w:rPr>
            </w:pPr>
            <w:r>
              <w:rPr>
                <w:color w:val="000000"/>
                <w:sz w:val="32"/>
              </w:rPr>
              <w:t>Building Component</w:t>
            </w:r>
            <w:r w:rsidR="00BF655B" w:rsidRPr="00654CD0">
              <w:rPr>
                <w:color w:val="000000"/>
                <w:sz w:val="32"/>
              </w:rPr>
              <w:t xml:space="preserve"> </w:t>
            </w:r>
            <w:r w:rsidR="006672EE" w:rsidRPr="00654CD0">
              <w:rPr>
                <w:color w:val="000000"/>
                <w:sz w:val="32"/>
              </w:rPr>
              <w:t>Evaluation</w:t>
            </w:r>
            <w:r w:rsidR="006672EE">
              <w:rPr>
                <w:color w:val="000000"/>
                <w:sz w:val="32"/>
              </w:rPr>
              <w:t xml:space="preserve"> Report </w:t>
            </w:r>
            <w:r w:rsidR="00C65906">
              <w:rPr>
                <w:color w:val="000000"/>
                <w:sz w:val="32"/>
              </w:rPr>
              <w:t>(</w:t>
            </w:r>
            <w:r>
              <w:rPr>
                <w:color w:val="000000"/>
                <w:sz w:val="32"/>
              </w:rPr>
              <w:t>C</w:t>
            </w:r>
            <w:r w:rsidR="006C7513">
              <w:rPr>
                <w:color w:val="000000"/>
                <w:sz w:val="32"/>
              </w:rPr>
              <w:t>ER</w:t>
            </w:r>
            <w:r w:rsidR="00C65906">
              <w:rPr>
                <w:color w:val="000000"/>
                <w:sz w:val="32"/>
              </w:rPr>
              <w:t>)</w:t>
            </w:r>
            <w:r w:rsidR="006672EE">
              <w:rPr>
                <w:color w:val="000000"/>
                <w:sz w:val="32"/>
              </w:rPr>
              <w:br/>
            </w:r>
            <w:r w:rsidR="006672EE">
              <w:rPr>
                <w:color w:val="000000"/>
                <w:sz w:val="24"/>
              </w:rPr>
              <w:t>of the</w:t>
            </w:r>
            <w:r w:rsidR="006672EE">
              <w:rPr>
                <w:color w:val="000000"/>
                <w:sz w:val="32"/>
              </w:rPr>
              <w:br/>
            </w:r>
            <w:r w:rsidR="00A73782">
              <w:rPr>
                <w:color w:val="FF0000"/>
                <w:sz w:val="32"/>
              </w:rPr>
              <w:t>List Building Type</w:t>
            </w:r>
            <w:r w:rsidR="006672EE" w:rsidRPr="008C3789">
              <w:rPr>
                <w:color w:val="000000"/>
                <w:sz w:val="24"/>
              </w:rPr>
              <w:br/>
            </w:r>
            <w:r w:rsidR="006672EE">
              <w:rPr>
                <w:color w:val="000000"/>
                <w:sz w:val="24"/>
              </w:rPr>
              <w:t xml:space="preserve">at </w:t>
            </w:r>
            <w:r w:rsidR="006672EE">
              <w:rPr>
                <w:color w:val="000000"/>
                <w:sz w:val="32"/>
              </w:rPr>
              <w:br/>
            </w:r>
            <w:r w:rsidR="006672EE" w:rsidRPr="00534686">
              <w:rPr>
                <w:color w:val="FF0000"/>
                <w:sz w:val="32"/>
              </w:rPr>
              <w:t>Street Address</w:t>
            </w:r>
            <w:r w:rsidR="006672EE">
              <w:rPr>
                <w:color w:val="FF0000"/>
                <w:sz w:val="32"/>
              </w:rPr>
              <w:t>,</w:t>
            </w:r>
            <w:r w:rsidR="006672EE" w:rsidRPr="00534686">
              <w:rPr>
                <w:color w:val="FF0000"/>
                <w:sz w:val="32"/>
              </w:rPr>
              <w:t xml:space="preserve"> City, S</w:t>
            </w:r>
            <w:r w:rsidR="006672EE">
              <w:rPr>
                <w:color w:val="FF0000"/>
                <w:sz w:val="32"/>
              </w:rPr>
              <w:t>tate</w:t>
            </w:r>
          </w:p>
          <w:p w14:paraId="3161DB17" w14:textId="77777777" w:rsidR="00C055A3" w:rsidRPr="00EA492C" w:rsidRDefault="00C055A3" w:rsidP="00EA492C">
            <w:pPr>
              <w:spacing w:after="0"/>
              <w:jc w:val="center"/>
              <w:rPr>
                <w:color w:val="000000"/>
                <w:sz w:val="32"/>
              </w:rPr>
            </w:pPr>
          </w:p>
          <w:p w14:paraId="121EC9D0" w14:textId="6CBD2B53" w:rsidR="006672EE" w:rsidRDefault="008F6D1F" w:rsidP="008F6D1F">
            <w:pPr>
              <w:pStyle w:val="HTMLPreformatted"/>
              <w:shd w:val="clear" w:color="auto" w:fill="FFFFFF"/>
              <w:tabs>
                <w:tab w:val="left" w:pos="1440"/>
                <w:tab w:val="center" w:pos="4320"/>
              </w:tabs>
              <w:rPr>
                <w:color w:val="FF0000"/>
                <w:sz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FE2A58">
              <w:rPr>
                <w:rFonts w:ascii="Arial" w:hAnsi="Arial" w:cs="Arial"/>
                <w:sz w:val="28"/>
                <w:szCs w:val="28"/>
              </w:rPr>
              <w:t>Owner’s Property No.</w:t>
            </w:r>
            <w:r w:rsidR="006672EE" w:rsidRPr="008F0F88"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  <w:r w:rsidR="006672EE" w:rsidRPr="00534686">
              <w:rPr>
                <w:color w:val="FF0000"/>
                <w:sz w:val="28"/>
              </w:rPr>
              <w:t>XXX</w:t>
            </w:r>
            <w:r w:rsidR="006672EE">
              <w:rPr>
                <w:color w:val="FF0000"/>
                <w:sz w:val="28"/>
              </w:rPr>
              <w:t>-</w:t>
            </w:r>
            <w:r w:rsidR="006672EE" w:rsidRPr="00534686">
              <w:rPr>
                <w:color w:val="FF0000"/>
                <w:sz w:val="28"/>
              </w:rPr>
              <w:t>XXXX</w:t>
            </w:r>
          </w:p>
          <w:p w14:paraId="4230FCD7" w14:textId="6FB69E6F" w:rsidR="006672EE" w:rsidRPr="00EA5C48" w:rsidRDefault="006672EE" w:rsidP="006672EE">
            <w:pPr>
              <w:pStyle w:val="HTMLPreformatted"/>
              <w:shd w:val="clear" w:color="auto" w:fill="FFFFFF"/>
              <w:tabs>
                <w:tab w:val="left" w:pos="3195"/>
              </w:tabs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ab/>
            </w:r>
          </w:p>
        </w:tc>
      </w:tr>
      <w:tr w:rsidR="006672EE" w14:paraId="033332EA" w14:textId="77777777" w:rsidTr="00AA6098">
        <w:trPr>
          <w:cantSplit/>
          <w:trHeight w:val="6480"/>
        </w:trPr>
        <w:tc>
          <w:tcPr>
            <w:tcW w:w="8856" w:type="dxa"/>
            <w:gridSpan w:val="3"/>
          </w:tcPr>
          <w:p w14:paraId="5113E489" w14:textId="4E78ED5E" w:rsidR="006672EE" w:rsidRDefault="00626F14" w:rsidP="005A0FFB">
            <w:pPr>
              <w:jc w:val="center"/>
              <w:rPr>
                <w:caps/>
                <w:color w:val="000000"/>
                <w:sz w:val="28"/>
              </w:rPr>
            </w:pPr>
            <w:r>
              <w:rPr>
                <w:cap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0" allowOverlap="1" wp14:anchorId="563FA2E6" wp14:editId="13E77D79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3942715</wp:posOffset>
                      </wp:positionV>
                      <wp:extent cx="3086100" cy="457200"/>
                      <wp:effectExtent l="0" t="0" r="19050" b="190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31D26B" w14:textId="77777777" w:rsidR="00D60BFB" w:rsidRPr="00D8044C" w:rsidRDefault="00D60BFB" w:rsidP="006672EE">
                                  <w:pPr>
                                    <w:pStyle w:val="BodyText"/>
                                    <w:rPr>
                                      <w:color w:val="FF0000"/>
                                    </w:rPr>
                                  </w:pPr>
                                  <w:r w:rsidRPr="00534686">
                                    <w:rPr>
                                      <w:color w:val="FF0000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ser</w:t>
                                  </w:r>
                                  <w:r w:rsidRPr="00534686">
                                    <w:rPr>
                                      <w:color w:val="FF0000"/>
                                    </w:rPr>
                                    <w:t xml:space="preserve">t color picture of the front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elevation </w:t>
                                  </w:r>
                                  <w:r w:rsidRPr="00534686">
                                    <w:rPr>
                                      <w:color w:val="FF0000"/>
                                    </w:rPr>
                                    <w:t xml:space="preserve">of the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facility to the cover sheet of the report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3FA2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105.3pt;margin-top:310.45pt;width:243pt;height:3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" o:allowincell="f">
                      <v:textbox>
                        <w:txbxContent>
                          <w:p w14:paraId="6631D26B" w14:textId="77777777" w:rsidR="00D60BFB" w:rsidRPr="00D8044C" w:rsidRDefault="00D60BFB" w:rsidP="006672EE">
                            <w:pPr>
                              <w:pStyle w:val="BodyText"/>
                              <w:rPr>
                                <w:color w:val="FF0000"/>
                              </w:rPr>
                            </w:pPr>
                            <w:r w:rsidRPr="00534686">
                              <w:rPr>
                                <w:color w:val="FF0000"/>
                              </w:rPr>
                              <w:t>In</w:t>
                            </w:r>
                            <w:r>
                              <w:rPr>
                                <w:color w:val="FF0000"/>
                              </w:rPr>
                              <w:t>ser</w:t>
                            </w:r>
                            <w:r w:rsidRPr="00534686">
                              <w:rPr>
                                <w:color w:val="FF0000"/>
                              </w:rPr>
                              <w:t xml:space="preserve">t color picture of the front </w:t>
                            </w:r>
                            <w:r>
                              <w:rPr>
                                <w:color w:val="FF0000"/>
                              </w:rPr>
                              <w:t xml:space="preserve">elevation </w:t>
                            </w:r>
                            <w:r w:rsidRPr="00534686">
                              <w:rPr>
                                <w:color w:val="FF0000"/>
                              </w:rPr>
                              <w:t xml:space="preserve">of the </w:t>
                            </w:r>
                            <w:r>
                              <w:rPr>
                                <w:color w:val="FF0000"/>
                              </w:rPr>
                              <w:t>facility to the cover sheet of the report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2AE7" w:rsidRPr="00DD7F1D">
              <w:rPr>
                <w:cap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0" allowOverlap="1" wp14:anchorId="5C267C5F" wp14:editId="4E4743A7">
                      <wp:simplePos x="0" y="0"/>
                      <wp:positionH relativeFrom="column">
                        <wp:posOffset>-893445</wp:posOffset>
                      </wp:positionH>
                      <wp:positionV relativeFrom="paragraph">
                        <wp:posOffset>56515</wp:posOffset>
                      </wp:positionV>
                      <wp:extent cx="7172325" cy="3762375"/>
                      <wp:effectExtent l="0" t="0" r="28575" b="28575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2325" cy="3762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5E8758" w14:textId="29C325C5" w:rsidR="00D60BFB" w:rsidRPr="00654CD0" w:rsidRDefault="00D60BFB" w:rsidP="00DD7F1D">
                                  <w:pPr>
                                    <w:pStyle w:val="BodyText"/>
                                    <w:spacing w:after="0"/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54CD0">
                                    <w:rPr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Instructions to Engineer of Record (0</w:t>
                                  </w:r>
                                  <w:r w:rsidR="005112F4">
                                    <w:rPr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4</w:t>
                                  </w:r>
                                  <w:r w:rsidR="003545B2">
                                    <w:rPr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/</w:t>
                                  </w:r>
                                  <w:r w:rsidR="005112F4">
                                    <w:rPr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03</w:t>
                                  </w:r>
                                  <w:r w:rsidRPr="00654CD0">
                                    <w:rPr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/2019):</w:t>
                                  </w:r>
                                </w:p>
                                <w:p w14:paraId="7C7AFC01" w14:textId="14699D48" w:rsidR="00D60BFB" w:rsidRDefault="00D60BFB" w:rsidP="00DD7F1D">
                                  <w:pPr>
                                    <w:pStyle w:val="BodyText"/>
                                    <w:spacing w:after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Use this template in conjunction with the instructions included with the </w:t>
                                  </w:r>
                                  <w:hyperlink r:id="rId11" w:history="1">
                                    <w:r>
                                      <w:rPr>
                                        <w:rStyle w:val="Hyperlink"/>
                                        <w:i/>
                                      </w:rPr>
                                      <w:t>Building Component</w:t>
                                    </w:r>
                                    <w:r w:rsidRPr="006E0C1D">
                                      <w:rPr>
                                        <w:rStyle w:val="Hyperlink"/>
                                        <w:i/>
                                      </w:rPr>
                                      <w:t xml:space="preserve"> Evaluation</w:t>
                                    </w:r>
                                    <w:r>
                                      <w:rPr>
                                        <w:rStyle w:val="Hyperlink"/>
                                        <w:i/>
                                      </w:rPr>
                                      <w:t>s</w:t>
                                    </w:r>
                                    <w:r w:rsidRPr="006E0C1D">
                                      <w:rPr>
                                        <w:rStyle w:val="Hyperlink"/>
                                        <w:i/>
                                      </w:rPr>
                                      <w:t xml:space="preserve"> and Status Lists</w:t>
                                    </w:r>
                                  </w:hyperlink>
                                  <w:r>
                                    <w:rPr>
                                      <w:color w:val="FF0000"/>
                                    </w:rPr>
                                    <w:t>.  This template provides the option of using Risk Category I, II, III or IV, as defined by the current edition of the ASCE 7 and the IBC, but u</w:t>
                                  </w:r>
                                  <w:r w:rsidRPr="005360F2">
                                    <w:rPr>
                                      <w:color w:val="FF0000"/>
                                    </w:rPr>
                                    <w:t>se Risk Category III for meetinghouses, seminaries, institutes and most Welfare Services buildings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and processing plants.  </w:t>
                                  </w:r>
                                  <w:r w:rsidRPr="005360F2">
                                    <w:rPr>
                                      <w:color w:val="FF0000"/>
                                    </w:rPr>
                                    <w:t>Some Welfare Services Buildings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, such as Bishops’ Central Warehouses,</w:t>
                                  </w:r>
                                  <w:r w:rsidRPr="005360F2">
                                    <w:rPr>
                                      <w:color w:val="FF0000"/>
                                    </w:rPr>
                                    <w:t xml:space="preserve"> require Risk Category IV be used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.  V</w:t>
                                  </w:r>
                                  <w:r w:rsidRPr="005360F2">
                                    <w:rPr>
                                      <w:color w:val="FF0000"/>
                                    </w:rPr>
                                    <w:t>erify with Owner’s Representative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(Chris Barker/ Chris.Barker@ldschurch.org)</w:t>
                                  </w:r>
                                  <w:r w:rsidRPr="005360F2">
                                    <w:rPr>
                                      <w:color w:val="FF0000"/>
                                    </w:rPr>
                                    <w:t>.</w:t>
                                  </w:r>
                                </w:p>
                                <w:p w14:paraId="1522A5AE" w14:textId="77777777" w:rsidR="00D60BFB" w:rsidRDefault="00D60BFB" w:rsidP="00DD7F1D">
                                  <w:pPr>
                                    <w:pStyle w:val="BodyText"/>
                                    <w:spacing w:after="0"/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6D3ACCAA" w14:textId="77777777" w:rsidR="00D60BFB" w:rsidRPr="00654CD0" w:rsidRDefault="00D60BFB" w:rsidP="00DD7F1D">
                                  <w:pPr>
                                    <w:pStyle w:val="BodyText"/>
                                    <w:spacing w:after="0"/>
                                    <w:rPr>
                                      <w:color w:val="FF0000"/>
                                    </w:rPr>
                                  </w:pPr>
                                  <w:r w:rsidRPr="00654CD0">
                                    <w:rPr>
                                      <w:color w:val="FF0000"/>
                                    </w:rPr>
                                    <w:t xml:space="preserve">This template replaces the use of </w:t>
                                  </w:r>
                                  <w:r w:rsidRPr="00235C78">
                                    <w:rPr>
                                      <w:i/>
                                      <w:color w:val="FF0000"/>
                                    </w:rPr>
                                    <w:t>ASCE/SEI 31-03</w:t>
                                  </w:r>
                                  <w:r w:rsidRPr="00654CD0">
                                    <w:rPr>
                                      <w:color w:val="FF0000"/>
                                    </w:rPr>
                                    <w:t xml:space="preserve">, </w:t>
                                  </w:r>
                                  <w:r w:rsidRPr="00235C78">
                                    <w:rPr>
                                      <w:i/>
                                      <w:color w:val="FF0000"/>
                                    </w:rPr>
                                    <w:t>ASCE/SEI 41-06</w:t>
                                  </w:r>
                                  <w:r w:rsidRPr="00654CD0">
                                    <w:rPr>
                                      <w:color w:val="FF0000"/>
                                    </w:rPr>
                                    <w:t xml:space="preserve"> and </w:t>
                                  </w:r>
                                  <w:r w:rsidRPr="00235C78">
                                    <w:rPr>
                                      <w:i/>
                                      <w:color w:val="FF0000"/>
                                    </w:rPr>
                                    <w:t>ASCE/SEI 41-13</w:t>
                                  </w:r>
                                  <w:r w:rsidRPr="00654CD0">
                                    <w:rPr>
                                      <w:color w:val="FF0000"/>
                                    </w:rPr>
                                    <w:t xml:space="preserve"> with </w:t>
                                  </w:r>
                                  <w:r w:rsidRPr="00235C78">
                                    <w:rPr>
                                      <w:i/>
                                      <w:color w:val="FF0000"/>
                                    </w:rPr>
                                    <w:t>ASCE/SEI 41-17</w:t>
                                  </w:r>
                                  <w:r w:rsidRPr="00654CD0">
                                    <w:rPr>
                                      <w:color w:val="FF0000"/>
                                    </w:rPr>
                                    <w:t xml:space="preserve">.  Use this template for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reports for all </w:t>
                                  </w:r>
                                  <w:r w:rsidRPr="00654CD0">
                                    <w:rPr>
                                      <w:color w:val="FF0000"/>
                                    </w:rPr>
                                    <w:t>buildings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.  </w:t>
                                  </w:r>
                                  <w:r w:rsidRPr="00654CD0">
                                    <w:rPr>
                                      <w:color w:val="FF0000"/>
                                    </w:rPr>
                                    <w:t>Submit reports to the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Owner’s Representative </w:t>
                                  </w:r>
                                  <w:r w:rsidRPr="00654CD0">
                                    <w:rPr>
                                      <w:color w:val="FF0000"/>
                                    </w:rPr>
                                    <w:t xml:space="preserve">and </w:t>
                                  </w:r>
                                  <w:r w:rsidRPr="00235C78">
                                    <w:rPr>
                                      <w:i/>
                                      <w:color w:val="FF0000"/>
                                    </w:rPr>
                                    <w:t>MFD</w:t>
                                  </w:r>
                                  <w:r w:rsidRPr="00654CD0">
                                    <w:rPr>
                                      <w:color w:val="FF0000"/>
                                    </w:rPr>
                                    <w:t xml:space="preserve"> (</w:t>
                                  </w:r>
                                  <w:hyperlink r:id="rId12" w:history="1">
                                    <w:r w:rsidRPr="00654CD0">
                                      <w:rPr>
                                        <w:rStyle w:val="Hyperlink"/>
                                        <w:color w:val="FF0000"/>
                                      </w:rPr>
                                      <w:t>Chris.Barker@ldschurch.org</w:t>
                                    </w:r>
                                  </w:hyperlink>
                                  <w:r w:rsidRPr="00654CD0">
                                    <w:rPr>
                                      <w:color w:val="FF0000"/>
                                    </w:rPr>
                                    <w:t xml:space="preserve">) for review and to be archived in the </w:t>
                                  </w:r>
                                  <w:r w:rsidRPr="00235C78">
                                    <w:rPr>
                                      <w:i/>
                                      <w:color w:val="FF0000"/>
                                    </w:rPr>
                                    <w:t>As-Built Catalog</w:t>
                                  </w:r>
                                  <w:r w:rsidRPr="00654CD0">
                                    <w:rPr>
                                      <w:color w:val="FF0000"/>
                                    </w:rPr>
                                    <w:t xml:space="preserve">.  The information from the report will be incorporated into the </w:t>
                                  </w:r>
                                  <w:hyperlink r:id="rId13" w:history="1">
                                    <w:r>
                                      <w:rPr>
                                        <w:rStyle w:val="Hyperlink"/>
                                        <w:i/>
                                      </w:rPr>
                                      <w:t>Building Component</w:t>
                                    </w:r>
                                    <w:r w:rsidRPr="006E0C1D">
                                      <w:rPr>
                                        <w:rStyle w:val="Hyperlink"/>
                                        <w:i/>
                                      </w:rPr>
                                      <w:t xml:space="preserve"> Evaluation</w:t>
                                    </w:r>
                                    <w:r>
                                      <w:rPr>
                                        <w:rStyle w:val="Hyperlink"/>
                                        <w:i/>
                                      </w:rPr>
                                      <w:t>s</w:t>
                                    </w:r>
                                    <w:r w:rsidRPr="006E0C1D">
                                      <w:rPr>
                                        <w:rStyle w:val="Hyperlink"/>
                                        <w:i/>
                                      </w:rPr>
                                      <w:t xml:space="preserve"> and Status Lists</w:t>
                                    </w:r>
                                  </w:hyperlink>
                                  <w:r>
                                    <w:rPr>
                                      <w:color w:val="FF0000"/>
                                    </w:rPr>
                                    <w:t xml:space="preserve"> and </w:t>
                                  </w:r>
                                  <w:r w:rsidRPr="009F04E1">
                                    <w:rPr>
                                      <w:i/>
                                      <w:color w:val="FF0000"/>
                                    </w:rPr>
                                    <w:t>FLS/FMAT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.</w:t>
                                  </w:r>
                                </w:p>
                                <w:p w14:paraId="03CA8867" w14:textId="77777777" w:rsidR="00D60BFB" w:rsidRPr="00654CD0" w:rsidRDefault="00D60BFB" w:rsidP="00C65906">
                                  <w:pPr>
                                    <w:pStyle w:val="BodyText"/>
                                    <w:spacing w:after="0"/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0BDF879A" w14:textId="77777777" w:rsidR="00D60BFB" w:rsidRPr="00654CD0" w:rsidRDefault="00D60BFB" w:rsidP="00C65906">
                                  <w:pPr>
                                    <w:keepNext/>
                                    <w:spacing w:after="0"/>
                                    <w:rPr>
                                      <w:color w:val="FF0000"/>
                                    </w:rPr>
                                  </w:pPr>
                                  <w:r w:rsidRPr="00654CD0">
                                    <w:rPr>
                                      <w:color w:val="FF0000"/>
                                    </w:rPr>
                                    <w:t>At the conclusion of any structural retrofit, the Engineer of Record will be required to:</w:t>
                                  </w:r>
                                </w:p>
                                <w:p w14:paraId="1961CA8E" w14:textId="77777777" w:rsidR="00D60BFB" w:rsidRPr="00654CD0" w:rsidRDefault="00D60BFB" w:rsidP="002C7351">
                                  <w:pPr>
                                    <w:keepNext/>
                                    <w:numPr>
                                      <w:ilvl w:val="0"/>
                                      <w:numId w:val="1"/>
                                    </w:numPr>
                                    <w:spacing w:before="40" w:after="40"/>
                                    <w:ind w:left="360"/>
                                    <w:rPr>
                                      <w:color w:val="FF0000"/>
                                    </w:rPr>
                                  </w:pPr>
                                  <w:r w:rsidRPr="00654CD0">
                                    <w:rPr>
                                      <w:color w:val="FF0000"/>
                                    </w:rPr>
                                    <w:t>Add a page at the front of the structural as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-</w:t>
                                  </w:r>
                                  <w:r w:rsidRPr="00654CD0">
                                    <w:rPr>
                                      <w:color w:val="FF0000"/>
                                    </w:rPr>
                                    <w:t xml:space="preserve">built drawings which includes, in table format,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structural retrofit measures </w:t>
                                  </w:r>
                                  <w:r w:rsidRPr="00654CD0">
                                    <w:rPr>
                                      <w:color w:val="FF0000"/>
                                    </w:rPr>
                                    <w:t xml:space="preserve">from previous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CER</w:t>
                                  </w:r>
                                  <w:r w:rsidRPr="00654CD0">
                                    <w:rPr>
                                      <w:color w:val="FF0000"/>
                                    </w:rPr>
                                    <w:t>s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, </w:t>
                                  </w:r>
                                  <w:r w:rsidRPr="00654CD0">
                                    <w:rPr>
                                      <w:color w:val="FF0000"/>
                                    </w:rPr>
                                    <w:t xml:space="preserve">RTERs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and SERs </w:t>
                                  </w:r>
                                  <w:r w:rsidRPr="00654CD0">
                                    <w:rPr>
                                      <w:color w:val="FF0000"/>
                                    </w:rPr>
                                    <w:t>noting the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ir</w:t>
                                  </w:r>
                                  <w:r w:rsidRPr="00654CD0">
                                    <w:rPr>
                                      <w:color w:val="FF0000"/>
                                    </w:rPr>
                                    <w:t xml:space="preserve"> status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.  </w:t>
                                  </w:r>
                                  <w:r w:rsidRPr="00654CD0">
                                    <w:rPr>
                                      <w:color w:val="FF0000"/>
                                    </w:rPr>
                                    <w:t xml:space="preserve">Refer to the </w:t>
                                  </w:r>
                                  <w:hyperlink r:id="rId14" w:history="1">
                                    <w:r>
                                      <w:rPr>
                                        <w:rStyle w:val="Hyperlink"/>
                                        <w:i/>
                                      </w:rPr>
                                      <w:t xml:space="preserve">Building Component Evaluations </w:t>
                                    </w:r>
                                    <w:r w:rsidRPr="006E0C1D">
                                      <w:rPr>
                                        <w:rStyle w:val="Hyperlink"/>
                                        <w:i/>
                                      </w:rPr>
                                      <w:t>and Status Lists</w:t>
                                    </w:r>
                                  </w:hyperlink>
                                  <w:r w:rsidRPr="00654CD0">
                                    <w:rPr>
                                      <w:color w:val="FF0000"/>
                                    </w:rPr>
                                    <w:t xml:space="preserve"> for a concept example.  Submit as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-</w:t>
                                  </w:r>
                                  <w:r w:rsidRPr="00654CD0">
                                    <w:rPr>
                                      <w:color w:val="FF0000"/>
                                    </w:rPr>
                                    <w:t xml:space="preserve">built drawings to the Owner’s Representative and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MFD</w:t>
                                  </w:r>
                                  <w:r w:rsidRPr="00654CD0">
                                    <w:rPr>
                                      <w:color w:val="FF0000"/>
                                    </w:rPr>
                                    <w:t xml:space="preserve"> (Chris.Barker@ldschurch.org) to be archived in the </w:t>
                                  </w:r>
                                  <w:hyperlink r:id="rId15" w:history="1">
                                    <w:r w:rsidRPr="006E0C1D">
                                      <w:rPr>
                                        <w:rStyle w:val="Hyperlink"/>
                                        <w:i/>
                                      </w:rPr>
                                      <w:t>As</w:t>
                                    </w:r>
                                    <w:r>
                                      <w:rPr>
                                        <w:rStyle w:val="Hyperlink"/>
                                        <w:i/>
                                      </w:rPr>
                                      <w:t>-</w:t>
                                    </w:r>
                                    <w:r w:rsidRPr="006E0C1D">
                                      <w:rPr>
                                        <w:rStyle w:val="Hyperlink"/>
                                        <w:i/>
                                      </w:rPr>
                                      <w:t>Built Catalog</w:t>
                                    </w:r>
                                  </w:hyperlink>
                                  <w:r w:rsidRPr="00654CD0">
                                    <w:rPr>
                                      <w:color w:val="FF0000"/>
                                    </w:rPr>
                                    <w:t>.</w:t>
                                  </w:r>
                                </w:p>
                                <w:p w14:paraId="57A4787C" w14:textId="77777777" w:rsidR="00D60BFB" w:rsidRPr="006C717F" w:rsidRDefault="00D60BFB" w:rsidP="002C7351">
                                  <w:pPr>
                                    <w:keepNext/>
                                    <w:numPr>
                                      <w:ilvl w:val="0"/>
                                      <w:numId w:val="1"/>
                                    </w:numPr>
                                    <w:spacing w:before="40" w:after="0"/>
                                    <w:ind w:left="360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6C717F">
                                    <w:rPr>
                                      <w:color w:val="FF0000"/>
                                    </w:rPr>
                                    <w:t>Update t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he CER’s t</w:t>
                                  </w:r>
                                  <w:r w:rsidRPr="006C717F">
                                    <w:rPr>
                                      <w:color w:val="FF0000"/>
                                    </w:rPr>
                                    <w:t xml:space="preserve">ables in Section 5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and </w:t>
                                  </w:r>
                                  <w:r w:rsidRPr="006C717F">
                                    <w:rPr>
                                      <w:color w:val="FF0000"/>
                                    </w:rPr>
                                    <w:t xml:space="preserve">Section 6, as applicable, and submit them to the Owner’s Representative and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MFD</w:t>
                                  </w:r>
                                  <w:r w:rsidRPr="006C717F">
                                    <w:rPr>
                                      <w:color w:val="FF0000"/>
                                    </w:rPr>
                                    <w:t xml:space="preserve"> (</w:t>
                                  </w:r>
                                  <w:hyperlink r:id="rId16" w:history="1">
                                    <w:r w:rsidRPr="006C717F">
                                      <w:rPr>
                                        <w:rStyle w:val="Hyperlink"/>
                                        <w:color w:val="FF0000"/>
                                      </w:rPr>
                                      <w:t>chris.barker@ldschurch.org</w:t>
                                    </w:r>
                                  </w:hyperlink>
                                  <w:r w:rsidRPr="006C717F">
                                    <w:rPr>
                                      <w:color w:val="FF0000"/>
                                    </w:rPr>
                                    <w:t xml:space="preserve">) to be archived to the </w:t>
                                  </w:r>
                                  <w:hyperlink r:id="rId17" w:history="1">
                                    <w:r w:rsidRPr="006E0C1D">
                                      <w:rPr>
                                        <w:rStyle w:val="Hyperlink"/>
                                        <w:i/>
                                      </w:rPr>
                                      <w:t>As</w:t>
                                    </w:r>
                                    <w:r>
                                      <w:rPr>
                                        <w:rStyle w:val="Hyperlink"/>
                                        <w:i/>
                                      </w:rPr>
                                      <w:t>-</w:t>
                                    </w:r>
                                    <w:r w:rsidRPr="006E0C1D">
                                      <w:rPr>
                                        <w:rStyle w:val="Hyperlink"/>
                                        <w:i/>
                                      </w:rPr>
                                      <w:t>Built Catalog</w:t>
                                    </w:r>
                                  </w:hyperlink>
                                  <w:r w:rsidRPr="006C717F">
                                    <w:rPr>
                                      <w:color w:val="FF0000"/>
                                    </w:rPr>
                                    <w:t xml:space="preserve">. The information from the updated tables will be incorporated into the </w:t>
                                  </w:r>
                                  <w:hyperlink r:id="rId18" w:history="1">
                                    <w:r>
                                      <w:rPr>
                                        <w:rStyle w:val="Hyperlink"/>
                                        <w:i/>
                                      </w:rPr>
                                      <w:t>Building Component</w:t>
                                    </w:r>
                                    <w:r w:rsidRPr="006E0C1D">
                                      <w:rPr>
                                        <w:rStyle w:val="Hyperlink"/>
                                        <w:i/>
                                      </w:rPr>
                                      <w:t xml:space="preserve"> Evaluation</w:t>
                                    </w:r>
                                    <w:r>
                                      <w:rPr>
                                        <w:rStyle w:val="Hyperlink"/>
                                        <w:i/>
                                      </w:rPr>
                                      <w:t>s</w:t>
                                    </w:r>
                                    <w:r w:rsidRPr="006E0C1D">
                                      <w:rPr>
                                        <w:rStyle w:val="Hyperlink"/>
                                        <w:i/>
                                      </w:rPr>
                                      <w:t xml:space="preserve"> and Status Lists</w:t>
                                    </w:r>
                                  </w:hyperlink>
                                  <w:r>
                                    <w:rPr>
                                      <w:i/>
                                      <w:color w:val="FF0000"/>
                                    </w:rPr>
                                    <w:t xml:space="preserve"> </w:t>
                                  </w:r>
                                  <w:r w:rsidRPr="009F04E1">
                                    <w:rPr>
                                      <w:color w:val="FF0000"/>
                                    </w:rPr>
                                    <w:t>and</w:t>
                                  </w:r>
                                  <w:r>
                                    <w:rPr>
                                      <w:i/>
                                      <w:color w:val="FF0000"/>
                                    </w:rPr>
                                    <w:t xml:space="preserve"> FLS/FMAT.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67C5F" id="Text Box 22" o:spid="_x0000_s1027" type="#_x0000_t202" style="position:absolute;left:0;text-align:left;margin-left:-70.35pt;margin-top:4.45pt;width:564.75pt;height:296.2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" o:allowincell="f">
                      <v:textbox>
                        <w:txbxContent>
                          <w:p w14:paraId="235E8758" w14:textId="29C325C5" w:rsidR="00D60BFB" w:rsidRPr="00654CD0" w:rsidRDefault="00D60BFB" w:rsidP="00DD7F1D">
                            <w:pPr>
                              <w:pStyle w:val="BodyText"/>
                              <w:spacing w:after="0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54CD0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Instructions to Engineer of Record (0</w:t>
                            </w:r>
                            <w:r w:rsidR="005112F4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="003545B2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/</w:t>
                            </w:r>
                            <w:r w:rsidR="005112F4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03</w:t>
                            </w:r>
                            <w:r w:rsidRPr="00654CD0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/2019):</w:t>
                            </w:r>
                          </w:p>
                          <w:p w14:paraId="7C7AFC01" w14:textId="14699D48" w:rsidR="00D60BFB" w:rsidRDefault="00D60BFB" w:rsidP="00DD7F1D">
                            <w:pPr>
                              <w:pStyle w:val="BodyText"/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Use this template in conjunction with the instructions included with the </w:t>
                            </w:r>
                            <w:hyperlink r:id="rId19" w:history="1">
                              <w:r>
                                <w:rPr>
                                  <w:rStyle w:val="Hyperlink"/>
                                  <w:i/>
                                </w:rPr>
                                <w:t>Building Component</w:t>
                              </w:r>
                              <w:r w:rsidRPr="006E0C1D">
                                <w:rPr>
                                  <w:rStyle w:val="Hyperlink"/>
                                  <w:i/>
                                </w:rPr>
                                <w:t xml:space="preserve"> Evaluation</w:t>
                              </w:r>
                              <w:r>
                                <w:rPr>
                                  <w:rStyle w:val="Hyperlink"/>
                                  <w:i/>
                                </w:rPr>
                                <w:t>s</w:t>
                              </w:r>
                              <w:r w:rsidRPr="006E0C1D">
                                <w:rPr>
                                  <w:rStyle w:val="Hyperlink"/>
                                  <w:i/>
                                </w:rPr>
                                <w:t xml:space="preserve"> and Status Lists</w:t>
                              </w:r>
                            </w:hyperlink>
                            <w:r>
                              <w:rPr>
                                <w:color w:val="FF0000"/>
                              </w:rPr>
                              <w:t>.  This template provides the option of using Risk Category I, II, III or IV, as defined by the current edition of the ASCE 7 and the IBC, but u</w:t>
                            </w:r>
                            <w:r w:rsidRPr="005360F2">
                              <w:rPr>
                                <w:color w:val="FF0000"/>
                              </w:rPr>
                              <w:t>se Risk Category III for meetinghouses, seminaries, institutes and most Welfare Services buildings</w:t>
                            </w:r>
                            <w:r>
                              <w:rPr>
                                <w:color w:val="FF0000"/>
                              </w:rPr>
                              <w:t xml:space="preserve"> and processing plants.  </w:t>
                            </w:r>
                            <w:r w:rsidRPr="005360F2">
                              <w:rPr>
                                <w:color w:val="FF0000"/>
                              </w:rPr>
                              <w:t>Some Welfare Services Buildings</w:t>
                            </w:r>
                            <w:r>
                              <w:rPr>
                                <w:color w:val="FF0000"/>
                              </w:rPr>
                              <w:t>, such as Bishops’ Central Warehouses,</w:t>
                            </w:r>
                            <w:r w:rsidRPr="005360F2">
                              <w:rPr>
                                <w:color w:val="FF0000"/>
                              </w:rPr>
                              <w:t xml:space="preserve"> require Risk Category IV be used</w:t>
                            </w:r>
                            <w:r>
                              <w:rPr>
                                <w:color w:val="FF0000"/>
                              </w:rPr>
                              <w:t>.  V</w:t>
                            </w:r>
                            <w:r w:rsidRPr="005360F2">
                              <w:rPr>
                                <w:color w:val="FF0000"/>
                              </w:rPr>
                              <w:t>erify with Owner’s Representative</w:t>
                            </w:r>
                            <w:r>
                              <w:rPr>
                                <w:color w:val="FF0000"/>
                              </w:rPr>
                              <w:t xml:space="preserve"> (Chris Barker/ Chris.Barker@ldschurch.org)</w:t>
                            </w:r>
                            <w:r w:rsidRPr="005360F2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14:paraId="1522A5AE" w14:textId="77777777" w:rsidR="00D60BFB" w:rsidRDefault="00D60BFB" w:rsidP="00DD7F1D">
                            <w:pPr>
                              <w:pStyle w:val="BodyText"/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  <w:p w14:paraId="6D3ACCAA" w14:textId="77777777" w:rsidR="00D60BFB" w:rsidRPr="00654CD0" w:rsidRDefault="00D60BFB" w:rsidP="00DD7F1D">
                            <w:pPr>
                              <w:pStyle w:val="BodyText"/>
                              <w:spacing w:after="0"/>
                              <w:rPr>
                                <w:color w:val="FF0000"/>
                              </w:rPr>
                            </w:pPr>
                            <w:r w:rsidRPr="00654CD0">
                              <w:rPr>
                                <w:color w:val="FF0000"/>
                              </w:rPr>
                              <w:t xml:space="preserve">This template replaces the use of </w:t>
                            </w:r>
                            <w:r w:rsidRPr="00235C78">
                              <w:rPr>
                                <w:i/>
                                <w:color w:val="FF0000"/>
                              </w:rPr>
                              <w:t>ASCE/SEI 31-03</w:t>
                            </w:r>
                            <w:r w:rsidRPr="00654CD0">
                              <w:rPr>
                                <w:color w:val="FF0000"/>
                              </w:rPr>
                              <w:t xml:space="preserve">, </w:t>
                            </w:r>
                            <w:r w:rsidRPr="00235C78">
                              <w:rPr>
                                <w:i/>
                                <w:color w:val="FF0000"/>
                              </w:rPr>
                              <w:t>ASCE/SEI 41-06</w:t>
                            </w:r>
                            <w:r w:rsidRPr="00654CD0">
                              <w:rPr>
                                <w:color w:val="FF0000"/>
                              </w:rPr>
                              <w:t xml:space="preserve"> and </w:t>
                            </w:r>
                            <w:r w:rsidRPr="00235C78">
                              <w:rPr>
                                <w:i/>
                                <w:color w:val="FF0000"/>
                              </w:rPr>
                              <w:t>ASCE/SEI 41-13</w:t>
                            </w:r>
                            <w:r w:rsidRPr="00654CD0">
                              <w:rPr>
                                <w:color w:val="FF0000"/>
                              </w:rPr>
                              <w:t xml:space="preserve"> with </w:t>
                            </w:r>
                            <w:r w:rsidRPr="00235C78">
                              <w:rPr>
                                <w:i/>
                                <w:color w:val="FF0000"/>
                              </w:rPr>
                              <w:t>ASCE/SEI 41-17</w:t>
                            </w:r>
                            <w:r w:rsidRPr="00654CD0">
                              <w:rPr>
                                <w:color w:val="FF0000"/>
                              </w:rPr>
                              <w:t xml:space="preserve">.  Use this template for </w:t>
                            </w:r>
                            <w:r>
                              <w:rPr>
                                <w:color w:val="FF0000"/>
                              </w:rPr>
                              <w:t xml:space="preserve">reports for all </w:t>
                            </w:r>
                            <w:r w:rsidRPr="00654CD0">
                              <w:rPr>
                                <w:color w:val="FF0000"/>
                              </w:rPr>
                              <w:t>buildings</w:t>
                            </w:r>
                            <w:r>
                              <w:rPr>
                                <w:color w:val="FF0000"/>
                              </w:rPr>
                              <w:t xml:space="preserve">.  </w:t>
                            </w:r>
                            <w:r w:rsidRPr="00654CD0">
                              <w:rPr>
                                <w:color w:val="FF0000"/>
                              </w:rPr>
                              <w:t>Submit reports to the</w:t>
                            </w:r>
                            <w:r>
                              <w:rPr>
                                <w:color w:val="FF0000"/>
                              </w:rPr>
                              <w:t xml:space="preserve"> Owner’s Representative </w:t>
                            </w:r>
                            <w:r w:rsidRPr="00654CD0">
                              <w:rPr>
                                <w:color w:val="FF0000"/>
                              </w:rPr>
                              <w:t xml:space="preserve">and </w:t>
                            </w:r>
                            <w:r w:rsidRPr="00235C78">
                              <w:rPr>
                                <w:i/>
                                <w:color w:val="FF0000"/>
                              </w:rPr>
                              <w:t>MFD</w:t>
                            </w:r>
                            <w:r w:rsidRPr="00654CD0">
                              <w:rPr>
                                <w:color w:val="FF0000"/>
                              </w:rPr>
                              <w:t xml:space="preserve"> (</w:t>
                            </w:r>
                            <w:hyperlink r:id="rId20" w:history="1">
                              <w:r w:rsidRPr="00654CD0">
                                <w:rPr>
                                  <w:rStyle w:val="Hyperlink"/>
                                  <w:color w:val="FF0000"/>
                                </w:rPr>
                                <w:t>Chris.Barker@ldschurch.org</w:t>
                              </w:r>
                            </w:hyperlink>
                            <w:r w:rsidRPr="00654CD0">
                              <w:rPr>
                                <w:color w:val="FF0000"/>
                              </w:rPr>
                              <w:t xml:space="preserve">) for review and to be archived in the </w:t>
                            </w:r>
                            <w:r w:rsidRPr="00235C78">
                              <w:rPr>
                                <w:i/>
                                <w:color w:val="FF0000"/>
                              </w:rPr>
                              <w:t>As-Built Catalog</w:t>
                            </w:r>
                            <w:r w:rsidRPr="00654CD0">
                              <w:rPr>
                                <w:color w:val="FF0000"/>
                              </w:rPr>
                              <w:t xml:space="preserve">.  The information from the report will be incorporated into the </w:t>
                            </w:r>
                            <w:hyperlink r:id="rId21" w:history="1">
                              <w:r>
                                <w:rPr>
                                  <w:rStyle w:val="Hyperlink"/>
                                  <w:i/>
                                </w:rPr>
                                <w:t>Building Component</w:t>
                              </w:r>
                              <w:r w:rsidRPr="006E0C1D">
                                <w:rPr>
                                  <w:rStyle w:val="Hyperlink"/>
                                  <w:i/>
                                </w:rPr>
                                <w:t xml:space="preserve"> Evaluation</w:t>
                              </w:r>
                              <w:r>
                                <w:rPr>
                                  <w:rStyle w:val="Hyperlink"/>
                                  <w:i/>
                                </w:rPr>
                                <w:t>s</w:t>
                              </w:r>
                              <w:r w:rsidRPr="006E0C1D">
                                <w:rPr>
                                  <w:rStyle w:val="Hyperlink"/>
                                  <w:i/>
                                </w:rPr>
                                <w:t xml:space="preserve"> and Status Lists</w:t>
                              </w:r>
                            </w:hyperlink>
                            <w:r>
                              <w:rPr>
                                <w:color w:val="FF0000"/>
                              </w:rPr>
                              <w:t xml:space="preserve"> and </w:t>
                            </w:r>
                            <w:r w:rsidRPr="009F04E1">
                              <w:rPr>
                                <w:i/>
                                <w:color w:val="FF0000"/>
                              </w:rPr>
                              <w:t>FLS/FMAT</w:t>
                            </w:r>
                            <w:r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14:paraId="03CA8867" w14:textId="77777777" w:rsidR="00D60BFB" w:rsidRPr="00654CD0" w:rsidRDefault="00D60BFB" w:rsidP="00C65906">
                            <w:pPr>
                              <w:pStyle w:val="BodyText"/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  <w:p w14:paraId="0BDF879A" w14:textId="77777777" w:rsidR="00D60BFB" w:rsidRPr="00654CD0" w:rsidRDefault="00D60BFB" w:rsidP="00C65906">
                            <w:pPr>
                              <w:keepNext/>
                              <w:spacing w:after="0"/>
                              <w:rPr>
                                <w:color w:val="FF0000"/>
                              </w:rPr>
                            </w:pPr>
                            <w:r w:rsidRPr="00654CD0">
                              <w:rPr>
                                <w:color w:val="FF0000"/>
                              </w:rPr>
                              <w:t>At the conclusion of any structural retrofit, the Engineer of Record will be required to:</w:t>
                            </w:r>
                          </w:p>
                          <w:p w14:paraId="1961CA8E" w14:textId="77777777" w:rsidR="00D60BFB" w:rsidRPr="00654CD0" w:rsidRDefault="00D60BFB" w:rsidP="002C7351">
                            <w:pPr>
                              <w:keepNext/>
                              <w:numPr>
                                <w:ilvl w:val="0"/>
                                <w:numId w:val="1"/>
                              </w:numPr>
                              <w:spacing w:before="40" w:after="40"/>
                              <w:ind w:left="360"/>
                              <w:rPr>
                                <w:color w:val="FF0000"/>
                              </w:rPr>
                            </w:pPr>
                            <w:r w:rsidRPr="00654CD0">
                              <w:rPr>
                                <w:color w:val="FF0000"/>
                              </w:rPr>
                              <w:t>Add a page at the front of the structural as</w:t>
                            </w:r>
                            <w:r>
                              <w:rPr>
                                <w:color w:val="FF0000"/>
                              </w:rPr>
                              <w:t>-</w:t>
                            </w:r>
                            <w:r w:rsidRPr="00654CD0">
                              <w:rPr>
                                <w:color w:val="FF0000"/>
                              </w:rPr>
                              <w:t xml:space="preserve">built drawings which includes, in table format, </w:t>
                            </w:r>
                            <w:r>
                              <w:rPr>
                                <w:color w:val="FF0000"/>
                              </w:rPr>
                              <w:t xml:space="preserve">structural retrofit measures </w:t>
                            </w:r>
                            <w:r w:rsidRPr="00654CD0">
                              <w:rPr>
                                <w:color w:val="FF0000"/>
                              </w:rPr>
                              <w:t xml:space="preserve">from previous </w:t>
                            </w:r>
                            <w:r>
                              <w:rPr>
                                <w:color w:val="FF0000"/>
                              </w:rPr>
                              <w:t>CER</w:t>
                            </w:r>
                            <w:r w:rsidRPr="00654CD0">
                              <w:rPr>
                                <w:color w:val="FF0000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</w:rPr>
                              <w:t xml:space="preserve">, </w:t>
                            </w:r>
                            <w:r w:rsidRPr="00654CD0">
                              <w:rPr>
                                <w:color w:val="FF0000"/>
                              </w:rPr>
                              <w:t xml:space="preserve">RTERs </w:t>
                            </w:r>
                            <w:r>
                              <w:rPr>
                                <w:color w:val="FF0000"/>
                              </w:rPr>
                              <w:t xml:space="preserve">and SERs </w:t>
                            </w:r>
                            <w:r w:rsidRPr="00654CD0">
                              <w:rPr>
                                <w:color w:val="FF0000"/>
                              </w:rPr>
                              <w:t>noting the</w:t>
                            </w:r>
                            <w:r>
                              <w:rPr>
                                <w:color w:val="FF0000"/>
                              </w:rPr>
                              <w:t>ir</w:t>
                            </w:r>
                            <w:r w:rsidRPr="00654CD0">
                              <w:rPr>
                                <w:color w:val="FF0000"/>
                              </w:rPr>
                              <w:t xml:space="preserve"> status</w:t>
                            </w:r>
                            <w:r>
                              <w:rPr>
                                <w:color w:val="FF0000"/>
                              </w:rPr>
                              <w:t xml:space="preserve">.  </w:t>
                            </w:r>
                            <w:r w:rsidRPr="00654CD0">
                              <w:rPr>
                                <w:color w:val="FF0000"/>
                              </w:rPr>
                              <w:t xml:space="preserve">Refer to the </w:t>
                            </w:r>
                            <w:hyperlink r:id="rId22" w:history="1">
                              <w:r>
                                <w:rPr>
                                  <w:rStyle w:val="Hyperlink"/>
                                  <w:i/>
                                </w:rPr>
                                <w:t xml:space="preserve">Building Component Evaluations </w:t>
                              </w:r>
                              <w:r w:rsidRPr="006E0C1D">
                                <w:rPr>
                                  <w:rStyle w:val="Hyperlink"/>
                                  <w:i/>
                                </w:rPr>
                                <w:t>and Status Lists</w:t>
                              </w:r>
                            </w:hyperlink>
                            <w:r w:rsidRPr="00654CD0">
                              <w:rPr>
                                <w:color w:val="FF0000"/>
                              </w:rPr>
                              <w:t xml:space="preserve"> for a concept example.  Submit as</w:t>
                            </w:r>
                            <w:r>
                              <w:rPr>
                                <w:color w:val="FF0000"/>
                              </w:rPr>
                              <w:t>-</w:t>
                            </w:r>
                            <w:r w:rsidRPr="00654CD0">
                              <w:rPr>
                                <w:color w:val="FF0000"/>
                              </w:rPr>
                              <w:t xml:space="preserve">built drawings to the Owner’s Representative and </w:t>
                            </w:r>
                            <w:r>
                              <w:rPr>
                                <w:color w:val="FF0000"/>
                              </w:rPr>
                              <w:t>MFD</w:t>
                            </w:r>
                            <w:r w:rsidRPr="00654CD0">
                              <w:rPr>
                                <w:color w:val="FF0000"/>
                              </w:rPr>
                              <w:t xml:space="preserve"> (Chris.Barker@ldschurch.org) to be archived in the </w:t>
                            </w:r>
                            <w:hyperlink r:id="rId23" w:history="1">
                              <w:r w:rsidRPr="006E0C1D">
                                <w:rPr>
                                  <w:rStyle w:val="Hyperlink"/>
                                  <w:i/>
                                </w:rPr>
                                <w:t>As</w:t>
                              </w:r>
                              <w:r>
                                <w:rPr>
                                  <w:rStyle w:val="Hyperlink"/>
                                  <w:i/>
                                </w:rPr>
                                <w:t>-</w:t>
                              </w:r>
                              <w:r w:rsidRPr="006E0C1D">
                                <w:rPr>
                                  <w:rStyle w:val="Hyperlink"/>
                                  <w:i/>
                                </w:rPr>
                                <w:t>Built Catalog</w:t>
                              </w:r>
                            </w:hyperlink>
                            <w:r w:rsidRPr="00654CD0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14:paraId="57A4787C" w14:textId="77777777" w:rsidR="00D60BFB" w:rsidRPr="006C717F" w:rsidRDefault="00D60BFB" w:rsidP="002C7351">
                            <w:pPr>
                              <w:keepNext/>
                              <w:numPr>
                                <w:ilvl w:val="0"/>
                                <w:numId w:val="1"/>
                              </w:numPr>
                              <w:spacing w:before="40" w:after="0"/>
                              <w:ind w:left="360"/>
                              <w:rPr>
                                <w:b/>
                                <w:color w:val="FF0000"/>
                              </w:rPr>
                            </w:pPr>
                            <w:r w:rsidRPr="006C717F">
                              <w:rPr>
                                <w:color w:val="FF0000"/>
                              </w:rPr>
                              <w:t>Update t</w:t>
                            </w:r>
                            <w:r>
                              <w:rPr>
                                <w:color w:val="FF0000"/>
                              </w:rPr>
                              <w:t>he CER’s t</w:t>
                            </w:r>
                            <w:r w:rsidRPr="006C717F">
                              <w:rPr>
                                <w:color w:val="FF0000"/>
                              </w:rPr>
                              <w:t xml:space="preserve">ables in Section 5 </w:t>
                            </w:r>
                            <w:r>
                              <w:rPr>
                                <w:color w:val="FF0000"/>
                              </w:rPr>
                              <w:t xml:space="preserve">and </w:t>
                            </w:r>
                            <w:r w:rsidRPr="006C717F">
                              <w:rPr>
                                <w:color w:val="FF0000"/>
                              </w:rPr>
                              <w:t xml:space="preserve">Section 6, as applicable, and submit them to the Owner’s Representative and </w:t>
                            </w:r>
                            <w:r>
                              <w:rPr>
                                <w:color w:val="FF0000"/>
                              </w:rPr>
                              <w:t>MFD</w:t>
                            </w:r>
                            <w:r w:rsidRPr="006C717F">
                              <w:rPr>
                                <w:color w:val="FF0000"/>
                              </w:rPr>
                              <w:t xml:space="preserve"> (</w:t>
                            </w:r>
                            <w:hyperlink r:id="rId24" w:history="1">
                              <w:r w:rsidRPr="006C717F">
                                <w:rPr>
                                  <w:rStyle w:val="Hyperlink"/>
                                  <w:color w:val="FF0000"/>
                                </w:rPr>
                                <w:t>chris.barker@ldschurch.org</w:t>
                              </w:r>
                            </w:hyperlink>
                            <w:r w:rsidRPr="006C717F">
                              <w:rPr>
                                <w:color w:val="FF0000"/>
                              </w:rPr>
                              <w:t xml:space="preserve">) to be archived to the </w:t>
                            </w:r>
                            <w:hyperlink r:id="rId25" w:history="1">
                              <w:r w:rsidRPr="006E0C1D">
                                <w:rPr>
                                  <w:rStyle w:val="Hyperlink"/>
                                  <w:i/>
                                </w:rPr>
                                <w:t>As</w:t>
                              </w:r>
                              <w:r>
                                <w:rPr>
                                  <w:rStyle w:val="Hyperlink"/>
                                  <w:i/>
                                </w:rPr>
                                <w:t>-</w:t>
                              </w:r>
                              <w:r w:rsidRPr="006E0C1D">
                                <w:rPr>
                                  <w:rStyle w:val="Hyperlink"/>
                                  <w:i/>
                                </w:rPr>
                                <w:t>Built Catalog</w:t>
                              </w:r>
                            </w:hyperlink>
                            <w:r w:rsidRPr="006C717F">
                              <w:rPr>
                                <w:color w:val="FF0000"/>
                              </w:rPr>
                              <w:t xml:space="preserve">. The information from the updated tables will be incorporated into the </w:t>
                            </w:r>
                            <w:hyperlink r:id="rId26" w:history="1">
                              <w:r>
                                <w:rPr>
                                  <w:rStyle w:val="Hyperlink"/>
                                  <w:i/>
                                </w:rPr>
                                <w:t>Building Component</w:t>
                              </w:r>
                              <w:r w:rsidRPr="006E0C1D">
                                <w:rPr>
                                  <w:rStyle w:val="Hyperlink"/>
                                  <w:i/>
                                </w:rPr>
                                <w:t xml:space="preserve"> Evaluation</w:t>
                              </w:r>
                              <w:r>
                                <w:rPr>
                                  <w:rStyle w:val="Hyperlink"/>
                                  <w:i/>
                                </w:rPr>
                                <w:t>s</w:t>
                              </w:r>
                              <w:r w:rsidRPr="006E0C1D">
                                <w:rPr>
                                  <w:rStyle w:val="Hyperlink"/>
                                  <w:i/>
                                </w:rPr>
                                <w:t xml:space="preserve"> and Status Lists</w:t>
                              </w:r>
                            </w:hyperlink>
                            <w:r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9F04E1">
                              <w:rPr>
                                <w:color w:val="FF0000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 FLS/FMAT.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672EE" w14:paraId="0B3ABA62" w14:textId="77777777" w:rsidTr="00D41B31">
        <w:trPr>
          <w:trHeight w:val="2592"/>
        </w:trPr>
        <w:tc>
          <w:tcPr>
            <w:tcW w:w="2628" w:type="dxa"/>
          </w:tcPr>
          <w:p w14:paraId="5E34F7FF" w14:textId="77777777" w:rsidR="006672EE" w:rsidRPr="0051282F" w:rsidRDefault="006672EE" w:rsidP="005A0FFB">
            <w:pPr>
              <w:spacing w:before="960"/>
              <w:jc w:val="center"/>
              <w:rPr>
                <w:caps/>
                <w:color w:val="FF0000"/>
                <w:sz w:val="28"/>
              </w:rPr>
            </w:pPr>
            <w:r w:rsidRPr="0051282F">
              <w:rPr>
                <w:color w:val="FF0000"/>
              </w:rPr>
              <w:t>FIRM LOGO</w:t>
            </w:r>
          </w:p>
        </w:tc>
        <w:tc>
          <w:tcPr>
            <w:tcW w:w="3060" w:type="dxa"/>
          </w:tcPr>
          <w:p w14:paraId="311AEC4C" w14:textId="7E3B92BA" w:rsidR="006672EE" w:rsidRPr="0051282F" w:rsidRDefault="006672EE" w:rsidP="005A0FFB">
            <w:pPr>
              <w:pStyle w:val="Heading2"/>
              <w:spacing w:before="720"/>
              <w:jc w:val="center"/>
              <w:rPr>
                <w:b w:val="0"/>
                <w:color w:val="FF0000"/>
              </w:rPr>
            </w:pPr>
            <w:r w:rsidRPr="0051282F">
              <w:rPr>
                <w:b w:val="0"/>
              </w:rPr>
              <w:t xml:space="preserve">Prepared by </w:t>
            </w:r>
            <w:r w:rsidRPr="0051282F">
              <w:rPr>
                <w:b w:val="0"/>
                <w:color w:val="FF0000"/>
              </w:rPr>
              <w:t>Firm Name</w:t>
            </w:r>
          </w:p>
          <w:p w14:paraId="70E7F759" w14:textId="77777777" w:rsidR="006672EE" w:rsidRPr="00D8044C" w:rsidRDefault="006672EE" w:rsidP="005A0FFB">
            <w:pPr>
              <w:jc w:val="center"/>
              <w:rPr>
                <w:caps/>
                <w:color w:val="FF0000"/>
                <w:sz w:val="28"/>
              </w:rPr>
            </w:pPr>
            <w:r w:rsidRPr="00534686">
              <w:rPr>
                <w:color w:val="FF0000"/>
              </w:rPr>
              <w:t>Month, Day, Year</w:t>
            </w:r>
          </w:p>
        </w:tc>
        <w:tc>
          <w:tcPr>
            <w:tcW w:w="3168" w:type="dxa"/>
          </w:tcPr>
          <w:p w14:paraId="0E090613" w14:textId="77777777" w:rsidR="006672EE" w:rsidRPr="0051282F" w:rsidRDefault="006672EE" w:rsidP="005A0FFB">
            <w:pPr>
              <w:pStyle w:val="Heading2"/>
              <w:spacing w:before="720"/>
              <w:jc w:val="center"/>
              <w:rPr>
                <w:b w:val="0"/>
                <w:color w:val="FF0000"/>
              </w:rPr>
            </w:pPr>
            <w:r w:rsidRPr="0051282F">
              <w:rPr>
                <w:b w:val="0"/>
                <w:color w:val="FF0000"/>
              </w:rPr>
              <w:t xml:space="preserve">Engineers </w:t>
            </w:r>
            <w:r w:rsidRPr="0051282F">
              <w:rPr>
                <w:b w:val="0"/>
                <w:color w:val="FF0000"/>
              </w:rPr>
              <w:br/>
              <w:t>Stamp</w:t>
            </w:r>
          </w:p>
        </w:tc>
      </w:tr>
    </w:tbl>
    <w:p w14:paraId="670CECE8" w14:textId="77777777" w:rsidR="00752849" w:rsidRDefault="00752849">
      <w:pPr>
        <w:spacing w:after="160" w:line="259" w:lineRule="auto"/>
        <w:sectPr w:rsidR="00752849" w:rsidSect="00D41B31">
          <w:headerReference w:type="default" r:id="rId27"/>
          <w:footerReference w:type="default" r:id="rId28"/>
          <w:footerReference w:type="first" r:id="rId29"/>
          <w:pgSz w:w="12240" w:h="15840"/>
          <w:pgMar w:top="1440" w:right="1800" w:bottom="1440" w:left="1800" w:header="720" w:footer="720" w:gutter="0"/>
          <w:pgNumType w:start="0"/>
          <w:cols w:space="720"/>
          <w:titlePg/>
          <w:docGrid w:linePitch="360"/>
        </w:sectPr>
      </w:pPr>
    </w:p>
    <w:p w14:paraId="75E98008" w14:textId="77777777" w:rsidR="006672EE" w:rsidRPr="006672EE" w:rsidRDefault="006672EE" w:rsidP="008038C3">
      <w:pPr>
        <w:pStyle w:val="Heading1"/>
        <w:keepNext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clear" w:color="FFFFFF" w:fill="000000"/>
        <w:spacing w:before="0" w:after="120"/>
        <w:ind w:right="-90"/>
        <w:jc w:val="center"/>
        <w:rPr>
          <w:rFonts w:ascii="Arial Black" w:hAnsi="Arial Black"/>
          <w:b/>
          <w:color w:val="FFFFFF" w:themeColor="background1"/>
        </w:rPr>
      </w:pPr>
      <w:r w:rsidRPr="006672EE">
        <w:rPr>
          <w:rFonts w:ascii="Arial Black" w:hAnsi="Arial Black"/>
          <w:color w:val="FFFFFF" w:themeColor="background1"/>
        </w:rPr>
        <w:lastRenderedPageBreak/>
        <w:t>Executive Summary</w:t>
      </w:r>
    </w:p>
    <w:tbl>
      <w:tblPr>
        <w:tblW w:w="1008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420"/>
        <w:gridCol w:w="1980"/>
        <w:gridCol w:w="150"/>
        <w:gridCol w:w="30"/>
        <w:gridCol w:w="2100"/>
        <w:gridCol w:w="60"/>
        <w:gridCol w:w="2340"/>
      </w:tblGrid>
      <w:tr w:rsidR="006672EE" w14:paraId="00E37EE5" w14:textId="77777777" w:rsidTr="005A0FFB">
        <w:trPr>
          <w:cantSplit/>
        </w:trPr>
        <w:tc>
          <w:tcPr>
            <w:tcW w:w="1008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E1A77F" w14:textId="77777777" w:rsidR="006672EE" w:rsidRDefault="006672EE" w:rsidP="005A0FFB">
            <w:pPr>
              <w:pStyle w:val="TableEntry-Center"/>
              <w:rPr>
                <w:sz w:val="24"/>
              </w:rPr>
            </w:pPr>
            <w:bookmarkStart w:id="3" w:name="EX_COST"/>
            <w:r>
              <w:rPr>
                <w:sz w:val="24"/>
              </w:rPr>
              <w:t xml:space="preserve">BUILDING </w:t>
            </w:r>
            <w:bookmarkEnd w:id="3"/>
            <w:r>
              <w:rPr>
                <w:sz w:val="24"/>
              </w:rPr>
              <w:t>DATA</w:t>
            </w:r>
          </w:p>
        </w:tc>
      </w:tr>
      <w:tr w:rsidR="006672EE" w14:paraId="0B986C42" w14:textId="77777777" w:rsidTr="005A0FFB">
        <w:tc>
          <w:tcPr>
            <w:tcW w:w="3420" w:type="dxa"/>
          </w:tcPr>
          <w:p w14:paraId="3287BCCE" w14:textId="77777777" w:rsidR="006672EE" w:rsidRDefault="006672EE" w:rsidP="005A0FFB">
            <w:pPr>
              <w:pStyle w:val="TableCaption"/>
            </w:pPr>
            <w:r>
              <w:t>Owner’s Property Number:</w:t>
            </w:r>
          </w:p>
        </w:tc>
        <w:tc>
          <w:tcPr>
            <w:tcW w:w="2160" w:type="dxa"/>
            <w:gridSpan w:val="3"/>
          </w:tcPr>
          <w:p w14:paraId="1C630BB9" w14:textId="77777777" w:rsidR="006672EE" w:rsidRPr="0010659E" w:rsidRDefault="006672EE" w:rsidP="005A0FFB">
            <w:pPr>
              <w:spacing w:before="40" w:after="4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snapToGrid w:val="0"/>
                <w:color w:val="FF0000"/>
              </w:rPr>
              <w:t>XXX-XXXX</w:t>
            </w:r>
            <w:r w:rsidRPr="00534686">
              <w:rPr>
                <w:rFonts w:ascii="Arial Narrow" w:hAnsi="Arial Narrow"/>
                <w:snapToGrid w:val="0"/>
                <w:color w:val="FF0000"/>
              </w:rPr>
              <w:t xml:space="preserve"> </w:t>
            </w:r>
          </w:p>
        </w:tc>
        <w:tc>
          <w:tcPr>
            <w:tcW w:w="2160" w:type="dxa"/>
            <w:gridSpan w:val="2"/>
          </w:tcPr>
          <w:p w14:paraId="1EC571DE" w14:textId="77777777" w:rsidR="006672EE" w:rsidRDefault="006672EE" w:rsidP="005A0FFB">
            <w:pPr>
              <w:pStyle w:val="TableCaption"/>
            </w:pPr>
            <w:r>
              <w:t xml:space="preserve">ASCE/SEI </w:t>
            </w:r>
            <w:r w:rsidR="00FF5801">
              <w:t>41-17</w:t>
            </w:r>
            <w:r>
              <w:br/>
              <w:t>Building Type:</w:t>
            </w:r>
          </w:p>
        </w:tc>
        <w:tc>
          <w:tcPr>
            <w:tcW w:w="2340" w:type="dxa"/>
          </w:tcPr>
          <w:p w14:paraId="17AE0F94" w14:textId="77777777" w:rsidR="006672EE" w:rsidRPr="0010659E" w:rsidRDefault="006672EE" w:rsidP="005A0FFB">
            <w:pPr>
              <w:spacing w:before="40" w:after="40"/>
              <w:rPr>
                <w:rFonts w:ascii="Arial Narrow" w:hAnsi="Arial Narrow"/>
                <w:color w:val="FF0000"/>
              </w:rPr>
            </w:pPr>
            <w:r w:rsidRPr="00534686">
              <w:rPr>
                <w:rFonts w:ascii="Arial Narrow" w:hAnsi="Arial Narrow"/>
                <w:color w:val="FF0000"/>
              </w:rPr>
              <w:t>XXXXXX</w:t>
            </w:r>
          </w:p>
        </w:tc>
      </w:tr>
      <w:tr w:rsidR="006672EE" w14:paraId="528D72DD" w14:textId="77777777" w:rsidTr="005A0FFB">
        <w:trPr>
          <w:trHeight w:val="400"/>
        </w:trPr>
        <w:tc>
          <w:tcPr>
            <w:tcW w:w="3420" w:type="dxa"/>
          </w:tcPr>
          <w:p w14:paraId="717DE6BE" w14:textId="77777777" w:rsidR="006672EE" w:rsidRDefault="006672EE" w:rsidP="005A0FFB">
            <w:pPr>
              <w:pStyle w:val="TableCaption"/>
            </w:pPr>
            <w:r>
              <w:t xml:space="preserve">Building Plan Type: </w:t>
            </w:r>
          </w:p>
        </w:tc>
        <w:tc>
          <w:tcPr>
            <w:tcW w:w="2160" w:type="dxa"/>
            <w:gridSpan w:val="3"/>
          </w:tcPr>
          <w:p w14:paraId="060A0984" w14:textId="77777777" w:rsidR="006672EE" w:rsidRPr="0010659E" w:rsidRDefault="006672EE" w:rsidP="005A0FFB">
            <w:pPr>
              <w:spacing w:before="40" w:after="40"/>
              <w:rPr>
                <w:rFonts w:ascii="Arial Narrow" w:hAnsi="Arial Narrow"/>
                <w:color w:val="FF0000"/>
              </w:rPr>
            </w:pPr>
            <w:r w:rsidRPr="00534686">
              <w:rPr>
                <w:rFonts w:ascii="Arial Narrow" w:hAnsi="Arial Narrow"/>
                <w:snapToGrid w:val="0"/>
                <w:color w:val="FF0000"/>
              </w:rPr>
              <w:t>XXXXXXXXXX</w:t>
            </w:r>
          </w:p>
        </w:tc>
        <w:tc>
          <w:tcPr>
            <w:tcW w:w="2160" w:type="dxa"/>
            <w:gridSpan w:val="2"/>
          </w:tcPr>
          <w:p w14:paraId="4A1BB9D6" w14:textId="77777777" w:rsidR="006672EE" w:rsidRDefault="006672EE" w:rsidP="005A0FFB">
            <w:pPr>
              <w:pStyle w:val="TableCaption"/>
            </w:pPr>
            <w:r>
              <w:t>Year Constructed:</w:t>
            </w:r>
          </w:p>
        </w:tc>
        <w:tc>
          <w:tcPr>
            <w:tcW w:w="2340" w:type="dxa"/>
            <w:vAlign w:val="center"/>
          </w:tcPr>
          <w:p w14:paraId="24B51904" w14:textId="77777777" w:rsidR="006672EE" w:rsidRDefault="006672EE" w:rsidP="005A0FFB">
            <w:pPr>
              <w:spacing w:before="40" w:after="40"/>
              <w:rPr>
                <w:rFonts w:ascii="Arial Narrow" w:hAnsi="Arial Narrow"/>
                <w:color w:val="FF0000"/>
              </w:rPr>
            </w:pPr>
            <w:r w:rsidRPr="00534686">
              <w:rPr>
                <w:rFonts w:ascii="Arial Narrow" w:hAnsi="Arial Narrow"/>
                <w:color w:val="FF0000"/>
              </w:rPr>
              <w:t>XXXX</w:t>
            </w:r>
          </w:p>
        </w:tc>
      </w:tr>
      <w:tr w:rsidR="006672EE" w14:paraId="06357733" w14:textId="77777777" w:rsidTr="005A0FFB">
        <w:trPr>
          <w:trHeight w:val="400"/>
        </w:trPr>
        <w:tc>
          <w:tcPr>
            <w:tcW w:w="3420" w:type="dxa"/>
          </w:tcPr>
          <w:p w14:paraId="177C5BE8" w14:textId="77777777" w:rsidR="006672EE" w:rsidRPr="007D45B9" w:rsidRDefault="006672EE" w:rsidP="005A0FFB">
            <w:pPr>
              <w:pStyle w:val="TableCaption"/>
            </w:pPr>
            <w:r w:rsidRPr="007D45B9">
              <w:t>Site Visit Date:</w:t>
            </w:r>
          </w:p>
        </w:tc>
        <w:tc>
          <w:tcPr>
            <w:tcW w:w="2160" w:type="dxa"/>
            <w:gridSpan w:val="3"/>
          </w:tcPr>
          <w:p w14:paraId="18DEA209" w14:textId="77777777" w:rsidR="006672EE" w:rsidRPr="0010659E" w:rsidRDefault="006672EE" w:rsidP="005A0FFB">
            <w:pPr>
              <w:spacing w:before="40" w:after="40"/>
              <w:rPr>
                <w:color w:val="FF0000"/>
              </w:rPr>
            </w:pPr>
            <w:r w:rsidRPr="00534686">
              <w:rPr>
                <w:rFonts w:ascii="Arial Narrow" w:hAnsi="Arial Narrow"/>
                <w:snapToGrid w:val="0"/>
                <w:color w:val="FF0000"/>
              </w:rPr>
              <w:t>XXXXXXXXXX</w:t>
            </w:r>
          </w:p>
        </w:tc>
        <w:tc>
          <w:tcPr>
            <w:tcW w:w="2160" w:type="dxa"/>
            <w:gridSpan w:val="2"/>
          </w:tcPr>
          <w:p w14:paraId="2FFAE313" w14:textId="77777777" w:rsidR="006672EE" w:rsidRDefault="006672EE" w:rsidP="005A0FFB">
            <w:pPr>
              <w:pStyle w:val="TableCaption"/>
            </w:pPr>
            <w:r>
              <w:t>Year(s) of Additions:</w:t>
            </w:r>
          </w:p>
        </w:tc>
        <w:tc>
          <w:tcPr>
            <w:tcW w:w="2340" w:type="dxa"/>
          </w:tcPr>
          <w:p w14:paraId="46E62565" w14:textId="77777777" w:rsidR="006672EE" w:rsidRPr="0010659E" w:rsidRDefault="006672EE" w:rsidP="005A0FFB">
            <w:pPr>
              <w:spacing w:before="40" w:after="40"/>
              <w:rPr>
                <w:rFonts w:ascii="Arial Narrow" w:hAnsi="Arial Narrow"/>
                <w:color w:val="FF0000"/>
              </w:rPr>
            </w:pPr>
            <w:r w:rsidRPr="00534686">
              <w:rPr>
                <w:rFonts w:ascii="Arial Narrow" w:hAnsi="Arial Narrow"/>
                <w:snapToGrid w:val="0"/>
                <w:color w:val="FF0000"/>
              </w:rPr>
              <w:t>XXXX</w:t>
            </w:r>
          </w:p>
        </w:tc>
      </w:tr>
      <w:tr w:rsidR="006672EE" w14:paraId="4F39F2D7" w14:textId="77777777" w:rsidTr="005A0FFB">
        <w:trPr>
          <w:trHeight w:val="400"/>
        </w:trPr>
        <w:tc>
          <w:tcPr>
            <w:tcW w:w="3420" w:type="dxa"/>
          </w:tcPr>
          <w:p w14:paraId="4C2A9B65" w14:textId="77777777" w:rsidR="006672EE" w:rsidRPr="007D45B9" w:rsidRDefault="006672EE" w:rsidP="005A0FFB">
            <w:pPr>
              <w:pStyle w:val="TableCaption"/>
            </w:pPr>
            <w:r w:rsidRPr="007D45B9">
              <w:t>Report Date:</w:t>
            </w:r>
          </w:p>
        </w:tc>
        <w:tc>
          <w:tcPr>
            <w:tcW w:w="2160" w:type="dxa"/>
            <w:gridSpan w:val="3"/>
          </w:tcPr>
          <w:p w14:paraId="1998508E" w14:textId="77777777" w:rsidR="006672EE" w:rsidRPr="0010659E" w:rsidRDefault="006672EE" w:rsidP="005A0FFB">
            <w:pPr>
              <w:spacing w:before="40" w:after="40"/>
              <w:rPr>
                <w:rFonts w:ascii="Arial Narrow" w:hAnsi="Arial Narrow"/>
                <w:color w:val="FF0000"/>
              </w:rPr>
            </w:pPr>
            <w:r w:rsidRPr="00534686">
              <w:rPr>
                <w:rFonts w:ascii="Arial Narrow" w:hAnsi="Arial Narrow"/>
                <w:color w:val="FF0000"/>
              </w:rPr>
              <w:t>XXXXXXXXXX</w:t>
            </w:r>
          </w:p>
        </w:tc>
        <w:tc>
          <w:tcPr>
            <w:tcW w:w="2160" w:type="dxa"/>
            <w:gridSpan w:val="2"/>
          </w:tcPr>
          <w:p w14:paraId="0357096B" w14:textId="77777777" w:rsidR="006672EE" w:rsidRDefault="006672EE" w:rsidP="005A0FFB">
            <w:pPr>
              <w:pStyle w:val="TableCaption"/>
            </w:pPr>
            <w:r>
              <w:t>Total Building Area:</w:t>
            </w:r>
          </w:p>
        </w:tc>
        <w:tc>
          <w:tcPr>
            <w:tcW w:w="2340" w:type="dxa"/>
          </w:tcPr>
          <w:p w14:paraId="3D10F954" w14:textId="77777777" w:rsidR="006672EE" w:rsidRPr="0010659E" w:rsidRDefault="006672EE" w:rsidP="005A0FFB">
            <w:pPr>
              <w:spacing w:before="40" w:after="40"/>
              <w:rPr>
                <w:rFonts w:ascii="Arial Narrow" w:hAnsi="Arial Narrow"/>
                <w:color w:val="FF0000"/>
              </w:rPr>
            </w:pPr>
            <w:r w:rsidRPr="00534686">
              <w:rPr>
                <w:rFonts w:ascii="Arial Narrow" w:hAnsi="Arial Narrow"/>
                <w:snapToGrid w:val="0"/>
                <w:color w:val="FF0000"/>
              </w:rPr>
              <w:t>XX,XXX sq. ft.</w:t>
            </w:r>
          </w:p>
        </w:tc>
      </w:tr>
      <w:tr w:rsidR="006672EE" w14:paraId="0F6B934E" w14:textId="77777777" w:rsidTr="005A0FFB">
        <w:trPr>
          <w:trHeight w:val="400"/>
        </w:trPr>
        <w:tc>
          <w:tcPr>
            <w:tcW w:w="3420" w:type="dxa"/>
          </w:tcPr>
          <w:p w14:paraId="7D260E73" w14:textId="77777777" w:rsidR="006672EE" w:rsidRDefault="006672EE" w:rsidP="005A0FFB">
            <w:pPr>
              <w:pStyle w:val="TableCaption"/>
            </w:pPr>
            <w:r>
              <w:t>Structural Engineer:</w:t>
            </w:r>
          </w:p>
        </w:tc>
        <w:tc>
          <w:tcPr>
            <w:tcW w:w="2160" w:type="dxa"/>
            <w:gridSpan w:val="3"/>
          </w:tcPr>
          <w:p w14:paraId="380544A5" w14:textId="77777777" w:rsidR="006672EE" w:rsidRPr="0010659E" w:rsidRDefault="006672EE" w:rsidP="005A0FFB">
            <w:pPr>
              <w:spacing w:before="40" w:after="40"/>
              <w:rPr>
                <w:rFonts w:ascii="Arial Narrow" w:hAnsi="Arial Narrow"/>
                <w:color w:val="FF0000"/>
              </w:rPr>
            </w:pPr>
            <w:r w:rsidRPr="00534686">
              <w:rPr>
                <w:rFonts w:ascii="Arial Narrow" w:hAnsi="Arial Narrow"/>
                <w:color w:val="FF0000"/>
              </w:rPr>
              <w:t>XXXXXXXXXX</w:t>
            </w:r>
          </w:p>
        </w:tc>
        <w:tc>
          <w:tcPr>
            <w:tcW w:w="2160" w:type="dxa"/>
            <w:gridSpan w:val="2"/>
          </w:tcPr>
          <w:p w14:paraId="3D2732F3" w14:textId="77777777" w:rsidR="006672EE" w:rsidRDefault="006672EE" w:rsidP="005A0FFB">
            <w:pPr>
              <w:pStyle w:val="TableCaption"/>
            </w:pPr>
            <w:r>
              <w:t>Number of Stories:</w:t>
            </w:r>
          </w:p>
        </w:tc>
        <w:tc>
          <w:tcPr>
            <w:tcW w:w="2340" w:type="dxa"/>
          </w:tcPr>
          <w:p w14:paraId="23DA7948" w14:textId="77777777" w:rsidR="006672EE" w:rsidRPr="0010659E" w:rsidRDefault="006672EE" w:rsidP="005A0FFB">
            <w:pPr>
              <w:spacing w:before="40" w:after="40"/>
              <w:rPr>
                <w:rFonts w:ascii="Arial Narrow" w:hAnsi="Arial Narrow"/>
                <w:color w:val="FF0000"/>
              </w:rPr>
            </w:pPr>
            <w:r w:rsidRPr="00534686">
              <w:rPr>
                <w:rFonts w:ascii="Arial Narrow" w:hAnsi="Arial Narrow"/>
                <w:color w:val="FF0000"/>
              </w:rPr>
              <w:t>X</w:t>
            </w:r>
          </w:p>
        </w:tc>
      </w:tr>
      <w:tr w:rsidR="006672EE" w14:paraId="664A0030" w14:textId="77777777" w:rsidTr="00DE518C">
        <w:trPr>
          <w:trHeight w:val="400"/>
        </w:trPr>
        <w:tc>
          <w:tcPr>
            <w:tcW w:w="3420" w:type="dxa"/>
          </w:tcPr>
          <w:p w14:paraId="2CFECA24" w14:textId="77777777" w:rsidR="006672EE" w:rsidRDefault="006672EE" w:rsidP="005A0FFB">
            <w:pPr>
              <w:pStyle w:val="TableCaption"/>
            </w:pPr>
            <w:r>
              <w:t>Firm Job Number:</w:t>
            </w:r>
          </w:p>
        </w:tc>
        <w:tc>
          <w:tcPr>
            <w:tcW w:w="2160" w:type="dxa"/>
            <w:gridSpan w:val="3"/>
          </w:tcPr>
          <w:p w14:paraId="459D8066" w14:textId="77777777" w:rsidR="006672EE" w:rsidRPr="0010659E" w:rsidRDefault="006672EE" w:rsidP="005A0FFB">
            <w:pPr>
              <w:pStyle w:val="Paragraph"/>
              <w:spacing w:before="40" w:after="40"/>
              <w:rPr>
                <w:rFonts w:ascii="Arial Narrow" w:hAnsi="Arial Narrow"/>
                <w:color w:val="FF0000"/>
              </w:rPr>
            </w:pPr>
            <w:r w:rsidRPr="00534686">
              <w:rPr>
                <w:rFonts w:ascii="Arial Narrow" w:hAnsi="Arial Narrow"/>
                <w:color w:val="FF0000"/>
              </w:rPr>
              <w:t>XXXXXXXXXX</w:t>
            </w:r>
          </w:p>
        </w:tc>
        <w:tc>
          <w:tcPr>
            <w:tcW w:w="2160" w:type="dxa"/>
            <w:gridSpan w:val="2"/>
          </w:tcPr>
          <w:p w14:paraId="4653A12C" w14:textId="77777777" w:rsidR="006672EE" w:rsidRDefault="006672EE" w:rsidP="005A0FFB">
            <w:pPr>
              <w:pStyle w:val="TableCaption"/>
            </w:pPr>
            <w:r>
              <w:t>Basement:</w:t>
            </w:r>
          </w:p>
        </w:tc>
        <w:tc>
          <w:tcPr>
            <w:tcW w:w="2340" w:type="dxa"/>
          </w:tcPr>
          <w:p w14:paraId="115ADFD7" w14:textId="77777777" w:rsidR="006672EE" w:rsidRPr="0010659E" w:rsidRDefault="006672EE" w:rsidP="005A0FFB">
            <w:pPr>
              <w:pStyle w:val="PreparedForCoverPage"/>
              <w:spacing w:before="40" w:after="40"/>
              <w:jc w:val="left"/>
              <w:rPr>
                <w:rFonts w:ascii="Arial Narrow" w:hAnsi="Arial Narrow"/>
                <w:color w:val="FF0000"/>
              </w:rPr>
            </w:pPr>
            <w:r w:rsidRPr="00534686">
              <w:rPr>
                <w:rFonts w:ascii="Arial Narrow" w:hAnsi="Arial Narrow"/>
                <w:color w:val="FF0000"/>
              </w:rPr>
              <w:t xml:space="preserve">X </w:t>
            </w:r>
          </w:p>
        </w:tc>
      </w:tr>
      <w:tr w:rsidR="00CE5283" w14:paraId="4F28ABF6" w14:textId="77777777" w:rsidTr="00DE518C">
        <w:trPr>
          <w:trHeight w:val="400"/>
        </w:trPr>
        <w:tc>
          <w:tcPr>
            <w:tcW w:w="3420" w:type="dxa"/>
          </w:tcPr>
          <w:p w14:paraId="3FF61D69" w14:textId="77777777" w:rsidR="00CE5283" w:rsidRDefault="00CE5283" w:rsidP="005A0FFB">
            <w:pPr>
              <w:pStyle w:val="TableCaption"/>
            </w:pPr>
            <w:r w:rsidRPr="00DE518C">
              <w:t>Risk Category</w:t>
            </w:r>
            <w:r w:rsidR="001D5C12">
              <w:t xml:space="preserve"> (</w:t>
            </w:r>
            <w:r w:rsidR="00781332">
              <w:t xml:space="preserve">as defined by </w:t>
            </w:r>
            <w:r w:rsidR="001D5C12">
              <w:t xml:space="preserve">the current edition of </w:t>
            </w:r>
            <w:r w:rsidR="00781332">
              <w:t>ASCE 7 and IBC</w:t>
            </w:r>
            <w:r w:rsidR="001D5C12">
              <w:t>)</w:t>
            </w:r>
            <w:r w:rsidR="00781332">
              <w:t>:</w:t>
            </w:r>
          </w:p>
        </w:tc>
        <w:tc>
          <w:tcPr>
            <w:tcW w:w="2160" w:type="dxa"/>
            <w:gridSpan w:val="3"/>
          </w:tcPr>
          <w:p w14:paraId="5FD3152B" w14:textId="77777777" w:rsidR="00CE5283" w:rsidRPr="00534686" w:rsidRDefault="00CE5283" w:rsidP="005A0FFB">
            <w:pPr>
              <w:pStyle w:val="Paragraph"/>
              <w:spacing w:before="40" w:after="4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XXXXXXXXXX</w:t>
            </w:r>
          </w:p>
        </w:tc>
        <w:tc>
          <w:tcPr>
            <w:tcW w:w="2160" w:type="dxa"/>
            <w:gridSpan w:val="2"/>
          </w:tcPr>
          <w:p w14:paraId="3FDFEC29" w14:textId="77777777" w:rsidR="00CE5283" w:rsidRDefault="00CE5283" w:rsidP="005A0FFB">
            <w:pPr>
              <w:pStyle w:val="TableCaption"/>
            </w:pPr>
          </w:p>
        </w:tc>
        <w:tc>
          <w:tcPr>
            <w:tcW w:w="2340" w:type="dxa"/>
          </w:tcPr>
          <w:p w14:paraId="0C73BD0F" w14:textId="77777777" w:rsidR="00CE5283" w:rsidRPr="00534686" w:rsidRDefault="00CE5283" w:rsidP="005A0FFB">
            <w:pPr>
              <w:pStyle w:val="PreparedForCoverPage"/>
              <w:spacing w:before="40" w:after="40"/>
              <w:jc w:val="left"/>
              <w:rPr>
                <w:rFonts w:ascii="Arial Narrow" w:hAnsi="Arial Narrow"/>
                <w:color w:val="FF0000"/>
              </w:rPr>
            </w:pPr>
          </w:p>
        </w:tc>
      </w:tr>
      <w:tr w:rsidR="006672EE" w14:paraId="1D84778F" w14:textId="77777777" w:rsidTr="005A0FFB">
        <w:trPr>
          <w:cantSplit/>
        </w:trPr>
        <w:tc>
          <w:tcPr>
            <w:tcW w:w="1008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59C917" w14:textId="77777777" w:rsidR="006672EE" w:rsidRDefault="005F173F" w:rsidP="005A0FFB">
            <w:pPr>
              <w:pStyle w:val="TableEntry-Center"/>
              <w:rPr>
                <w:sz w:val="24"/>
              </w:rPr>
            </w:pPr>
            <w:r>
              <w:rPr>
                <w:sz w:val="24"/>
              </w:rPr>
              <w:t>RETROFIT</w:t>
            </w:r>
            <w:r w:rsidR="006672EE">
              <w:rPr>
                <w:sz w:val="24"/>
              </w:rPr>
              <w:t xml:space="preserve"> </w:t>
            </w:r>
            <w:r w:rsidR="00C055A3">
              <w:rPr>
                <w:sz w:val="24"/>
              </w:rPr>
              <w:t xml:space="preserve">OPINION OF </w:t>
            </w:r>
            <w:r w:rsidR="006672EE">
              <w:rPr>
                <w:sz w:val="24"/>
              </w:rPr>
              <w:t>COST</w:t>
            </w:r>
          </w:p>
        </w:tc>
      </w:tr>
      <w:tr w:rsidR="006672EE" w14:paraId="79441247" w14:textId="77777777" w:rsidTr="005A0FFB">
        <w:trPr>
          <w:cantSplit/>
        </w:trPr>
        <w:tc>
          <w:tcPr>
            <w:tcW w:w="3420" w:type="dxa"/>
          </w:tcPr>
          <w:p w14:paraId="7DEB7A9E" w14:textId="77777777" w:rsidR="006672EE" w:rsidRDefault="006672EE" w:rsidP="005A0FFB">
            <w:pPr>
              <w:pStyle w:val="Heading2"/>
              <w:tabs>
                <w:tab w:val="left" w:pos="2700"/>
              </w:tabs>
              <w:spacing w:before="40" w:after="40"/>
              <w:jc w:val="center"/>
              <w:rPr>
                <w:rFonts w:ascii="Arial Narrow" w:hAnsi="Arial Narrow"/>
                <w:caps/>
                <w:color w:val="000000"/>
              </w:rPr>
            </w:pPr>
          </w:p>
        </w:tc>
        <w:tc>
          <w:tcPr>
            <w:tcW w:w="2130" w:type="dxa"/>
            <w:gridSpan w:val="2"/>
          </w:tcPr>
          <w:p w14:paraId="4DCBFF27" w14:textId="77777777" w:rsidR="006672EE" w:rsidRPr="002E580E" w:rsidRDefault="006672EE" w:rsidP="005A0FFB">
            <w:pPr>
              <w:tabs>
                <w:tab w:val="right" w:pos="1512"/>
                <w:tab w:val="left" w:pos="2700"/>
              </w:tabs>
              <w:spacing w:before="40" w:after="40"/>
              <w:jc w:val="center"/>
              <w:rPr>
                <w:rFonts w:ascii="Arial Narrow" w:hAnsi="Arial Narrow"/>
                <w:b/>
                <w:noProof/>
              </w:rPr>
            </w:pPr>
            <w:r w:rsidRPr="00534686">
              <w:rPr>
                <w:rFonts w:ascii="Arial Narrow" w:hAnsi="Arial Narrow"/>
                <w:b/>
                <w:noProof/>
              </w:rPr>
              <w:t xml:space="preserve">ROOF </w:t>
            </w:r>
            <w:r w:rsidR="005F173F">
              <w:rPr>
                <w:rFonts w:ascii="Arial Narrow" w:hAnsi="Arial Narrow"/>
                <w:b/>
                <w:noProof/>
              </w:rPr>
              <w:t>RETROFIT</w:t>
            </w:r>
            <w:r w:rsidRPr="00534686">
              <w:rPr>
                <w:rFonts w:ascii="Arial Narrow" w:hAnsi="Arial Narrow"/>
                <w:b/>
                <w:noProof/>
              </w:rPr>
              <w:t xml:space="preserve"> </w:t>
            </w:r>
          </w:p>
        </w:tc>
        <w:tc>
          <w:tcPr>
            <w:tcW w:w="2130" w:type="dxa"/>
            <w:gridSpan w:val="2"/>
          </w:tcPr>
          <w:p w14:paraId="26084978" w14:textId="77777777" w:rsidR="006672EE" w:rsidRPr="002E580E" w:rsidRDefault="006672EE" w:rsidP="005A0FFB">
            <w:pPr>
              <w:tabs>
                <w:tab w:val="right" w:pos="1512"/>
                <w:tab w:val="left" w:pos="2700"/>
              </w:tabs>
              <w:spacing w:before="40" w:after="40"/>
              <w:jc w:val="center"/>
              <w:rPr>
                <w:rFonts w:ascii="Arial Narrow" w:hAnsi="Arial Narrow"/>
                <w:b/>
                <w:noProof/>
              </w:rPr>
            </w:pPr>
            <w:r w:rsidRPr="00534686">
              <w:rPr>
                <w:rFonts w:ascii="Arial Narrow" w:hAnsi="Arial Narrow"/>
                <w:b/>
                <w:noProof/>
              </w:rPr>
              <w:t>BALANCE</w:t>
            </w:r>
          </w:p>
        </w:tc>
        <w:tc>
          <w:tcPr>
            <w:tcW w:w="2400" w:type="dxa"/>
            <w:gridSpan w:val="2"/>
          </w:tcPr>
          <w:p w14:paraId="26F75351" w14:textId="77777777" w:rsidR="006672EE" w:rsidRDefault="006672EE" w:rsidP="005A0FFB">
            <w:pPr>
              <w:tabs>
                <w:tab w:val="right" w:pos="1512"/>
                <w:tab w:val="left" w:pos="2700"/>
              </w:tabs>
              <w:spacing w:before="40" w:after="40"/>
              <w:ind w:right="-108"/>
              <w:jc w:val="center"/>
              <w:rPr>
                <w:rFonts w:ascii="Arial Narrow" w:hAnsi="Arial Narrow"/>
                <w:b/>
                <w:noProof/>
              </w:rPr>
            </w:pPr>
            <w:r w:rsidRPr="00534686">
              <w:rPr>
                <w:rFonts w:ascii="Arial Narrow" w:hAnsi="Arial Narrow"/>
                <w:b/>
                <w:noProof/>
              </w:rPr>
              <w:t xml:space="preserve">COMPLETE </w:t>
            </w:r>
            <w:r w:rsidR="005F173F">
              <w:rPr>
                <w:rFonts w:ascii="Arial Narrow" w:hAnsi="Arial Narrow"/>
                <w:b/>
                <w:noProof/>
              </w:rPr>
              <w:t>RETROFIT</w:t>
            </w:r>
          </w:p>
        </w:tc>
      </w:tr>
      <w:tr w:rsidR="006672EE" w14:paraId="3D055EE5" w14:textId="77777777" w:rsidTr="005A0FFB">
        <w:trPr>
          <w:cantSplit/>
        </w:trPr>
        <w:tc>
          <w:tcPr>
            <w:tcW w:w="3420" w:type="dxa"/>
          </w:tcPr>
          <w:p w14:paraId="437E356A" w14:textId="77777777" w:rsidR="006672EE" w:rsidRDefault="006672EE" w:rsidP="005A0FFB">
            <w:pPr>
              <w:pStyle w:val="Heading2"/>
              <w:tabs>
                <w:tab w:val="left" w:pos="2700"/>
              </w:tabs>
              <w:spacing w:before="40" w:after="40"/>
              <w:ind w:right="-108"/>
              <w:rPr>
                <w:rFonts w:ascii="Arial Narrow" w:hAnsi="Arial Narrow"/>
                <w:caps/>
                <w:color w:val="000000"/>
              </w:rPr>
            </w:pPr>
            <w:r>
              <w:rPr>
                <w:rFonts w:ascii="Arial Narrow" w:hAnsi="Arial Narrow"/>
                <w:caps/>
                <w:color w:val="000000"/>
              </w:rPr>
              <w:t>Structural:</w:t>
            </w:r>
          </w:p>
        </w:tc>
        <w:tc>
          <w:tcPr>
            <w:tcW w:w="2130" w:type="dxa"/>
            <w:gridSpan w:val="2"/>
          </w:tcPr>
          <w:p w14:paraId="5BD3F4A7" w14:textId="77777777" w:rsidR="006672EE" w:rsidRPr="007D45B9" w:rsidRDefault="006672EE" w:rsidP="005A0FFB">
            <w:pPr>
              <w:tabs>
                <w:tab w:val="right" w:pos="1332"/>
                <w:tab w:val="left" w:pos="2700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  <w:r w:rsidRPr="007D45B9">
              <w:rPr>
                <w:rFonts w:ascii="Arial Narrow" w:hAnsi="Arial Narrow"/>
                <w:noProof/>
                <w:color w:val="FF0000"/>
              </w:rPr>
              <w:tab/>
              <w:t>$  0</w:t>
            </w:r>
          </w:p>
        </w:tc>
        <w:tc>
          <w:tcPr>
            <w:tcW w:w="2130" w:type="dxa"/>
            <w:gridSpan w:val="2"/>
          </w:tcPr>
          <w:p w14:paraId="6D5DA001" w14:textId="77777777" w:rsidR="006672EE" w:rsidRPr="007D45B9" w:rsidRDefault="006672EE" w:rsidP="005A0FFB">
            <w:pPr>
              <w:tabs>
                <w:tab w:val="right" w:pos="1332"/>
                <w:tab w:val="left" w:pos="2700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  <w:r w:rsidRPr="007D45B9">
              <w:rPr>
                <w:rFonts w:ascii="Arial Narrow" w:hAnsi="Arial Narrow"/>
                <w:noProof/>
                <w:color w:val="FF0000"/>
              </w:rPr>
              <w:tab/>
              <w:t>$  0</w:t>
            </w:r>
          </w:p>
        </w:tc>
        <w:tc>
          <w:tcPr>
            <w:tcW w:w="2400" w:type="dxa"/>
            <w:gridSpan w:val="2"/>
          </w:tcPr>
          <w:p w14:paraId="3BD03170" w14:textId="77777777" w:rsidR="006672EE" w:rsidRPr="002E580E" w:rsidRDefault="006672EE" w:rsidP="005A0FFB">
            <w:pPr>
              <w:pStyle w:val="TableEntryLeftJustify"/>
              <w:tabs>
                <w:tab w:val="right" w:pos="1302"/>
                <w:tab w:val="left" w:pos="2700"/>
              </w:tabs>
              <w:rPr>
                <w:rFonts w:ascii="Arial Narrow" w:hAnsi="Arial Narrow"/>
                <w:noProof/>
                <w:color w:val="FF0000"/>
              </w:rPr>
            </w:pPr>
            <w:r w:rsidRPr="00534686">
              <w:rPr>
                <w:rFonts w:ascii="Arial Narrow" w:hAnsi="Arial Narrow"/>
                <w:noProof/>
                <w:color w:val="FF0000"/>
              </w:rPr>
              <w:tab/>
            </w:r>
            <w:r w:rsidRPr="00534686">
              <w:rPr>
                <w:rFonts w:ascii="Arial Narrow" w:hAnsi="Arial Narrow"/>
                <w:noProof/>
                <w:color w:val="FF0000"/>
              </w:rPr>
              <w:fldChar w:fldCharType="begin"/>
            </w:r>
            <w:r w:rsidRPr="00534686">
              <w:rPr>
                <w:rFonts w:ascii="Arial Narrow" w:hAnsi="Arial Narrow"/>
                <w:noProof/>
                <w:color w:val="FF0000"/>
              </w:rPr>
              <w:instrText xml:space="preserve"> =SUM(LEFT) \# "$#,#0" </w:instrText>
            </w:r>
            <w:r w:rsidRPr="00534686">
              <w:rPr>
                <w:rFonts w:ascii="Arial Narrow" w:hAnsi="Arial Narrow"/>
                <w:noProof/>
                <w:color w:val="FF0000"/>
              </w:rPr>
              <w:fldChar w:fldCharType="separate"/>
            </w:r>
            <w:r w:rsidRPr="00534686">
              <w:rPr>
                <w:rFonts w:ascii="Arial Narrow" w:hAnsi="Arial Narrow"/>
                <w:noProof/>
                <w:color w:val="FF0000"/>
              </w:rPr>
              <w:t>$  0</w:t>
            </w:r>
            <w:r w:rsidRPr="00534686">
              <w:rPr>
                <w:rFonts w:ascii="Arial Narrow" w:hAnsi="Arial Narrow"/>
                <w:noProof/>
                <w:color w:val="FF0000"/>
              </w:rPr>
              <w:fldChar w:fldCharType="end"/>
            </w:r>
          </w:p>
        </w:tc>
      </w:tr>
      <w:tr w:rsidR="006672EE" w14:paraId="25651380" w14:textId="77777777" w:rsidTr="005A0FFB">
        <w:trPr>
          <w:cantSplit/>
        </w:trPr>
        <w:tc>
          <w:tcPr>
            <w:tcW w:w="3420" w:type="dxa"/>
          </w:tcPr>
          <w:p w14:paraId="12163C6E" w14:textId="77777777" w:rsidR="006672EE" w:rsidRDefault="006672EE" w:rsidP="005A0FFB">
            <w:pPr>
              <w:pStyle w:val="Heading2"/>
              <w:tabs>
                <w:tab w:val="left" w:pos="2700"/>
              </w:tabs>
              <w:spacing w:before="40" w:after="40"/>
              <w:rPr>
                <w:rFonts w:ascii="Arial Narrow" w:hAnsi="Arial Narrow"/>
                <w:caps/>
                <w:color w:val="000000"/>
              </w:rPr>
            </w:pPr>
            <w:r>
              <w:rPr>
                <w:rFonts w:ascii="Arial Narrow" w:hAnsi="Arial Narrow"/>
                <w:caps/>
                <w:color w:val="000000"/>
              </w:rPr>
              <w:t>Non-Structural:</w:t>
            </w:r>
          </w:p>
        </w:tc>
        <w:tc>
          <w:tcPr>
            <w:tcW w:w="2130" w:type="dxa"/>
            <w:gridSpan w:val="2"/>
          </w:tcPr>
          <w:p w14:paraId="7A18F524" w14:textId="77777777" w:rsidR="006672EE" w:rsidRPr="007D45B9" w:rsidRDefault="006672EE" w:rsidP="005A0FFB">
            <w:pPr>
              <w:tabs>
                <w:tab w:val="right" w:pos="1332"/>
                <w:tab w:val="left" w:pos="2700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  <w:r w:rsidRPr="007D45B9">
              <w:rPr>
                <w:rFonts w:ascii="Arial Narrow" w:hAnsi="Arial Narrow"/>
                <w:noProof/>
                <w:color w:val="FF0000"/>
              </w:rPr>
              <w:tab/>
              <w:t>$  0</w:t>
            </w:r>
          </w:p>
        </w:tc>
        <w:tc>
          <w:tcPr>
            <w:tcW w:w="2130" w:type="dxa"/>
            <w:gridSpan w:val="2"/>
          </w:tcPr>
          <w:p w14:paraId="2A815439" w14:textId="77777777" w:rsidR="006672EE" w:rsidRPr="007D45B9" w:rsidRDefault="006672EE" w:rsidP="005A0FFB">
            <w:pPr>
              <w:tabs>
                <w:tab w:val="right" w:pos="1332"/>
                <w:tab w:val="left" w:pos="2700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  <w:r w:rsidRPr="007D45B9">
              <w:rPr>
                <w:rFonts w:ascii="Arial Narrow" w:hAnsi="Arial Narrow"/>
                <w:noProof/>
                <w:color w:val="FF0000"/>
              </w:rPr>
              <w:tab/>
              <w:t>$  0</w:t>
            </w:r>
          </w:p>
        </w:tc>
        <w:tc>
          <w:tcPr>
            <w:tcW w:w="2400" w:type="dxa"/>
            <w:gridSpan w:val="2"/>
          </w:tcPr>
          <w:p w14:paraId="3E88E925" w14:textId="77777777" w:rsidR="006672EE" w:rsidRPr="002E580E" w:rsidRDefault="006672EE" w:rsidP="005A0FFB">
            <w:pPr>
              <w:tabs>
                <w:tab w:val="right" w:pos="1302"/>
                <w:tab w:val="left" w:pos="2700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  <w:r w:rsidRPr="00534686">
              <w:rPr>
                <w:rFonts w:ascii="Arial Narrow" w:hAnsi="Arial Narrow"/>
                <w:noProof/>
                <w:color w:val="FF0000"/>
              </w:rPr>
              <w:tab/>
            </w:r>
            <w:r w:rsidRPr="00534686">
              <w:rPr>
                <w:rFonts w:ascii="Arial Narrow" w:hAnsi="Arial Narrow"/>
                <w:noProof/>
                <w:color w:val="FF0000"/>
              </w:rPr>
              <w:fldChar w:fldCharType="begin"/>
            </w:r>
            <w:r w:rsidRPr="00534686">
              <w:rPr>
                <w:rFonts w:ascii="Arial Narrow" w:hAnsi="Arial Narrow"/>
                <w:noProof/>
                <w:color w:val="FF0000"/>
              </w:rPr>
              <w:instrText xml:space="preserve"> =SUM(left) \# "$#,#0" </w:instrText>
            </w:r>
            <w:r w:rsidRPr="00534686">
              <w:rPr>
                <w:rFonts w:ascii="Arial Narrow" w:hAnsi="Arial Narrow"/>
                <w:noProof/>
                <w:color w:val="FF0000"/>
              </w:rPr>
              <w:fldChar w:fldCharType="separate"/>
            </w:r>
            <w:r w:rsidRPr="00534686">
              <w:rPr>
                <w:rFonts w:ascii="Arial Narrow" w:hAnsi="Arial Narrow"/>
                <w:noProof/>
                <w:color w:val="FF0000"/>
              </w:rPr>
              <w:t>$  0</w:t>
            </w:r>
            <w:r w:rsidRPr="00534686">
              <w:rPr>
                <w:rFonts w:ascii="Arial Narrow" w:hAnsi="Arial Narrow"/>
                <w:noProof/>
                <w:color w:val="FF0000"/>
              </w:rPr>
              <w:fldChar w:fldCharType="end"/>
            </w:r>
          </w:p>
        </w:tc>
      </w:tr>
      <w:tr w:rsidR="006672EE" w14:paraId="3D857F4E" w14:textId="77777777" w:rsidTr="005A0FFB">
        <w:trPr>
          <w:cantSplit/>
        </w:trPr>
        <w:tc>
          <w:tcPr>
            <w:tcW w:w="3420" w:type="dxa"/>
          </w:tcPr>
          <w:p w14:paraId="31A9CDEC" w14:textId="77777777" w:rsidR="006672EE" w:rsidRDefault="006672EE" w:rsidP="005A0FFB">
            <w:pPr>
              <w:pStyle w:val="Heading2"/>
              <w:tabs>
                <w:tab w:val="left" w:pos="2700"/>
              </w:tabs>
              <w:spacing w:before="40" w:after="40"/>
              <w:rPr>
                <w:rFonts w:ascii="Arial Narrow" w:hAnsi="Arial Narrow"/>
                <w:caps/>
                <w:color w:val="000000"/>
              </w:rPr>
            </w:pPr>
            <w:r>
              <w:rPr>
                <w:rFonts w:ascii="Arial Narrow" w:hAnsi="Arial Narrow"/>
                <w:caps/>
                <w:color w:val="000000"/>
              </w:rPr>
              <w:t>Mechanical/electrical/comm:</w:t>
            </w:r>
          </w:p>
        </w:tc>
        <w:tc>
          <w:tcPr>
            <w:tcW w:w="2130" w:type="dxa"/>
            <w:gridSpan w:val="2"/>
          </w:tcPr>
          <w:p w14:paraId="5A4DA7F5" w14:textId="77777777" w:rsidR="006672EE" w:rsidRPr="007D45B9" w:rsidRDefault="006672EE" w:rsidP="005A0FFB">
            <w:pPr>
              <w:tabs>
                <w:tab w:val="right" w:pos="1332"/>
                <w:tab w:val="left" w:pos="2700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  <w:r w:rsidRPr="007D45B9">
              <w:rPr>
                <w:rFonts w:ascii="Arial Narrow" w:hAnsi="Arial Narrow"/>
                <w:noProof/>
                <w:color w:val="FF0000"/>
              </w:rPr>
              <w:tab/>
              <w:t>$  0</w:t>
            </w:r>
          </w:p>
        </w:tc>
        <w:tc>
          <w:tcPr>
            <w:tcW w:w="2130" w:type="dxa"/>
            <w:gridSpan w:val="2"/>
          </w:tcPr>
          <w:p w14:paraId="703137F2" w14:textId="77777777" w:rsidR="006672EE" w:rsidRPr="007D45B9" w:rsidRDefault="006672EE" w:rsidP="005A0FFB">
            <w:pPr>
              <w:tabs>
                <w:tab w:val="right" w:pos="1332"/>
                <w:tab w:val="left" w:pos="2700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  <w:r w:rsidRPr="007D45B9">
              <w:rPr>
                <w:rFonts w:ascii="Arial Narrow" w:hAnsi="Arial Narrow"/>
                <w:noProof/>
                <w:color w:val="FF0000"/>
              </w:rPr>
              <w:tab/>
              <w:t>$  0</w:t>
            </w:r>
          </w:p>
        </w:tc>
        <w:tc>
          <w:tcPr>
            <w:tcW w:w="2400" w:type="dxa"/>
            <w:gridSpan w:val="2"/>
          </w:tcPr>
          <w:p w14:paraId="2B3C25DE" w14:textId="77777777" w:rsidR="006672EE" w:rsidRPr="002E580E" w:rsidRDefault="006672EE" w:rsidP="005A0FFB">
            <w:pPr>
              <w:tabs>
                <w:tab w:val="right" w:pos="1302"/>
                <w:tab w:val="left" w:pos="2700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  <w:r w:rsidRPr="00534686">
              <w:rPr>
                <w:rFonts w:ascii="Arial Narrow" w:hAnsi="Arial Narrow"/>
                <w:noProof/>
                <w:color w:val="FF0000"/>
              </w:rPr>
              <w:tab/>
            </w:r>
            <w:r w:rsidRPr="00534686">
              <w:rPr>
                <w:rFonts w:ascii="Arial Narrow" w:hAnsi="Arial Narrow"/>
                <w:noProof/>
                <w:color w:val="FF0000"/>
              </w:rPr>
              <w:fldChar w:fldCharType="begin"/>
            </w:r>
            <w:r w:rsidRPr="00534686">
              <w:rPr>
                <w:rFonts w:ascii="Arial Narrow" w:hAnsi="Arial Narrow"/>
                <w:noProof/>
                <w:color w:val="FF0000"/>
              </w:rPr>
              <w:instrText xml:space="preserve"> =SUM(left) \# "$#,#0" </w:instrText>
            </w:r>
            <w:r w:rsidRPr="00534686">
              <w:rPr>
                <w:rFonts w:ascii="Arial Narrow" w:hAnsi="Arial Narrow"/>
                <w:noProof/>
                <w:color w:val="FF0000"/>
              </w:rPr>
              <w:fldChar w:fldCharType="separate"/>
            </w:r>
            <w:r w:rsidRPr="00534686">
              <w:rPr>
                <w:rFonts w:ascii="Arial Narrow" w:hAnsi="Arial Narrow"/>
                <w:noProof/>
                <w:color w:val="FF0000"/>
              </w:rPr>
              <w:t>$  0</w:t>
            </w:r>
            <w:r w:rsidRPr="00534686">
              <w:rPr>
                <w:rFonts w:ascii="Arial Narrow" w:hAnsi="Arial Narrow"/>
                <w:noProof/>
                <w:color w:val="FF0000"/>
              </w:rPr>
              <w:fldChar w:fldCharType="end"/>
            </w:r>
          </w:p>
        </w:tc>
      </w:tr>
      <w:tr w:rsidR="006672EE" w14:paraId="150F23F0" w14:textId="77777777" w:rsidTr="005A0FFB">
        <w:trPr>
          <w:cantSplit/>
        </w:trPr>
        <w:tc>
          <w:tcPr>
            <w:tcW w:w="3420" w:type="dxa"/>
          </w:tcPr>
          <w:p w14:paraId="45719C04" w14:textId="77777777" w:rsidR="006672EE" w:rsidRDefault="006672EE" w:rsidP="005A0FFB">
            <w:pPr>
              <w:pStyle w:val="Heading2"/>
              <w:tabs>
                <w:tab w:val="left" w:pos="2700"/>
              </w:tabs>
              <w:spacing w:before="40" w:after="40"/>
              <w:rPr>
                <w:rFonts w:ascii="Arial Narrow" w:hAnsi="Arial Narrow"/>
                <w:caps/>
                <w:color w:val="000000"/>
              </w:rPr>
            </w:pPr>
            <w:r>
              <w:rPr>
                <w:rFonts w:ascii="Arial Narrow" w:hAnsi="Arial Narrow"/>
                <w:caps/>
                <w:color w:val="000000"/>
              </w:rPr>
              <w:t>furnishings/contents:</w:t>
            </w:r>
          </w:p>
        </w:tc>
        <w:tc>
          <w:tcPr>
            <w:tcW w:w="2130" w:type="dxa"/>
            <w:gridSpan w:val="2"/>
          </w:tcPr>
          <w:p w14:paraId="327B26A3" w14:textId="77777777" w:rsidR="006672EE" w:rsidRPr="007D45B9" w:rsidRDefault="006672EE" w:rsidP="005A0FFB">
            <w:pPr>
              <w:tabs>
                <w:tab w:val="right" w:pos="1332"/>
                <w:tab w:val="left" w:pos="2700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  <w:r w:rsidRPr="007D45B9">
              <w:rPr>
                <w:rFonts w:ascii="Arial Narrow" w:hAnsi="Arial Narrow"/>
                <w:noProof/>
                <w:color w:val="FF0000"/>
              </w:rPr>
              <w:tab/>
              <w:t>$  0</w:t>
            </w:r>
          </w:p>
        </w:tc>
        <w:tc>
          <w:tcPr>
            <w:tcW w:w="2130" w:type="dxa"/>
            <w:gridSpan w:val="2"/>
          </w:tcPr>
          <w:p w14:paraId="3986053F" w14:textId="77777777" w:rsidR="006672EE" w:rsidRPr="007D45B9" w:rsidRDefault="006672EE" w:rsidP="005A0FFB">
            <w:pPr>
              <w:tabs>
                <w:tab w:val="right" w:pos="1332"/>
                <w:tab w:val="left" w:pos="2700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  <w:r w:rsidRPr="007D45B9">
              <w:rPr>
                <w:rFonts w:ascii="Arial Narrow" w:hAnsi="Arial Narrow"/>
                <w:noProof/>
                <w:color w:val="FF0000"/>
              </w:rPr>
              <w:tab/>
              <w:t>$  0</w:t>
            </w:r>
          </w:p>
        </w:tc>
        <w:tc>
          <w:tcPr>
            <w:tcW w:w="2400" w:type="dxa"/>
            <w:gridSpan w:val="2"/>
          </w:tcPr>
          <w:p w14:paraId="6584070B" w14:textId="77777777" w:rsidR="006672EE" w:rsidRPr="002E580E" w:rsidRDefault="006672EE" w:rsidP="005A0FFB">
            <w:pPr>
              <w:tabs>
                <w:tab w:val="right" w:pos="1302"/>
                <w:tab w:val="left" w:pos="2700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  <w:r w:rsidRPr="00534686">
              <w:rPr>
                <w:rFonts w:ascii="Arial Narrow" w:hAnsi="Arial Narrow"/>
                <w:noProof/>
                <w:color w:val="FF0000"/>
              </w:rPr>
              <w:tab/>
            </w:r>
            <w:r w:rsidRPr="00534686">
              <w:rPr>
                <w:rFonts w:ascii="Arial Narrow" w:hAnsi="Arial Narrow"/>
                <w:noProof/>
                <w:color w:val="FF0000"/>
              </w:rPr>
              <w:fldChar w:fldCharType="begin"/>
            </w:r>
            <w:r w:rsidRPr="00534686">
              <w:rPr>
                <w:rFonts w:ascii="Arial Narrow" w:hAnsi="Arial Narrow"/>
                <w:noProof/>
                <w:color w:val="FF0000"/>
              </w:rPr>
              <w:instrText xml:space="preserve"> =SUM(left) \# "$#,#0" </w:instrText>
            </w:r>
            <w:r w:rsidRPr="00534686">
              <w:rPr>
                <w:rFonts w:ascii="Arial Narrow" w:hAnsi="Arial Narrow"/>
                <w:noProof/>
                <w:color w:val="FF0000"/>
              </w:rPr>
              <w:fldChar w:fldCharType="separate"/>
            </w:r>
            <w:r w:rsidRPr="00534686">
              <w:rPr>
                <w:rFonts w:ascii="Arial Narrow" w:hAnsi="Arial Narrow"/>
                <w:noProof/>
                <w:color w:val="FF0000"/>
              </w:rPr>
              <w:t>$  0</w:t>
            </w:r>
            <w:r w:rsidRPr="00534686">
              <w:rPr>
                <w:rFonts w:ascii="Arial Narrow" w:hAnsi="Arial Narrow"/>
                <w:noProof/>
                <w:color w:val="FF0000"/>
              </w:rPr>
              <w:fldChar w:fldCharType="end"/>
            </w:r>
          </w:p>
        </w:tc>
      </w:tr>
      <w:tr w:rsidR="006672EE" w14:paraId="5B3CEEE4" w14:textId="77777777" w:rsidTr="005A0FFB">
        <w:trPr>
          <w:cantSplit/>
        </w:trPr>
        <w:tc>
          <w:tcPr>
            <w:tcW w:w="3420" w:type="dxa"/>
          </w:tcPr>
          <w:p w14:paraId="00E27A18" w14:textId="77777777" w:rsidR="006672EE" w:rsidRDefault="006672EE" w:rsidP="005A0FFB">
            <w:pPr>
              <w:pStyle w:val="Heading2"/>
              <w:tabs>
                <w:tab w:val="left" w:pos="2700"/>
              </w:tabs>
              <w:spacing w:before="40" w:after="40"/>
              <w:rPr>
                <w:rFonts w:ascii="Arial Narrow" w:hAnsi="Arial Narrow"/>
                <w:caps/>
                <w:color w:val="000000"/>
              </w:rPr>
            </w:pPr>
          </w:p>
        </w:tc>
        <w:tc>
          <w:tcPr>
            <w:tcW w:w="2130" w:type="dxa"/>
            <w:gridSpan w:val="2"/>
          </w:tcPr>
          <w:p w14:paraId="0B729E46" w14:textId="77777777" w:rsidR="006672EE" w:rsidRPr="007D45B9" w:rsidRDefault="006672EE" w:rsidP="005A0FFB">
            <w:pPr>
              <w:tabs>
                <w:tab w:val="right" w:pos="1332"/>
                <w:tab w:val="left" w:pos="2700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</w:p>
        </w:tc>
        <w:tc>
          <w:tcPr>
            <w:tcW w:w="2130" w:type="dxa"/>
            <w:gridSpan w:val="2"/>
          </w:tcPr>
          <w:p w14:paraId="472E95B5" w14:textId="77777777" w:rsidR="006672EE" w:rsidRPr="007D45B9" w:rsidRDefault="006672EE" w:rsidP="005A0FFB">
            <w:pPr>
              <w:tabs>
                <w:tab w:val="right" w:pos="1332"/>
                <w:tab w:val="left" w:pos="2700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</w:p>
        </w:tc>
        <w:tc>
          <w:tcPr>
            <w:tcW w:w="2400" w:type="dxa"/>
            <w:gridSpan w:val="2"/>
          </w:tcPr>
          <w:p w14:paraId="61322186" w14:textId="77777777" w:rsidR="006672EE" w:rsidRPr="002E580E" w:rsidRDefault="006672EE" w:rsidP="005A0FFB">
            <w:pPr>
              <w:tabs>
                <w:tab w:val="right" w:pos="1302"/>
                <w:tab w:val="left" w:pos="2700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</w:p>
        </w:tc>
      </w:tr>
      <w:tr w:rsidR="006672EE" w14:paraId="25176DED" w14:textId="77777777" w:rsidTr="005377BD">
        <w:trPr>
          <w:cantSplit/>
        </w:trPr>
        <w:tc>
          <w:tcPr>
            <w:tcW w:w="3420" w:type="dxa"/>
          </w:tcPr>
          <w:p w14:paraId="4BA5792B" w14:textId="77777777" w:rsidR="006672EE" w:rsidRDefault="006672EE" w:rsidP="005A0FFB">
            <w:pPr>
              <w:pStyle w:val="Heading2"/>
              <w:tabs>
                <w:tab w:val="left" w:pos="2700"/>
              </w:tabs>
              <w:spacing w:before="40" w:after="40"/>
              <w:rPr>
                <w:rFonts w:ascii="Arial Narrow" w:hAnsi="Arial Narrow"/>
                <w:caps/>
                <w:color w:val="000000"/>
              </w:rPr>
            </w:pPr>
            <w:r>
              <w:rPr>
                <w:rFonts w:ascii="Arial Narrow" w:hAnsi="Arial Narrow"/>
                <w:caps/>
                <w:color w:val="000000"/>
              </w:rPr>
              <w:t>Total ConStruction Cost: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264662" w14:textId="3D5032DD" w:rsidR="006672EE" w:rsidRPr="007D45B9" w:rsidRDefault="006672EE" w:rsidP="005377BD">
            <w:pPr>
              <w:tabs>
                <w:tab w:val="right" w:pos="1332"/>
                <w:tab w:val="left" w:pos="2700"/>
              </w:tabs>
              <w:spacing w:before="40" w:after="40"/>
              <w:jc w:val="center"/>
              <w:rPr>
                <w:rFonts w:ascii="Arial Narrow" w:hAnsi="Arial Narrow"/>
                <w:noProof/>
                <w:color w:val="FF0000"/>
              </w:rPr>
            </w:pPr>
            <w:r w:rsidRPr="007D45B9">
              <w:rPr>
                <w:rFonts w:ascii="Arial Narrow" w:hAnsi="Arial Narrow"/>
                <w:noProof/>
                <w:color w:val="FF0000"/>
              </w:rPr>
              <w:fldChar w:fldCharType="begin"/>
            </w:r>
            <w:r w:rsidRPr="007D45B9">
              <w:rPr>
                <w:rFonts w:ascii="Arial Narrow" w:hAnsi="Arial Narrow"/>
                <w:noProof/>
                <w:color w:val="FF0000"/>
              </w:rPr>
              <w:instrText xml:space="preserve"> =SUM(B11:B15) \# "$#,##0" </w:instrText>
            </w:r>
            <w:r w:rsidRPr="007D45B9">
              <w:rPr>
                <w:rFonts w:ascii="Arial Narrow" w:hAnsi="Arial Narrow"/>
                <w:noProof/>
                <w:color w:val="FF0000"/>
              </w:rPr>
              <w:fldChar w:fldCharType="separate"/>
            </w:r>
            <w:r w:rsidRPr="007D45B9">
              <w:rPr>
                <w:rFonts w:ascii="Arial Narrow" w:hAnsi="Arial Narrow"/>
                <w:noProof/>
                <w:color w:val="FF0000"/>
              </w:rPr>
              <w:t>$  0</w:t>
            </w:r>
            <w:r w:rsidRPr="007D45B9">
              <w:rPr>
                <w:rFonts w:ascii="Arial Narrow" w:hAnsi="Arial Narrow"/>
                <w:noProof/>
                <w:color w:val="FF0000"/>
              </w:rPr>
              <w:fldChar w:fldCharType="end"/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D653" w14:textId="48BC281E" w:rsidR="006672EE" w:rsidRPr="007D45B9" w:rsidRDefault="006672EE" w:rsidP="005377BD">
            <w:pPr>
              <w:tabs>
                <w:tab w:val="right" w:pos="1332"/>
                <w:tab w:val="left" w:pos="2700"/>
              </w:tabs>
              <w:spacing w:before="40" w:after="40"/>
              <w:jc w:val="center"/>
              <w:rPr>
                <w:rFonts w:ascii="Arial Narrow" w:hAnsi="Arial Narrow"/>
                <w:noProof/>
                <w:color w:val="FF0000"/>
              </w:rPr>
            </w:pPr>
            <w:r w:rsidRPr="007D45B9">
              <w:rPr>
                <w:rFonts w:ascii="Arial Narrow" w:hAnsi="Arial Narrow"/>
                <w:noProof/>
                <w:color w:val="FF0000"/>
              </w:rPr>
              <w:fldChar w:fldCharType="begin"/>
            </w:r>
            <w:r w:rsidRPr="007D45B9">
              <w:rPr>
                <w:rFonts w:ascii="Arial Narrow" w:hAnsi="Arial Narrow"/>
                <w:noProof/>
                <w:color w:val="FF0000"/>
              </w:rPr>
              <w:instrText xml:space="preserve"> =SUM(c11:c15) \# "$#,#0" </w:instrText>
            </w:r>
            <w:r w:rsidRPr="007D45B9">
              <w:rPr>
                <w:rFonts w:ascii="Arial Narrow" w:hAnsi="Arial Narrow"/>
                <w:noProof/>
                <w:color w:val="FF0000"/>
              </w:rPr>
              <w:fldChar w:fldCharType="separate"/>
            </w:r>
            <w:r w:rsidRPr="007D45B9">
              <w:rPr>
                <w:rFonts w:ascii="Arial Narrow" w:hAnsi="Arial Narrow"/>
                <w:noProof/>
                <w:color w:val="FF0000"/>
              </w:rPr>
              <w:t>$  0</w:t>
            </w:r>
            <w:r w:rsidRPr="007D45B9">
              <w:rPr>
                <w:rFonts w:ascii="Arial Narrow" w:hAnsi="Arial Narrow"/>
                <w:noProof/>
                <w:color w:val="FF0000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F4E2" w14:textId="755BECF3" w:rsidR="006672EE" w:rsidRPr="002E580E" w:rsidRDefault="006672EE" w:rsidP="005377BD">
            <w:pPr>
              <w:tabs>
                <w:tab w:val="right" w:pos="1302"/>
                <w:tab w:val="left" w:pos="2700"/>
              </w:tabs>
              <w:spacing w:before="40" w:after="40"/>
              <w:jc w:val="center"/>
              <w:rPr>
                <w:rFonts w:ascii="Arial Narrow" w:hAnsi="Arial Narrow"/>
                <w:noProof/>
                <w:color w:val="FF0000"/>
              </w:rPr>
            </w:pPr>
            <w:r w:rsidRPr="00534686">
              <w:rPr>
                <w:rFonts w:ascii="Arial Narrow" w:hAnsi="Arial Narrow"/>
                <w:noProof/>
                <w:color w:val="FF0000"/>
              </w:rPr>
              <w:fldChar w:fldCharType="begin"/>
            </w:r>
            <w:r w:rsidRPr="00534686">
              <w:rPr>
                <w:rFonts w:ascii="Arial Narrow" w:hAnsi="Arial Narrow"/>
                <w:noProof/>
                <w:color w:val="FF0000"/>
              </w:rPr>
              <w:instrText xml:space="preserve"> =SUM(left) \# "$#,#0" </w:instrText>
            </w:r>
            <w:r w:rsidRPr="00534686">
              <w:rPr>
                <w:rFonts w:ascii="Arial Narrow" w:hAnsi="Arial Narrow"/>
                <w:noProof/>
                <w:color w:val="FF0000"/>
              </w:rPr>
              <w:fldChar w:fldCharType="separate"/>
            </w:r>
            <w:r w:rsidRPr="00534686">
              <w:rPr>
                <w:rFonts w:ascii="Arial Narrow" w:hAnsi="Arial Narrow"/>
                <w:noProof/>
                <w:color w:val="FF0000"/>
              </w:rPr>
              <w:t>$  0</w:t>
            </w:r>
            <w:r w:rsidRPr="00534686">
              <w:rPr>
                <w:rFonts w:ascii="Arial Narrow" w:hAnsi="Arial Narrow"/>
                <w:noProof/>
                <w:color w:val="FF0000"/>
              </w:rPr>
              <w:fldChar w:fldCharType="end"/>
            </w:r>
          </w:p>
        </w:tc>
      </w:tr>
      <w:tr w:rsidR="006672EE" w14:paraId="70CEA008" w14:textId="77777777" w:rsidTr="005A0FFB">
        <w:trPr>
          <w:cantSplit/>
          <w:trHeight w:val="170"/>
        </w:trPr>
        <w:tc>
          <w:tcPr>
            <w:tcW w:w="3420" w:type="dxa"/>
          </w:tcPr>
          <w:p w14:paraId="0EE0DF43" w14:textId="77777777" w:rsidR="006672EE" w:rsidRDefault="006672EE" w:rsidP="005A0FFB">
            <w:pPr>
              <w:pStyle w:val="Heading2"/>
              <w:tabs>
                <w:tab w:val="left" w:pos="2700"/>
              </w:tabs>
              <w:spacing w:before="40" w:after="40"/>
              <w:rPr>
                <w:rFonts w:ascii="Arial Narrow" w:hAnsi="Arial Narrow"/>
                <w:caps/>
                <w:color w:val="000000"/>
                <w:sz w:val="2"/>
              </w:rPr>
            </w:pPr>
          </w:p>
        </w:tc>
        <w:tc>
          <w:tcPr>
            <w:tcW w:w="2130" w:type="dxa"/>
            <w:gridSpan w:val="2"/>
          </w:tcPr>
          <w:p w14:paraId="63E1CFB9" w14:textId="77777777" w:rsidR="006672EE" w:rsidRPr="007D45B9" w:rsidRDefault="006672EE" w:rsidP="005A0FFB">
            <w:pPr>
              <w:tabs>
                <w:tab w:val="right" w:pos="1413"/>
                <w:tab w:val="left" w:pos="2700"/>
              </w:tabs>
              <w:spacing w:before="40" w:after="40"/>
              <w:rPr>
                <w:rFonts w:ascii="Arial Narrow" w:hAnsi="Arial Narrow"/>
                <w:b/>
                <w:noProof/>
                <w:color w:val="FF0000"/>
                <w:sz w:val="2"/>
              </w:rPr>
            </w:pPr>
          </w:p>
        </w:tc>
        <w:tc>
          <w:tcPr>
            <w:tcW w:w="2130" w:type="dxa"/>
            <w:gridSpan w:val="2"/>
          </w:tcPr>
          <w:p w14:paraId="68EAE9DC" w14:textId="77777777" w:rsidR="006672EE" w:rsidRPr="007D45B9" w:rsidRDefault="006672EE" w:rsidP="005A0FFB">
            <w:pPr>
              <w:tabs>
                <w:tab w:val="right" w:pos="1413"/>
                <w:tab w:val="left" w:pos="2700"/>
              </w:tabs>
              <w:spacing w:before="40" w:after="40"/>
              <w:rPr>
                <w:rFonts w:ascii="Arial Narrow" w:hAnsi="Arial Narrow"/>
                <w:b/>
                <w:noProof/>
                <w:color w:val="FF0000"/>
                <w:sz w:val="2"/>
              </w:rPr>
            </w:pPr>
          </w:p>
        </w:tc>
        <w:tc>
          <w:tcPr>
            <w:tcW w:w="2400" w:type="dxa"/>
            <w:gridSpan w:val="2"/>
            <w:vAlign w:val="center"/>
          </w:tcPr>
          <w:p w14:paraId="171A8E37" w14:textId="77777777" w:rsidR="006672EE" w:rsidRPr="002E580E" w:rsidRDefault="006672EE" w:rsidP="005A0FFB">
            <w:pPr>
              <w:tabs>
                <w:tab w:val="right" w:pos="1413"/>
                <w:tab w:val="left" w:pos="2700"/>
              </w:tabs>
              <w:spacing w:before="40" w:after="40"/>
              <w:rPr>
                <w:rFonts w:ascii="Arial Narrow" w:hAnsi="Arial Narrow"/>
                <w:b/>
                <w:noProof/>
                <w:color w:val="FF0000"/>
                <w:sz w:val="2"/>
              </w:rPr>
            </w:pPr>
          </w:p>
        </w:tc>
      </w:tr>
      <w:tr w:rsidR="006672EE" w14:paraId="082DA20B" w14:textId="77777777" w:rsidTr="005A0FFB">
        <w:trPr>
          <w:cantSplit/>
        </w:trPr>
        <w:tc>
          <w:tcPr>
            <w:tcW w:w="3420" w:type="dxa"/>
          </w:tcPr>
          <w:p w14:paraId="41DE3AC2" w14:textId="77777777" w:rsidR="006672EE" w:rsidRDefault="006672EE" w:rsidP="005A0FFB">
            <w:pPr>
              <w:pStyle w:val="Heading2"/>
              <w:tabs>
                <w:tab w:val="left" w:pos="2700"/>
              </w:tabs>
              <w:spacing w:before="40" w:after="40"/>
              <w:rPr>
                <w:rFonts w:ascii="Arial Narrow" w:hAnsi="Arial Narrow"/>
                <w:caps/>
                <w:color w:val="000000"/>
              </w:rPr>
            </w:pPr>
            <w:r>
              <w:rPr>
                <w:rFonts w:ascii="Arial Narrow" w:hAnsi="Arial Narrow"/>
                <w:caps/>
                <w:color w:val="000000"/>
              </w:rPr>
              <w:t>StructURAL design Fee:</w:t>
            </w:r>
          </w:p>
        </w:tc>
        <w:tc>
          <w:tcPr>
            <w:tcW w:w="2130" w:type="dxa"/>
            <w:gridSpan w:val="2"/>
          </w:tcPr>
          <w:p w14:paraId="0580F507" w14:textId="77777777" w:rsidR="006672EE" w:rsidRPr="007D45B9" w:rsidRDefault="006672EE" w:rsidP="005A0FFB">
            <w:pPr>
              <w:tabs>
                <w:tab w:val="right" w:pos="1332"/>
                <w:tab w:val="left" w:pos="2700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  <w:r w:rsidRPr="007D45B9">
              <w:rPr>
                <w:rFonts w:ascii="Arial Narrow" w:hAnsi="Arial Narrow"/>
                <w:noProof/>
                <w:color w:val="FF0000"/>
              </w:rPr>
              <w:tab/>
              <w:t>$  0</w:t>
            </w:r>
          </w:p>
        </w:tc>
        <w:tc>
          <w:tcPr>
            <w:tcW w:w="2130" w:type="dxa"/>
            <w:gridSpan w:val="2"/>
          </w:tcPr>
          <w:p w14:paraId="3F44CB22" w14:textId="77777777" w:rsidR="006672EE" w:rsidRPr="007D45B9" w:rsidRDefault="006672EE" w:rsidP="005A0FFB">
            <w:pPr>
              <w:tabs>
                <w:tab w:val="right" w:pos="1332"/>
                <w:tab w:val="left" w:pos="2700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  <w:r w:rsidRPr="007D45B9">
              <w:rPr>
                <w:rFonts w:ascii="Arial Narrow" w:hAnsi="Arial Narrow"/>
                <w:noProof/>
                <w:color w:val="FF0000"/>
              </w:rPr>
              <w:tab/>
              <w:t>$  0</w:t>
            </w:r>
          </w:p>
        </w:tc>
        <w:tc>
          <w:tcPr>
            <w:tcW w:w="2400" w:type="dxa"/>
            <w:gridSpan w:val="2"/>
          </w:tcPr>
          <w:p w14:paraId="4D31BD07" w14:textId="77777777" w:rsidR="006672EE" w:rsidRPr="002E580E" w:rsidRDefault="006672EE" w:rsidP="005A0FFB">
            <w:pPr>
              <w:tabs>
                <w:tab w:val="right" w:pos="1302"/>
                <w:tab w:val="right" w:pos="7992"/>
              </w:tabs>
              <w:spacing w:before="40" w:after="40"/>
              <w:rPr>
                <w:color w:val="FF0000"/>
              </w:rPr>
            </w:pPr>
            <w:r w:rsidRPr="00534686">
              <w:rPr>
                <w:rFonts w:ascii="Arial Narrow" w:hAnsi="Arial Narrow"/>
                <w:noProof/>
                <w:color w:val="FF0000"/>
              </w:rPr>
              <w:tab/>
            </w:r>
            <w:r w:rsidRPr="00534686">
              <w:rPr>
                <w:rFonts w:ascii="Arial Narrow" w:hAnsi="Arial Narrow"/>
                <w:noProof/>
                <w:color w:val="FF0000"/>
              </w:rPr>
              <w:fldChar w:fldCharType="begin"/>
            </w:r>
            <w:r w:rsidRPr="00534686">
              <w:rPr>
                <w:rFonts w:ascii="Arial Narrow" w:hAnsi="Arial Narrow"/>
                <w:noProof/>
                <w:color w:val="FF0000"/>
              </w:rPr>
              <w:instrText xml:space="preserve"> =SUM(LEFT) \# "$#,#0" </w:instrText>
            </w:r>
            <w:r w:rsidRPr="00534686">
              <w:rPr>
                <w:rFonts w:ascii="Arial Narrow" w:hAnsi="Arial Narrow"/>
                <w:noProof/>
                <w:color w:val="FF0000"/>
              </w:rPr>
              <w:fldChar w:fldCharType="separate"/>
            </w:r>
            <w:r w:rsidRPr="00534686">
              <w:rPr>
                <w:rFonts w:ascii="Arial Narrow" w:hAnsi="Arial Narrow"/>
                <w:noProof/>
                <w:color w:val="FF0000"/>
              </w:rPr>
              <w:t>$  0</w:t>
            </w:r>
            <w:r w:rsidRPr="00534686">
              <w:rPr>
                <w:rFonts w:ascii="Arial Narrow" w:hAnsi="Arial Narrow"/>
                <w:noProof/>
                <w:color w:val="FF0000"/>
              </w:rPr>
              <w:fldChar w:fldCharType="end"/>
            </w:r>
          </w:p>
        </w:tc>
      </w:tr>
      <w:tr w:rsidR="006672EE" w14:paraId="26E8BE70" w14:textId="77777777" w:rsidTr="005A0FFB">
        <w:trPr>
          <w:cantSplit/>
        </w:trPr>
        <w:tc>
          <w:tcPr>
            <w:tcW w:w="3420" w:type="dxa"/>
          </w:tcPr>
          <w:p w14:paraId="59AE3412" w14:textId="77777777" w:rsidR="006672EE" w:rsidRDefault="006672EE" w:rsidP="005A0FFB">
            <w:pPr>
              <w:pStyle w:val="Heading2"/>
              <w:tabs>
                <w:tab w:val="left" w:pos="2700"/>
              </w:tabs>
              <w:spacing w:before="40" w:after="40"/>
              <w:rPr>
                <w:rFonts w:ascii="Arial Narrow" w:hAnsi="Arial Narrow"/>
                <w:caps/>
                <w:color w:val="000000"/>
              </w:rPr>
            </w:pPr>
            <w:r>
              <w:rPr>
                <w:rFonts w:ascii="Arial Narrow" w:hAnsi="Arial Narrow"/>
                <w:caps/>
                <w:color w:val="000000"/>
              </w:rPr>
              <w:t>Geotechnical testing Fee:</w:t>
            </w:r>
          </w:p>
        </w:tc>
        <w:tc>
          <w:tcPr>
            <w:tcW w:w="2130" w:type="dxa"/>
            <w:gridSpan w:val="2"/>
          </w:tcPr>
          <w:p w14:paraId="0B107999" w14:textId="77777777" w:rsidR="006672EE" w:rsidRPr="007D45B9" w:rsidRDefault="006672EE" w:rsidP="005A0FFB">
            <w:pPr>
              <w:tabs>
                <w:tab w:val="right" w:pos="1332"/>
                <w:tab w:val="left" w:pos="2700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  <w:r w:rsidRPr="007D45B9">
              <w:rPr>
                <w:rFonts w:ascii="Arial Narrow" w:hAnsi="Arial Narrow"/>
                <w:noProof/>
                <w:color w:val="FF0000"/>
              </w:rPr>
              <w:tab/>
              <w:t>$  0</w:t>
            </w:r>
          </w:p>
        </w:tc>
        <w:tc>
          <w:tcPr>
            <w:tcW w:w="2130" w:type="dxa"/>
            <w:gridSpan w:val="2"/>
          </w:tcPr>
          <w:p w14:paraId="12159B02" w14:textId="77777777" w:rsidR="006672EE" w:rsidRPr="007D45B9" w:rsidRDefault="006672EE" w:rsidP="005A0FFB">
            <w:pPr>
              <w:tabs>
                <w:tab w:val="right" w:pos="1332"/>
                <w:tab w:val="left" w:pos="2700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  <w:r w:rsidRPr="007D45B9">
              <w:rPr>
                <w:rFonts w:ascii="Arial Narrow" w:hAnsi="Arial Narrow"/>
                <w:noProof/>
                <w:color w:val="FF0000"/>
              </w:rPr>
              <w:tab/>
              <w:t>$  0</w:t>
            </w:r>
          </w:p>
        </w:tc>
        <w:tc>
          <w:tcPr>
            <w:tcW w:w="2400" w:type="dxa"/>
            <w:gridSpan w:val="2"/>
          </w:tcPr>
          <w:p w14:paraId="61E84695" w14:textId="77777777" w:rsidR="006672EE" w:rsidRPr="002E580E" w:rsidRDefault="006672EE" w:rsidP="005A0FFB">
            <w:pPr>
              <w:tabs>
                <w:tab w:val="right" w:pos="1302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  <w:r w:rsidRPr="00534686">
              <w:rPr>
                <w:rFonts w:ascii="Arial Narrow" w:hAnsi="Arial Narrow"/>
                <w:noProof/>
                <w:color w:val="FF0000"/>
              </w:rPr>
              <w:tab/>
            </w:r>
            <w:r w:rsidRPr="00534686">
              <w:rPr>
                <w:rFonts w:ascii="Arial Narrow" w:hAnsi="Arial Narrow"/>
                <w:noProof/>
                <w:color w:val="FF0000"/>
              </w:rPr>
              <w:fldChar w:fldCharType="begin"/>
            </w:r>
            <w:r w:rsidRPr="00534686">
              <w:rPr>
                <w:rFonts w:ascii="Arial Narrow" w:hAnsi="Arial Narrow"/>
                <w:noProof/>
                <w:color w:val="FF0000"/>
              </w:rPr>
              <w:instrText xml:space="preserve"> =SUM(LEFT) \# "$#,#0" </w:instrText>
            </w:r>
            <w:r w:rsidRPr="00534686">
              <w:rPr>
                <w:rFonts w:ascii="Arial Narrow" w:hAnsi="Arial Narrow"/>
                <w:noProof/>
                <w:color w:val="FF0000"/>
              </w:rPr>
              <w:fldChar w:fldCharType="separate"/>
            </w:r>
            <w:r w:rsidRPr="00534686">
              <w:rPr>
                <w:rFonts w:ascii="Arial Narrow" w:hAnsi="Arial Narrow"/>
                <w:noProof/>
                <w:color w:val="FF0000"/>
              </w:rPr>
              <w:t>$  0</w:t>
            </w:r>
            <w:r w:rsidRPr="00534686">
              <w:rPr>
                <w:rFonts w:ascii="Arial Narrow" w:hAnsi="Arial Narrow"/>
                <w:noProof/>
                <w:color w:val="FF0000"/>
              </w:rPr>
              <w:fldChar w:fldCharType="end"/>
            </w:r>
          </w:p>
        </w:tc>
      </w:tr>
      <w:tr w:rsidR="006672EE" w14:paraId="478EB2A3" w14:textId="77777777" w:rsidTr="005A0FFB">
        <w:trPr>
          <w:cantSplit/>
        </w:trPr>
        <w:tc>
          <w:tcPr>
            <w:tcW w:w="3420" w:type="dxa"/>
          </w:tcPr>
          <w:p w14:paraId="49DE8F47" w14:textId="77777777" w:rsidR="006672EE" w:rsidRDefault="006672EE" w:rsidP="005A0FFB">
            <w:pPr>
              <w:pStyle w:val="Heading2"/>
              <w:tabs>
                <w:tab w:val="left" w:pos="2700"/>
              </w:tabs>
              <w:spacing w:before="40" w:after="40"/>
              <w:rPr>
                <w:rFonts w:ascii="Arial Narrow" w:hAnsi="Arial Narrow"/>
                <w:caps/>
                <w:color w:val="000000"/>
              </w:rPr>
            </w:pPr>
            <w:r>
              <w:rPr>
                <w:rFonts w:ascii="Arial Narrow" w:hAnsi="Arial Narrow"/>
                <w:caps/>
                <w:color w:val="000000"/>
              </w:rPr>
              <w:t>materials Testing Fee:</w:t>
            </w:r>
          </w:p>
        </w:tc>
        <w:tc>
          <w:tcPr>
            <w:tcW w:w="2130" w:type="dxa"/>
            <w:gridSpan w:val="2"/>
          </w:tcPr>
          <w:p w14:paraId="7A2B604B" w14:textId="77777777" w:rsidR="006672EE" w:rsidRPr="007D45B9" w:rsidRDefault="006672EE" w:rsidP="005A0FFB">
            <w:pPr>
              <w:tabs>
                <w:tab w:val="right" w:pos="1332"/>
                <w:tab w:val="left" w:pos="2700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  <w:r w:rsidRPr="007D45B9">
              <w:rPr>
                <w:rFonts w:ascii="Arial Narrow" w:hAnsi="Arial Narrow"/>
                <w:noProof/>
                <w:color w:val="FF0000"/>
              </w:rPr>
              <w:tab/>
              <w:t>$  0</w:t>
            </w:r>
          </w:p>
        </w:tc>
        <w:tc>
          <w:tcPr>
            <w:tcW w:w="2130" w:type="dxa"/>
            <w:gridSpan w:val="2"/>
          </w:tcPr>
          <w:p w14:paraId="6D1A24B7" w14:textId="77777777" w:rsidR="006672EE" w:rsidRPr="007D45B9" w:rsidRDefault="006672EE" w:rsidP="005A0FFB">
            <w:pPr>
              <w:tabs>
                <w:tab w:val="right" w:pos="1332"/>
                <w:tab w:val="left" w:pos="2700"/>
              </w:tabs>
              <w:spacing w:before="40" w:after="40"/>
              <w:jc w:val="center"/>
              <w:rPr>
                <w:rFonts w:ascii="Arial Narrow" w:hAnsi="Arial Narrow"/>
                <w:noProof/>
                <w:color w:val="FF0000"/>
              </w:rPr>
            </w:pPr>
            <w:r w:rsidRPr="007D45B9">
              <w:rPr>
                <w:rFonts w:ascii="Arial Narrow" w:hAnsi="Arial Narrow"/>
                <w:noProof/>
                <w:color w:val="FF0000"/>
              </w:rPr>
              <w:t xml:space="preserve">          $ 0</w:t>
            </w:r>
          </w:p>
        </w:tc>
        <w:tc>
          <w:tcPr>
            <w:tcW w:w="2400" w:type="dxa"/>
            <w:gridSpan w:val="2"/>
          </w:tcPr>
          <w:p w14:paraId="1EFF69E8" w14:textId="77777777" w:rsidR="006672EE" w:rsidRPr="002E580E" w:rsidRDefault="006672EE" w:rsidP="005A0FFB">
            <w:pPr>
              <w:tabs>
                <w:tab w:val="right" w:pos="1302"/>
              </w:tabs>
              <w:spacing w:before="40" w:after="40"/>
              <w:jc w:val="center"/>
              <w:rPr>
                <w:rFonts w:ascii="Arial Narrow" w:hAnsi="Arial Narrow"/>
                <w:noProof/>
                <w:color w:val="FF0000"/>
              </w:rPr>
            </w:pPr>
            <w:r>
              <w:rPr>
                <w:rFonts w:ascii="Arial Narrow" w:hAnsi="Arial Narrow"/>
                <w:noProof/>
                <w:color w:val="FF0000"/>
              </w:rPr>
              <w:t xml:space="preserve">   </w:t>
            </w:r>
            <w:r w:rsidRPr="00534686">
              <w:rPr>
                <w:rFonts w:ascii="Arial Narrow" w:hAnsi="Arial Narrow"/>
                <w:noProof/>
                <w:color w:val="FF0000"/>
              </w:rPr>
              <w:fldChar w:fldCharType="begin"/>
            </w:r>
            <w:r w:rsidRPr="00534686">
              <w:rPr>
                <w:rFonts w:ascii="Arial Narrow" w:hAnsi="Arial Narrow"/>
                <w:noProof/>
                <w:color w:val="FF0000"/>
              </w:rPr>
              <w:instrText xml:space="preserve"> =SUM(LEFT) \# "$#,#0" </w:instrText>
            </w:r>
            <w:r w:rsidRPr="00534686">
              <w:rPr>
                <w:rFonts w:ascii="Arial Narrow" w:hAnsi="Arial Narrow"/>
                <w:noProof/>
                <w:color w:val="FF0000"/>
              </w:rPr>
              <w:fldChar w:fldCharType="separate"/>
            </w:r>
            <w:r w:rsidRPr="00534686">
              <w:rPr>
                <w:rFonts w:ascii="Arial Narrow" w:hAnsi="Arial Narrow"/>
                <w:noProof/>
                <w:color w:val="FF0000"/>
              </w:rPr>
              <w:t>$  0</w:t>
            </w:r>
            <w:r w:rsidRPr="00534686">
              <w:rPr>
                <w:rFonts w:ascii="Arial Narrow" w:hAnsi="Arial Narrow"/>
                <w:noProof/>
                <w:color w:val="FF0000"/>
              </w:rPr>
              <w:fldChar w:fldCharType="end"/>
            </w:r>
          </w:p>
        </w:tc>
      </w:tr>
      <w:tr w:rsidR="006672EE" w14:paraId="3A01DD4A" w14:textId="77777777" w:rsidTr="005A0FFB">
        <w:trPr>
          <w:cantSplit/>
        </w:trPr>
        <w:tc>
          <w:tcPr>
            <w:tcW w:w="3420" w:type="dxa"/>
          </w:tcPr>
          <w:p w14:paraId="4867EA63" w14:textId="77777777" w:rsidR="006672EE" w:rsidRDefault="006672EE" w:rsidP="005A0FFB">
            <w:pPr>
              <w:pStyle w:val="Heading2"/>
              <w:tabs>
                <w:tab w:val="left" w:pos="2700"/>
              </w:tabs>
              <w:spacing w:before="40" w:after="40"/>
              <w:rPr>
                <w:rFonts w:ascii="Arial Narrow" w:hAnsi="Arial Narrow"/>
                <w:caps/>
                <w:color w:val="000000"/>
              </w:rPr>
            </w:pPr>
            <w:r>
              <w:rPr>
                <w:rFonts w:ascii="Arial Narrow" w:hAnsi="Arial Narrow"/>
                <w:caps/>
                <w:color w:val="000000"/>
              </w:rPr>
              <w:t>STRUCTural OB</w:t>
            </w:r>
            <w:r w:rsidR="006C7513">
              <w:rPr>
                <w:rFonts w:ascii="Arial Narrow" w:hAnsi="Arial Narrow"/>
                <w:caps/>
                <w:color w:val="000000"/>
              </w:rPr>
              <w:t>HER</w:t>
            </w:r>
            <w:r>
              <w:rPr>
                <w:rFonts w:ascii="Arial Narrow" w:hAnsi="Arial Narrow"/>
                <w:caps/>
                <w:color w:val="000000"/>
              </w:rPr>
              <w:t>vation fee:</w:t>
            </w:r>
          </w:p>
        </w:tc>
        <w:tc>
          <w:tcPr>
            <w:tcW w:w="2130" w:type="dxa"/>
            <w:gridSpan w:val="2"/>
          </w:tcPr>
          <w:p w14:paraId="5597A344" w14:textId="77777777" w:rsidR="006672EE" w:rsidRPr="007D45B9" w:rsidRDefault="006672EE" w:rsidP="005A0FFB">
            <w:pPr>
              <w:tabs>
                <w:tab w:val="right" w:pos="1332"/>
                <w:tab w:val="left" w:pos="2700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  <w:r w:rsidRPr="007D45B9">
              <w:rPr>
                <w:rFonts w:ascii="Arial Narrow" w:hAnsi="Arial Narrow"/>
                <w:noProof/>
                <w:color w:val="FF0000"/>
              </w:rPr>
              <w:tab/>
              <w:t>$  0</w:t>
            </w:r>
          </w:p>
        </w:tc>
        <w:tc>
          <w:tcPr>
            <w:tcW w:w="2130" w:type="dxa"/>
            <w:gridSpan w:val="2"/>
          </w:tcPr>
          <w:p w14:paraId="355F5699" w14:textId="77777777" w:rsidR="006672EE" w:rsidRPr="007D45B9" w:rsidRDefault="006672EE" w:rsidP="005A0FFB">
            <w:pPr>
              <w:tabs>
                <w:tab w:val="right" w:pos="1332"/>
                <w:tab w:val="left" w:pos="2700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  <w:r w:rsidRPr="007D45B9">
              <w:rPr>
                <w:rFonts w:ascii="Arial Narrow" w:hAnsi="Arial Narrow"/>
                <w:noProof/>
                <w:color w:val="FF0000"/>
              </w:rPr>
              <w:tab/>
              <w:t>$  0</w:t>
            </w:r>
          </w:p>
        </w:tc>
        <w:tc>
          <w:tcPr>
            <w:tcW w:w="2400" w:type="dxa"/>
            <w:gridSpan w:val="2"/>
          </w:tcPr>
          <w:p w14:paraId="2589FED4" w14:textId="77777777" w:rsidR="006672EE" w:rsidRPr="002E580E" w:rsidRDefault="006672EE" w:rsidP="005A0FFB">
            <w:pPr>
              <w:tabs>
                <w:tab w:val="right" w:pos="1302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  <w:r w:rsidRPr="00534686">
              <w:rPr>
                <w:rFonts w:ascii="Arial Narrow" w:hAnsi="Arial Narrow"/>
                <w:noProof/>
                <w:color w:val="FF0000"/>
              </w:rPr>
              <w:tab/>
            </w:r>
            <w:r w:rsidRPr="00534686">
              <w:rPr>
                <w:rFonts w:ascii="Arial Narrow" w:hAnsi="Arial Narrow"/>
                <w:noProof/>
                <w:color w:val="FF0000"/>
              </w:rPr>
              <w:fldChar w:fldCharType="begin"/>
            </w:r>
            <w:r w:rsidRPr="00534686">
              <w:rPr>
                <w:rFonts w:ascii="Arial Narrow" w:hAnsi="Arial Narrow"/>
                <w:noProof/>
                <w:color w:val="FF0000"/>
              </w:rPr>
              <w:instrText xml:space="preserve"> =SUM(LEFT) \# "$#,#0" </w:instrText>
            </w:r>
            <w:r w:rsidRPr="00534686">
              <w:rPr>
                <w:rFonts w:ascii="Arial Narrow" w:hAnsi="Arial Narrow"/>
                <w:noProof/>
                <w:color w:val="FF0000"/>
              </w:rPr>
              <w:fldChar w:fldCharType="separate"/>
            </w:r>
            <w:r w:rsidRPr="00534686">
              <w:rPr>
                <w:rFonts w:ascii="Arial Narrow" w:hAnsi="Arial Narrow"/>
                <w:noProof/>
                <w:color w:val="FF0000"/>
              </w:rPr>
              <w:t>$  0</w:t>
            </w:r>
            <w:r w:rsidRPr="00534686">
              <w:rPr>
                <w:rFonts w:ascii="Arial Narrow" w:hAnsi="Arial Narrow"/>
                <w:noProof/>
                <w:color w:val="FF0000"/>
              </w:rPr>
              <w:fldChar w:fldCharType="end"/>
            </w:r>
          </w:p>
        </w:tc>
      </w:tr>
      <w:tr w:rsidR="006672EE" w14:paraId="0CAF4234" w14:textId="77777777" w:rsidTr="005A0FFB">
        <w:trPr>
          <w:cantSplit/>
        </w:trPr>
        <w:tc>
          <w:tcPr>
            <w:tcW w:w="3420" w:type="dxa"/>
          </w:tcPr>
          <w:p w14:paraId="7493244A" w14:textId="77777777" w:rsidR="006672EE" w:rsidRDefault="006672EE" w:rsidP="005A0FFB">
            <w:pPr>
              <w:pStyle w:val="Heading2"/>
              <w:tabs>
                <w:tab w:val="left" w:pos="2700"/>
              </w:tabs>
              <w:spacing w:before="40" w:after="40"/>
              <w:rPr>
                <w:rFonts w:ascii="Arial Narrow" w:hAnsi="Arial Narrow"/>
                <w:caps/>
                <w:color w:val="000000"/>
              </w:rPr>
            </w:pPr>
            <w:r>
              <w:rPr>
                <w:rFonts w:ascii="Arial Narrow" w:hAnsi="Arial Narrow"/>
                <w:caps/>
                <w:color w:val="000000"/>
              </w:rPr>
              <w:t>special Inspection fee:</w:t>
            </w:r>
          </w:p>
        </w:tc>
        <w:tc>
          <w:tcPr>
            <w:tcW w:w="2130" w:type="dxa"/>
            <w:gridSpan w:val="2"/>
          </w:tcPr>
          <w:p w14:paraId="4BE424DE" w14:textId="77777777" w:rsidR="006672EE" w:rsidRPr="007D45B9" w:rsidRDefault="006672EE" w:rsidP="005A0FFB">
            <w:pPr>
              <w:tabs>
                <w:tab w:val="right" w:pos="1332"/>
                <w:tab w:val="left" w:pos="2700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  <w:r w:rsidRPr="007D45B9">
              <w:rPr>
                <w:rFonts w:ascii="Arial Narrow" w:hAnsi="Arial Narrow"/>
                <w:noProof/>
                <w:color w:val="FF0000"/>
              </w:rPr>
              <w:tab/>
              <w:t>$  0</w:t>
            </w:r>
          </w:p>
        </w:tc>
        <w:tc>
          <w:tcPr>
            <w:tcW w:w="2130" w:type="dxa"/>
            <w:gridSpan w:val="2"/>
          </w:tcPr>
          <w:p w14:paraId="0A672767" w14:textId="77777777" w:rsidR="006672EE" w:rsidRPr="007D45B9" w:rsidRDefault="006672EE" w:rsidP="005A0FFB">
            <w:pPr>
              <w:tabs>
                <w:tab w:val="right" w:pos="1332"/>
                <w:tab w:val="left" w:pos="2700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  <w:r w:rsidRPr="007D45B9">
              <w:rPr>
                <w:rFonts w:ascii="Arial Narrow" w:hAnsi="Arial Narrow"/>
                <w:noProof/>
                <w:color w:val="FF0000"/>
              </w:rPr>
              <w:tab/>
              <w:t>$  0</w:t>
            </w:r>
          </w:p>
        </w:tc>
        <w:tc>
          <w:tcPr>
            <w:tcW w:w="2400" w:type="dxa"/>
            <w:gridSpan w:val="2"/>
          </w:tcPr>
          <w:p w14:paraId="325F4A39" w14:textId="77777777" w:rsidR="006672EE" w:rsidRPr="002E580E" w:rsidRDefault="006672EE" w:rsidP="005A0FFB">
            <w:pPr>
              <w:tabs>
                <w:tab w:val="right" w:pos="1302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  <w:r w:rsidRPr="00534686">
              <w:rPr>
                <w:rFonts w:ascii="Arial Narrow" w:hAnsi="Arial Narrow"/>
                <w:noProof/>
                <w:color w:val="FF0000"/>
              </w:rPr>
              <w:tab/>
            </w:r>
            <w:r w:rsidRPr="00534686">
              <w:rPr>
                <w:rFonts w:ascii="Arial Narrow" w:hAnsi="Arial Narrow"/>
                <w:noProof/>
                <w:color w:val="FF0000"/>
              </w:rPr>
              <w:fldChar w:fldCharType="begin"/>
            </w:r>
            <w:r w:rsidRPr="00534686">
              <w:rPr>
                <w:rFonts w:ascii="Arial Narrow" w:hAnsi="Arial Narrow"/>
                <w:noProof/>
                <w:color w:val="FF0000"/>
              </w:rPr>
              <w:instrText xml:space="preserve"> =SUM(LEFT) \# "$#,#0" </w:instrText>
            </w:r>
            <w:r w:rsidRPr="00534686">
              <w:rPr>
                <w:rFonts w:ascii="Arial Narrow" w:hAnsi="Arial Narrow"/>
                <w:noProof/>
                <w:color w:val="FF0000"/>
              </w:rPr>
              <w:fldChar w:fldCharType="separate"/>
            </w:r>
            <w:r w:rsidRPr="00534686">
              <w:rPr>
                <w:rFonts w:ascii="Arial Narrow" w:hAnsi="Arial Narrow"/>
                <w:noProof/>
                <w:color w:val="FF0000"/>
              </w:rPr>
              <w:t>$  0</w:t>
            </w:r>
            <w:r w:rsidRPr="00534686">
              <w:rPr>
                <w:rFonts w:ascii="Arial Narrow" w:hAnsi="Arial Narrow"/>
                <w:noProof/>
                <w:color w:val="FF0000"/>
              </w:rPr>
              <w:fldChar w:fldCharType="end"/>
            </w:r>
          </w:p>
        </w:tc>
      </w:tr>
      <w:tr w:rsidR="006672EE" w14:paraId="6B6BEC1D" w14:textId="77777777" w:rsidTr="005A0FFB">
        <w:trPr>
          <w:cantSplit/>
          <w:trHeight w:val="288"/>
        </w:trPr>
        <w:tc>
          <w:tcPr>
            <w:tcW w:w="3420" w:type="dxa"/>
          </w:tcPr>
          <w:p w14:paraId="3A8B8208" w14:textId="77777777" w:rsidR="006672EE" w:rsidRDefault="006672EE" w:rsidP="005A0FFB">
            <w:pPr>
              <w:pStyle w:val="Heading2"/>
              <w:tabs>
                <w:tab w:val="left" w:pos="2700"/>
              </w:tabs>
              <w:spacing w:before="40" w:after="40"/>
              <w:rPr>
                <w:rFonts w:ascii="Arial Narrow" w:hAnsi="Arial Narrow"/>
                <w:caps/>
                <w:color w:val="000000"/>
              </w:rPr>
            </w:pPr>
          </w:p>
        </w:tc>
        <w:tc>
          <w:tcPr>
            <w:tcW w:w="2130" w:type="dxa"/>
            <w:gridSpan w:val="2"/>
          </w:tcPr>
          <w:p w14:paraId="15084F24" w14:textId="77777777" w:rsidR="006672EE" w:rsidRPr="002E580E" w:rsidRDefault="006672EE" w:rsidP="005A0FFB">
            <w:pPr>
              <w:tabs>
                <w:tab w:val="right" w:pos="1332"/>
                <w:tab w:val="left" w:pos="2700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</w:p>
        </w:tc>
        <w:tc>
          <w:tcPr>
            <w:tcW w:w="2130" w:type="dxa"/>
            <w:gridSpan w:val="2"/>
          </w:tcPr>
          <w:p w14:paraId="7AD0D092" w14:textId="77777777" w:rsidR="006672EE" w:rsidRPr="002E580E" w:rsidRDefault="006672EE" w:rsidP="005A0FFB">
            <w:pPr>
              <w:tabs>
                <w:tab w:val="right" w:pos="1332"/>
                <w:tab w:val="left" w:pos="2700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</w:p>
        </w:tc>
        <w:tc>
          <w:tcPr>
            <w:tcW w:w="2400" w:type="dxa"/>
            <w:gridSpan w:val="2"/>
          </w:tcPr>
          <w:p w14:paraId="37DE6F98" w14:textId="77777777" w:rsidR="006672EE" w:rsidRPr="002E580E" w:rsidRDefault="006672EE" w:rsidP="005A0FFB">
            <w:pPr>
              <w:tabs>
                <w:tab w:val="right" w:pos="1302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</w:p>
        </w:tc>
      </w:tr>
      <w:tr w:rsidR="006672EE" w14:paraId="4E6236CF" w14:textId="77777777" w:rsidTr="005377BD">
        <w:trPr>
          <w:cantSplit/>
        </w:trPr>
        <w:tc>
          <w:tcPr>
            <w:tcW w:w="3420" w:type="dxa"/>
          </w:tcPr>
          <w:p w14:paraId="264E02D5" w14:textId="77777777" w:rsidR="006672EE" w:rsidRDefault="006672EE" w:rsidP="005A0FFB">
            <w:pPr>
              <w:pStyle w:val="Heading2"/>
              <w:tabs>
                <w:tab w:val="left" w:pos="2700"/>
              </w:tabs>
              <w:spacing w:before="40" w:after="40"/>
              <w:jc w:val="right"/>
              <w:rPr>
                <w:rFonts w:ascii="Arial Narrow" w:hAnsi="Arial Narrow"/>
                <w:caps/>
                <w:color w:val="000000"/>
              </w:rPr>
            </w:pPr>
            <w:r>
              <w:rPr>
                <w:rFonts w:ascii="Arial Narrow" w:hAnsi="Arial Narrow"/>
                <w:caps/>
                <w:color w:val="000000"/>
              </w:rPr>
              <w:t>Total FEEs: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F673E" w14:textId="5EE77DDB" w:rsidR="006672EE" w:rsidRPr="007D45B9" w:rsidRDefault="006672EE" w:rsidP="005377BD">
            <w:pPr>
              <w:tabs>
                <w:tab w:val="right" w:pos="1332"/>
                <w:tab w:val="left" w:pos="2700"/>
              </w:tabs>
              <w:spacing w:before="40" w:after="40"/>
              <w:jc w:val="center"/>
              <w:rPr>
                <w:rFonts w:ascii="Arial Narrow" w:hAnsi="Arial Narrow"/>
                <w:noProof/>
                <w:color w:val="FF0000"/>
              </w:rPr>
            </w:pPr>
            <w:r w:rsidRPr="007D45B9">
              <w:rPr>
                <w:rFonts w:ascii="Arial Narrow" w:hAnsi="Arial Narrow"/>
                <w:noProof/>
                <w:color w:val="FF0000"/>
              </w:rPr>
              <w:fldChar w:fldCharType="begin"/>
            </w:r>
            <w:r w:rsidRPr="007D45B9">
              <w:rPr>
                <w:rFonts w:ascii="Arial Narrow" w:hAnsi="Arial Narrow"/>
                <w:noProof/>
                <w:color w:val="FF0000"/>
              </w:rPr>
              <w:instrText xml:space="preserve"> =SUM(B18:B25) \# "$#,##0" </w:instrText>
            </w:r>
            <w:r w:rsidRPr="007D45B9">
              <w:rPr>
                <w:rFonts w:ascii="Arial Narrow" w:hAnsi="Arial Narrow"/>
                <w:noProof/>
                <w:color w:val="FF0000"/>
              </w:rPr>
              <w:fldChar w:fldCharType="separate"/>
            </w:r>
            <w:r w:rsidRPr="007D45B9">
              <w:rPr>
                <w:rFonts w:ascii="Arial Narrow" w:hAnsi="Arial Narrow"/>
                <w:noProof/>
                <w:color w:val="FF0000"/>
              </w:rPr>
              <w:t>$  0</w:t>
            </w:r>
            <w:r w:rsidRPr="007D45B9">
              <w:rPr>
                <w:rFonts w:ascii="Arial Narrow" w:hAnsi="Arial Narrow"/>
                <w:noProof/>
                <w:color w:val="FF0000"/>
              </w:rPr>
              <w:fldChar w:fldCharType="end"/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8266" w14:textId="71D41CC9" w:rsidR="006672EE" w:rsidRPr="007D45B9" w:rsidRDefault="006672EE" w:rsidP="005377BD">
            <w:pPr>
              <w:tabs>
                <w:tab w:val="right" w:pos="1332"/>
                <w:tab w:val="left" w:pos="2700"/>
              </w:tabs>
              <w:spacing w:before="40" w:after="40"/>
              <w:jc w:val="center"/>
              <w:rPr>
                <w:rFonts w:ascii="Arial Narrow" w:hAnsi="Arial Narrow"/>
                <w:noProof/>
                <w:color w:val="FF0000"/>
              </w:rPr>
            </w:pPr>
            <w:r w:rsidRPr="007D45B9">
              <w:rPr>
                <w:rFonts w:ascii="Arial Narrow" w:hAnsi="Arial Narrow"/>
                <w:noProof/>
                <w:color w:val="FF0000"/>
              </w:rPr>
              <w:fldChar w:fldCharType="begin"/>
            </w:r>
            <w:r w:rsidRPr="007D45B9">
              <w:rPr>
                <w:rFonts w:ascii="Arial Narrow" w:hAnsi="Arial Narrow"/>
                <w:noProof/>
                <w:color w:val="FF0000"/>
              </w:rPr>
              <w:instrText xml:space="preserve"> =SUM(C18:C25) \# "$#,##0" </w:instrText>
            </w:r>
            <w:r w:rsidRPr="007D45B9">
              <w:rPr>
                <w:rFonts w:ascii="Arial Narrow" w:hAnsi="Arial Narrow"/>
                <w:noProof/>
                <w:color w:val="FF0000"/>
              </w:rPr>
              <w:fldChar w:fldCharType="separate"/>
            </w:r>
            <w:r w:rsidRPr="007D45B9">
              <w:rPr>
                <w:rFonts w:ascii="Arial Narrow" w:hAnsi="Arial Narrow"/>
                <w:noProof/>
                <w:color w:val="FF0000"/>
              </w:rPr>
              <w:t>$  0</w:t>
            </w:r>
            <w:r w:rsidRPr="007D45B9">
              <w:rPr>
                <w:rFonts w:ascii="Arial Narrow" w:hAnsi="Arial Narrow"/>
                <w:noProof/>
                <w:color w:val="FF0000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6AD4" w14:textId="7161503D" w:rsidR="006672EE" w:rsidRPr="007D45B9" w:rsidRDefault="006672EE" w:rsidP="005377BD">
            <w:pPr>
              <w:tabs>
                <w:tab w:val="right" w:pos="1332"/>
                <w:tab w:val="left" w:pos="2700"/>
              </w:tabs>
              <w:spacing w:before="40" w:after="40"/>
              <w:jc w:val="center"/>
              <w:rPr>
                <w:rFonts w:ascii="Arial Narrow" w:hAnsi="Arial Narrow"/>
                <w:noProof/>
                <w:color w:val="FF0000"/>
              </w:rPr>
            </w:pPr>
            <w:r w:rsidRPr="007D45B9">
              <w:rPr>
                <w:rFonts w:ascii="Arial Narrow" w:hAnsi="Arial Narrow"/>
                <w:noProof/>
                <w:color w:val="FF0000"/>
              </w:rPr>
              <w:fldChar w:fldCharType="begin"/>
            </w:r>
            <w:r w:rsidRPr="007D45B9">
              <w:rPr>
                <w:rFonts w:ascii="Arial Narrow" w:hAnsi="Arial Narrow"/>
                <w:noProof/>
                <w:color w:val="FF0000"/>
              </w:rPr>
              <w:instrText xml:space="preserve"> =SUM(D18:D25) \# "$#,##0" </w:instrText>
            </w:r>
            <w:r w:rsidRPr="007D45B9">
              <w:rPr>
                <w:rFonts w:ascii="Arial Narrow" w:hAnsi="Arial Narrow"/>
                <w:noProof/>
                <w:color w:val="FF0000"/>
              </w:rPr>
              <w:fldChar w:fldCharType="separate"/>
            </w:r>
            <w:r w:rsidRPr="007D45B9">
              <w:rPr>
                <w:rFonts w:ascii="Arial Narrow" w:hAnsi="Arial Narrow"/>
                <w:noProof/>
                <w:color w:val="FF0000"/>
              </w:rPr>
              <w:t>$  0</w:t>
            </w:r>
            <w:r w:rsidRPr="007D45B9">
              <w:rPr>
                <w:rFonts w:ascii="Arial Narrow" w:hAnsi="Arial Narrow"/>
                <w:noProof/>
                <w:color w:val="FF0000"/>
              </w:rPr>
              <w:fldChar w:fldCharType="end"/>
            </w:r>
          </w:p>
        </w:tc>
      </w:tr>
      <w:tr w:rsidR="006672EE" w:rsidRPr="007D45B9" w14:paraId="269BC34A" w14:textId="77777777" w:rsidTr="005A0FFB">
        <w:trPr>
          <w:gridAfter w:val="5"/>
          <w:wAfter w:w="4680" w:type="dxa"/>
          <w:cantSplit/>
          <w:trHeight w:val="233"/>
        </w:trPr>
        <w:tc>
          <w:tcPr>
            <w:tcW w:w="3420" w:type="dxa"/>
          </w:tcPr>
          <w:p w14:paraId="28DD7D57" w14:textId="77777777" w:rsidR="006672EE" w:rsidRDefault="006672EE" w:rsidP="005A0FFB">
            <w:pPr>
              <w:pStyle w:val="Heading2"/>
              <w:tabs>
                <w:tab w:val="left" w:pos="2700"/>
              </w:tabs>
              <w:spacing w:before="40" w:after="40"/>
              <w:rPr>
                <w:rFonts w:ascii="Arial Narrow" w:hAnsi="Arial Narrow"/>
                <w:caps/>
                <w:color w:val="000000"/>
                <w:sz w:val="2"/>
              </w:rPr>
            </w:pPr>
          </w:p>
        </w:tc>
        <w:tc>
          <w:tcPr>
            <w:tcW w:w="1980" w:type="dxa"/>
            <w:vAlign w:val="center"/>
          </w:tcPr>
          <w:p w14:paraId="541E39C9" w14:textId="77777777" w:rsidR="006672EE" w:rsidRPr="007D45B9" w:rsidRDefault="006672EE" w:rsidP="005A0FFB">
            <w:pPr>
              <w:tabs>
                <w:tab w:val="right" w:pos="1332"/>
                <w:tab w:val="left" w:pos="2700"/>
              </w:tabs>
              <w:spacing w:before="40" w:after="40"/>
              <w:rPr>
                <w:rFonts w:ascii="Arial Narrow" w:hAnsi="Arial Narrow"/>
                <w:noProof/>
                <w:color w:val="FF0000"/>
              </w:rPr>
            </w:pPr>
          </w:p>
        </w:tc>
      </w:tr>
      <w:tr w:rsidR="006672EE" w14:paraId="58F038EB" w14:textId="77777777" w:rsidTr="005377BD">
        <w:trPr>
          <w:cantSplit/>
        </w:trPr>
        <w:tc>
          <w:tcPr>
            <w:tcW w:w="3420" w:type="dxa"/>
          </w:tcPr>
          <w:p w14:paraId="3AFF89E5" w14:textId="77777777" w:rsidR="00803844" w:rsidRDefault="005377BD" w:rsidP="005A0FFB">
            <w:pPr>
              <w:pStyle w:val="Heading2"/>
              <w:tabs>
                <w:tab w:val="left" w:pos="2700"/>
              </w:tabs>
              <w:spacing w:before="40" w:after="40"/>
              <w:jc w:val="right"/>
              <w:rPr>
                <w:rFonts w:ascii="Arial Narrow" w:hAnsi="Arial Narrow"/>
                <w:caps/>
                <w:color w:val="000000"/>
              </w:rPr>
            </w:pPr>
            <w:r>
              <w:rPr>
                <w:rFonts w:ascii="Arial Narrow" w:hAnsi="Arial Narrow"/>
                <w:caps/>
                <w:color w:val="000000"/>
              </w:rPr>
              <w:t xml:space="preserve">Structural Seismic </w:t>
            </w:r>
          </w:p>
          <w:p w14:paraId="409FBD9B" w14:textId="0C8A9194" w:rsidR="006672EE" w:rsidRDefault="005377BD" w:rsidP="005A0FFB">
            <w:pPr>
              <w:pStyle w:val="Heading2"/>
              <w:tabs>
                <w:tab w:val="left" w:pos="2700"/>
              </w:tabs>
              <w:spacing w:before="40" w:after="40"/>
              <w:jc w:val="right"/>
              <w:rPr>
                <w:rFonts w:ascii="Arial Narrow" w:hAnsi="Arial Narrow"/>
                <w:caps/>
                <w:color w:val="000000"/>
              </w:rPr>
            </w:pPr>
            <w:r>
              <w:rPr>
                <w:rFonts w:ascii="Arial Narrow" w:hAnsi="Arial Narrow"/>
                <w:caps/>
                <w:color w:val="000000"/>
              </w:rPr>
              <w:t>System(s)</w:t>
            </w:r>
            <w:r w:rsidR="006672EE">
              <w:rPr>
                <w:rFonts w:ascii="Arial Narrow" w:hAnsi="Arial Narrow"/>
                <w:caps/>
                <w:color w:val="000000"/>
              </w:rPr>
              <w:t xml:space="preserve"> Cost</w:t>
            </w:r>
            <w:r>
              <w:rPr>
                <w:rFonts w:ascii="Arial Narrow" w:hAnsi="Arial Narrow"/>
                <w:caps/>
                <w:color w:val="000000"/>
              </w:rPr>
              <w:t>S</w:t>
            </w:r>
            <w:r w:rsidR="006672EE">
              <w:rPr>
                <w:rFonts w:ascii="Arial Narrow" w:hAnsi="Arial Narrow"/>
                <w:caps/>
                <w:color w:val="000000"/>
              </w:rPr>
              <w:t>: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C756" w14:textId="70C0771A" w:rsidR="006672EE" w:rsidRPr="007D45B9" w:rsidRDefault="006672EE" w:rsidP="005377BD">
            <w:pPr>
              <w:tabs>
                <w:tab w:val="right" w:pos="1332"/>
                <w:tab w:val="left" w:pos="2700"/>
              </w:tabs>
              <w:spacing w:before="40" w:after="40"/>
              <w:jc w:val="center"/>
              <w:rPr>
                <w:rFonts w:ascii="Arial Narrow" w:hAnsi="Arial Narrow"/>
                <w:noProof/>
                <w:color w:val="FF0000"/>
              </w:rPr>
            </w:pPr>
            <w:r w:rsidRPr="007D45B9">
              <w:rPr>
                <w:rFonts w:ascii="Arial Narrow" w:hAnsi="Arial Narrow"/>
                <w:noProof/>
                <w:color w:val="FF0000"/>
              </w:rPr>
              <w:fldChar w:fldCharType="begin"/>
            </w:r>
            <w:r w:rsidRPr="007D45B9">
              <w:rPr>
                <w:rFonts w:ascii="Arial Narrow" w:hAnsi="Arial Narrow"/>
                <w:noProof/>
                <w:color w:val="FF0000"/>
              </w:rPr>
              <w:instrText xml:space="preserve"> =(B16+B26) \# "$#,##0" </w:instrText>
            </w:r>
            <w:r w:rsidRPr="007D45B9">
              <w:rPr>
                <w:rFonts w:ascii="Arial Narrow" w:hAnsi="Arial Narrow"/>
                <w:noProof/>
                <w:color w:val="FF0000"/>
              </w:rPr>
              <w:fldChar w:fldCharType="separate"/>
            </w:r>
            <w:r w:rsidRPr="007D45B9">
              <w:rPr>
                <w:rFonts w:ascii="Arial Narrow" w:hAnsi="Arial Narrow"/>
                <w:noProof/>
                <w:color w:val="FF0000"/>
              </w:rPr>
              <w:t>$  0</w:t>
            </w:r>
            <w:r w:rsidRPr="007D45B9">
              <w:rPr>
                <w:rFonts w:ascii="Arial Narrow" w:hAnsi="Arial Narrow"/>
                <w:noProof/>
                <w:color w:val="FF0000"/>
              </w:rPr>
              <w:fldChar w:fldCharType="end"/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11AE4" w14:textId="22A61B41" w:rsidR="006672EE" w:rsidRPr="007D45B9" w:rsidRDefault="006672EE" w:rsidP="005377BD">
            <w:pPr>
              <w:tabs>
                <w:tab w:val="right" w:pos="1332"/>
                <w:tab w:val="left" w:pos="2700"/>
              </w:tabs>
              <w:spacing w:before="40" w:after="40"/>
              <w:jc w:val="center"/>
              <w:rPr>
                <w:rFonts w:ascii="Arial Narrow" w:hAnsi="Arial Narrow"/>
                <w:noProof/>
                <w:color w:val="FF0000"/>
              </w:rPr>
            </w:pPr>
            <w:r w:rsidRPr="007D45B9">
              <w:rPr>
                <w:rFonts w:ascii="Arial Narrow" w:hAnsi="Arial Narrow"/>
                <w:noProof/>
                <w:color w:val="FF0000"/>
              </w:rPr>
              <w:fldChar w:fldCharType="begin"/>
            </w:r>
            <w:r w:rsidRPr="007D45B9">
              <w:rPr>
                <w:rFonts w:ascii="Arial Narrow" w:hAnsi="Arial Narrow"/>
                <w:noProof/>
                <w:color w:val="FF0000"/>
              </w:rPr>
              <w:instrText xml:space="preserve"> =(C16+C26) \# "$#,##0" </w:instrText>
            </w:r>
            <w:r w:rsidRPr="007D45B9">
              <w:rPr>
                <w:rFonts w:ascii="Arial Narrow" w:hAnsi="Arial Narrow"/>
                <w:noProof/>
                <w:color w:val="FF0000"/>
              </w:rPr>
              <w:fldChar w:fldCharType="separate"/>
            </w:r>
            <w:r w:rsidRPr="007D45B9">
              <w:rPr>
                <w:rFonts w:ascii="Arial Narrow" w:hAnsi="Arial Narrow"/>
                <w:noProof/>
                <w:color w:val="FF0000"/>
              </w:rPr>
              <w:t>$  0</w:t>
            </w:r>
            <w:r w:rsidRPr="007D45B9">
              <w:rPr>
                <w:rFonts w:ascii="Arial Narrow" w:hAnsi="Arial Narrow"/>
                <w:noProof/>
                <w:color w:val="FF0000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15ED6" w14:textId="6D7D089E" w:rsidR="006672EE" w:rsidRPr="007D45B9" w:rsidRDefault="006672EE" w:rsidP="005377BD">
            <w:pPr>
              <w:tabs>
                <w:tab w:val="right" w:pos="1332"/>
                <w:tab w:val="left" w:pos="2700"/>
              </w:tabs>
              <w:spacing w:before="40" w:after="40"/>
              <w:jc w:val="center"/>
              <w:rPr>
                <w:rFonts w:ascii="Arial Narrow" w:hAnsi="Arial Narrow"/>
                <w:noProof/>
                <w:color w:val="FF0000"/>
              </w:rPr>
            </w:pPr>
            <w:r w:rsidRPr="007D45B9">
              <w:rPr>
                <w:rFonts w:ascii="Arial Narrow" w:hAnsi="Arial Narrow"/>
                <w:noProof/>
                <w:color w:val="FF0000"/>
              </w:rPr>
              <w:fldChar w:fldCharType="begin"/>
            </w:r>
            <w:r w:rsidRPr="007D45B9">
              <w:rPr>
                <w:rFonts w:ascii="Arial Narrow" w:hAnsi="Arial Narrow"/>
                <w:noProof/>
                <w:color w:val="FF0000"/>
              </w:rPr>
              <w:instrText xml:space="preserve"> =(D16+D26) \# "$#,##0" </w:instrText>
            </w:r>
            <w:r w:rsidRPr="007D45B9">
              <w:rPr>
                <w:rFonts w:ascii="Arial Narrow" w:hAnsi="Arial Narrow"/>
                <w:noProof/>
                <w:color w:val="FF0000"/>
              </w:rPr>
              <w:fldChar w:fldCharType="separate"/>
            </w:r>
            <w:r w:rsidRPr="007D45B9">
              <w:rPr>
                <w:rFonts w:ascii="Arial Narrow" w:hAnsi="Arial Narrow"/>
                <w:noProof/>
                <w:color w:val="FF0000"/>
              </w:rPr>
              <w:t>$  0</w:t>
            </w:r>
            <w:r w:rsidRPr="007D45B9">
              <w:rPr>
                <w:rFonts w:ascii="Arial Narrow" w:hAnsi="Arial Narrow"/>
                <w:noProof/>
                <w:color w:val="FF0000"/>
              </w:rPr>
              <w:fldChar w:fldCharType="end"/>
            </w:r>
          </w:p>
        </w:tc>
      </w:tr>
      <w:tr w:rsidR="006672EE" w14:paraId="3C05FB7B" w14:textId="77777777" w:rsidTr="005377BD">
        <w:trPr>
          <w:cantSplit/>
        </w:trPr>
        <w:tc>
          <w:tcPr>
            <w:tcW w:w="3420" w:type="dxa"/>
          </w:tcPr>
          <w:p w14:paraId="12C485FC" w14:textId="0B801D35" w:rsidR="006672EE" w:rsidRDefault="005377BD" w:rsidP="00FA2524">
            <w:pPr>
              <w:pStyle w:val="Heading2"/>
              <w:tabs>
                <w:tab w:val="left" w:pos="2700"/>
              </w:tabs>
              <w:spacing w:before="40" w:after="40"/>
              <w:jc w:val="right"/>
              <w:rPr>
                <w:rFonts w:ascii="Arial Narrow" w:hAnsi="Arial Narrow"/>
                <w:caps/>
                <w:color w:val="000000"/>
              </w:rPr>
            </w:pPr>
            <w:r>
              <w:rPr>
                <w:rFonts w:ascii="Arial Narrow" w:hAnsi="Arial Narrow"/>
                <w:caps/>
                <w:color w:val="000000"/>
              </w:rPr>
              <w:t>Structural Gravity</w:t>
            </w:r>
            <w:r w:rsidR="00FA2524">
              <w:rPr>
                <w:rFonts w:ascii="Arial Narrow" w:hAnsi="Arial Narrow"/>
                <w:caps/>
                <w:color w:val="000000"/>
              </w:rPr>
              <w:t xml:space="preserve"> </w:t>
            </w:r>
            <w:r>
              <w:rPr>
                <w:rFonts w:ascii="Arial Narrow" w:hAnsi="Arial Narrow"/>
                <w:caps/>
                <w:color w:val="000000"/>
              </w:rPr>
              <w:t xml:space="preserve">System(s) </w:t>
            </w:r>
            <w:r w:rsidR="006672EE">
              <w:rPr>
                <w:rFonts w:ascii="Arial Narrow" w:hAnsi="Arial Narrow"/>
                <w:caps/>
                <w:color w:val="000000"/>
              </w:rPr>
              <w:t>cost</w:t>
            </w:r>
            <w:r>
              <w:rPr>
                <w:rFonts w:ascii="Arial Narrow" w:hAnsi="Arial Narrow"/>
                <w:caps/>
                <w:color w:val="000000"/>
              </w:rPr>
              <w:t>S</w:t>
            </w:r>
            <w:r w:rsidR="00FA2524">
              <w:rPr>
                <w:rFonts w:ascii="Arial Narrow" w:hAnsi="Arial Narrow"/>
                <w:caps/>
                <w:color w:val="000000"/>
              </w:rPr>
              <w:t xml:space="preserve"> (exclude Trusses)</w:t>
            </w:r>
            <w:r w:rsidR="006672EE" w:rsidRPr="00534686">
              <w:rPr>
                <w:rFonts w:ascii="Arial Narrow" w:hAnsi="Arial Narrow"/>
                <w:caps/>
                <w:color w:val="000000"/>
              </w:rPr>
              <w:t>: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DCA1" w14:textId="59705B5D" w:rsidR="006672EE" w:rsidRPr="007D45B9" w:rsidRDefault="006672EE" w:rsidP="005377BD">
            <w:pPr>
              <w:tabs>
                <w:tab w:val="right" w:pos="1332"/>
                <w:tab w:val="left" w:pos="2700"/>
              </w:tabs>
              <w:spacing w:before="40" w:after="40"/>
              <w:jc w:val="center"/>
              <w:rPr>
                <w:rFonts w:ascii="Arial Narrow" w:hAnsi="Arial Narrow"/>
                <w:noProof/>
                <w:color w:val="FF0000"/>
              </w:rPr>
            </w:pPr>
            <w:r w:rsidRPr="007D45B9">
              <w:rPr>
                <w:rFonts w:ascii="Arial Narrow" w:hAnsi="Arial Narrow"/>
                <w:noProof/>
                <w:color w:val="FF0000"/>
              </w:rPr>
              <w:t>$  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0DC4A" w14:textId="466DD4F4" w:rsidR="006672EE" w:rsidRPr="007D45B9" w:rsidRDefault="006672EE" w:rsidP="005377BD">
            <w:pPr>
              <w:tabs>
                <w:tab w:val="right" w:pos="1332"/>
                <w:tab w:val="left" w:pos="2700"/>
              </w:tabs>
              <w:spacing w:before="40" w:after="40"/>
              <w:jc w:val="center"/>
              <w:rPr>
                <w:rFonts w:ascii="Arial Narrow" w:hAnsi="Arial Narrow"/>
                <w:noProof/>
                <w:color w:val="FF0000"/>
              </w:rPr>
            </w:pPr>
            <w:r w:rsidRPr="007D45B9">
              <w:rPr>
                <w:rFonts w:ascii="Arial Narrow" w:hAnsi="Arial Narrow"/>
                <w:noProof/>
                <w:color w:val="FF0000"/>
              </w:rPr>
              <w:t>$  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FC784" w14:textId="7E8F6A21" w:rsidR="006672EE" w:rsidRPr="007D45B9" w:rsidRDefault="006672EE" w:rsidP="005377BD">
            <w:pPr>
              <w:tabs>
                <w:tab w:val="right" w:pos="1332"/>
                <w:tab w:val="left" w:pos="2700"/>
              </w:tabs>
              <w:spacing w:before="40" w:after="40"/>
              <w:jc w:val="center"/>
              <w:rPr>
                <w:rFonts w:ascii="Arial Narrow" w:hAnsi="Arial Narrow"/>
                <w:noProof/>
                <w:color w:val="FF0000"/>
              </w:rPr>
            </w:pPr>
            <w:r w:rsidRPr="007D45B9">
              <w:rPr>
                <w:rFonts w:ascii="Arial Narrow" w:hAnsi="Arial Narrow"/>
                <w:noProof/>
                <w:color w:val="FF0000"/>
              </w:rPr>
              <w:t>$  0</w:t>
            </w:r>
          </w:p>
        </w:tc>
      </w:tr>
      <w:tr w:rsidR="00803844" w14:paraId="3391AFF5" w14:textId="77777777" w:rsidTr="005377BD">
        <w:trPr>
          <w:cantSplit/>
        </w:trPr>
        <w:tc>
          <w:tcPr>
            <w:tcW w:w="3420" w:type="dxa"/>
          </w:tcPr>
          <w:p w14:paraId="05B80A0B" w14:textId="4C768366" w:rsidR="00803844" w:rsidRDefault="00803844" w:rsidP="005A0FFB">
            <w:pPr>
              <w:pStyle w:val="Heading2"/>
              <w:tabs>
                <w:tab w:val="left" w:pos="2700"/>
              </w:tabs>
              <w:spacing w:before="40" w:after="40"/>
              <w:jc w:val="right"/>
              <w:rPr>
                <w:rFonts w:ascii="Arial Narrow" w:hAnsi="Arial Narrow"/>
                <w:caps/>
                <w:color w:val="000000"/>
              </w:rPr>
            </w:pPr>
            <w:r>
              <w:rPr>
                <w:rFonts w:ascii="Arial Narrow" w:hAnsi="Arial Narrow"/>
                <w:caps/>
                <w:color w:val="000000"/>
              </w:rPr>
              <w:t>Structural Trusses costS</w:t>
            </w:r>
            <w:r w:rsidRPr="00534686">
              <w:rPr>
                <w:rFonts w:ascii="Arial Narrow" w:hAnsi="Arial Narrow"/>
                <w:caps/>
                <w:color w:val="000000"/>
              </w:rPr>
              <w:t>: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EB71" w14:textId="541236E8" w:rsidR="00803844" w:rsidRPr="007D45B9" w:rsidRDefault="00B654CF" w:rsidP="005377BD">
            <w:pPr>
              <w:tabs>
                <w:tab w:val="right" w:pos="1332"/>
                <w:tab w:val="left" w:pos="2700"/>
              </w:tabs>
              <w:spacing w:before="40" w:after="40"/>
              <w:jc w:val="center"/>
              <w:rPr>
                <w:rFonts w:ascii="Arial Narrow" w:hAnsi="Arial Narrow"/>
                <w:noProof/>
                <w:color w:val="FF0000"/>
              </w:rPr>
            </w:pPr>
            <w:r w:rsidRPr="007D45B9">
              <w:rPr>
                <w:rFonts w:ascii="Arial Narrow" w:hAnsi="Arial Narrow"/>
                <w:noProof/>
                <w:color w:val="FF0000"/>
              </w:rPr>
              <w:fldChar w:fldCharType="begin"/>
            </w:r>
            <w:r w:rsidRPr="007D45B9">
              <w:rPr>
                <w:rFonts w:ascii="Arial Narrow" w:hAnsi="Arial Narrow"/>
                <w:noProof/>
                <w:color w:val="FF0000"/>
              </w:rPr>
              <w:instrText xml:space="preserve"> =(B16+B26) \# "$#,##0" </w:instrText>
            </w:r>
            <w:r w:rsidRPr="007D45B9">
              <w:rPr>
                <w:rFonts w:ascii="Arial Narrow" w:hAnsi="Arial Narrow"/>
                <w:noProof/>
                <w:color w:val="FF0000"/>
              </w:rPr>
              <w:fldChar w:fldCharType="separate"/>
            </w:r>
            <w:r w:rsidRPr="007D45B9">
              <w:rPr>
                <w:rFonts w:ascii="Arial Narrow" w:hAnsi="Arial Narrow"/>
                <w:noProof/>
                <w:color w:val="FF0000"/>
              </w:rPr>
              <w:t>$  0</w:t>
            </w:r>
            <w:r w:rsidRPr="007D45B9">
              <w:rPr>
                <w:rFonts w:ascii="Arial Narrow" w:hAnsi="Arial Narrow"/>
                <w:noProof/>
                <w:color w:val="FF0000"/>
              </w:rPr>
              <w:fldChar w:fldCharType="end"/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5FE4E" w14:textId="59D14F13" w:rsidR="00803844" w:rsidRPr="007D45B9" w:rsidRDefault="00B654CF" w:rsidP="005377BD">
            <w:pPr>
              <w:tabs>
                <w:tab w:val="right" w:pos="1332"/>
                <w:tab w:val="left" w:pos="2700"/>
              </w:tabs>
              <w:spacing w:before="40" w:after="40"/>
              <w:jc w:val="center"/>
              <w:rPr>
                <w:rFonts w:ascii="Arial Narrow" w:hAnsi="Arial Narrow"/>
                <w:noProof/>
                <w:color w:val="FF0000"/>
              </w:rPr>
            </w:pPr>
            <w:r w:rsidRPr="007D45B9">
              <w:rPr>
                <w:rFonts w:ascii="Arial Narrow" w:hAnsi="Arial Narrow"/>
                <w:noProof/>
                <w:color w:val="FF0000"/>
              </w:rPr>
              <w:fldChar w:fldCharType="begin"/>
            </w:r>
            <w:r w:rsidRPr="007D45B9">
              <w:rPr>
                <w:rFonts w:ascii="Arial Narrow" w:hAnsi="Arial Narrow"/>
                <w:noProof/>
                <w:color w:val="FF0000"/>
              </w:rPr>
              <w:instrText xml:space="preserve"> =(B16+B26) \# "$#,##0" </w:instrText>
            </w:r>
            <w:r w:rsidRPr="007D45B9">
              <w:rPr>
                <w:rFonts w:ascii="Arial Narrow" w:hAnsi="Arial Narrow"/>
                <w:noProof/>
                <w:color w:val="FF0000"/>
              </w:rPr>
              <w:fldChar w:fldCharType="separate"/>
            </w:r>
            <w:r w:rsidRPr="007D45B9">
              <w:rPr>
                <w:rFonts w:ascii="Arial Narrow" w:hAnsi="Arial Narrow"/>
                <w:noProof/>
                <w:color w:val="FF0000"/>
              </w:rPr>
              <w:t>$  0</w:t>
            </w:r>
            <w:r w:rsidRPr="007D45B9">
              <w:rPr>
                <w:rFonts w:ascii="Arial Narrow" w:hAnsi="Arial Narrow"/>
                <w:noProof/>
                <w:color w:val="FF0000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9CF47" w14:textId="4DD38237" w:rsidR="00803844" w:rsidRPr="007D45B9" w:rsidRDefault="00B654CF" w:rsidP="005377BD">
            <w:pPr>
              <w:tabs>
                <w:tab w:val="right" w:pos="1332"/>
                <w:tab w:val="left" w:pos="2700"/>
              </w:tabs>
              <w:spacing w:before="40" w:after="40"/>
              <w:jc w:val="center"/>
              <w:rPr>
                <w:rFonts w:ascii="Arial Narrow" w:hAnsi="Arial Narrow"/>
                <w:noProof/>
                <w:color w:val="FF0000"/>
              </w:rPr>
            </w:pPr>
            <w:r w:rsidRPr="007D45B9">
              <w:rPr>
                <w:rFonts w:ascii="Arial Narrow" w:hAnsi="Arial Narrow"/>
                <w:noProof/>
                <w:color w:val="FF0000"/>
              </w:rPr>
              <w:fldChar w:fldCharType="begin"/>
            </w:r>
            <w:r w:rsidRPr="007D45B9">
              <w:rPr>
                <w:rFonts w:ascii="Arial Narrow" w:hAnsi="Arial Narrow"/>
                <w:noProof/>
                <w:color w:val="FF0000"/>
              </w:rPr>
              <w:instrText xml:space="preserve"> =(B16+B26) \# "$#,##0" </w:instrText>
            </w:r>
            <w:r w:rsidRPr="007D45B9">
              <w:rPr>
                <w:rFonts w:ascii="Arial Narrow" w:hAnsi="Arial Narrow"/>
                <w:noProof/>
                <w:color w:val="FF0000"/>
              </w:rPr>
              <w:fldChar w:fldCharType="separate"/>
            </w:r>
            <w:r w:rsidRPr="007D45B9">
              <w:rPr>
                <w:rFonts w:ascii="Arial Narrow" w:hAnsi="Arial Narrow"/>
                <w:noProof/>
                <w:color w:val="FF0000"/>
              </w:rPr>
              <w:t>$  0</w:t>
            </w:r>
            <w:r w:rsidRPr="007D45B9">
              <w:rPr>
                <w:rFonts w:ascii="Arial Narrow" w:hAnsi="Arial Narrow"/>
                <w:noProof/>
                <w:color w:val="FF0000"/>
              </w:rPr>
              <w:fldChar w:fldCharType="end"/>
            </w:r>
          </w:p>
        </w:tc>
      </w:tr>
      <w:tr w:rsidR="005377BD" w14:paraId="787B97D3" w14:textId="77777777" w:rsidTr="005377BD">
        <w:trPr>
          <w:cantSplit/>
        </w:trPr>
        <w:tc>
          <w:tcPr>
            <w:tcW w:w="3420" w:type="dxa"/>
          </w:tcPr>
          <w:p w14:paraId="2446E908" w14:textId="77777777" w:rsidR="00E304E7" w:rsidRDefault="005377BD" w:rsidP="00E304E7">
            <w:pPr>
              <w:pStyle w:val="Heading2"/>
              <w:tabs>
                <w:tab w:val="left" w:pos="2700"/>
              </w:tabs>
              <w:spacing w:before="40" w:after="40"/>
              <w:jc w:val="right"/>
              <w:rPr>
                <w:rFonts w:ascii="Arial Narrow" w:hAnsi="Arial Narrow"/>
                <w:caps/>
                <w:color w:val="000000"/>
              </w:rPr>
            </w:pPr>
            <w:r>
              <w:rPr>
                <w:rFonts w:ascii="Arial Narrow" w:hAnsi="Arial Narrow"/>
                <w:caps/>
                <w:color w:val="000000"/>
              </w:rPr>
              <w:t>Non-Structural</w:t>
            </w:r>
            <w:r w:rsidR="00E304E7">
              <w:rPr>
                <w:rFonts w:ascii="Arial Narrow" w:hAnsi="Arial Narrow"/>
                <w:caps/>
                <w:color w:val="000000"/>
              </w:rPr>
              <w:t xml:space="preserve"> </w:t>
            </w:r>
          </w:p>
          <w:p w14:paraId="7053F638" w14:textId="489C03B4" w:rsidR="005377BD" w:rsidRDefault="005377BD" w:rsidP="00E304E7">
            <w:pPr>
              <w:pStyle w:val="Heading2"/>
              <w:tabs>
                <w:tab w:val="left" w:pos="2700"/>
              </w:tabs>
              <w:spacing w:before="40" w:after="40"/>
              <w:jc w:val="right"/>
              <w:rPr>
                <w:rFonts w:ascii="Arial Narrow" w:hAnsi="Arial Narrow"/>
                <w:caps/>
                <w:color w:val="000000"/>
              </w:rPr>
            </w:pPr>
            <w:r>
              <w:rPr>
                <w:rFonts w:ascii="Arial Narrow" w:hAnsi="Arial Narrow"/>
                <w:caps/>
                <w:color w:val="000000"/>
              </w:rPr>
              <w:t>SEismic Costs: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ACF7" w14:textId="0E1E3BBF" w:rsidR="005377BD" w:rsidRPr="007D45B9" w:rsidRDefault="005377BD" w:rsidP="005377BD">
            <w:pPr>
              <w:tabs>
                <w:tab w:val="right" w:pos="1332"/>
                <w:tab w:val="left" w:pos="2700"/>
              </w:tabs>
              <w:spacing w:before="40" w:after="40"/>
              <w:jc w:val="center"/>
              <w:rPr>
                <w:rFonts w:ascii="Arial Narrow" w:hAnsi="Arial Narrow"/>
                <w:noProof/>
                <w:color w:val="FF0000"/>
              </w:rPr>
            </w:pPr>
            <w:r w:rsidRPr="007D45B9">
              <w:rPr>
                <w:rFonts w:ascii="Arial Narrow" w:hAnsi="Arial Narrow"/>
                <w:noProof/>
                <w:color w:val="FF0000"/>
              </w:rPr>
              <w:t>$  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D6BDA" w14:textId="38E6BFD7" w:rsidR="005377BD" w:rsidRPr="007D45B9" w:rsidRDefault="005377BD" w:rsidP="005377BD">
            <w:pPr>
              <w:tabs>
                <w:tab w:val="right" w:pos="1332"/>
                <w:tab w:val="left" w:pos="2700"/>
              </w:tabs>
              <w:spacing w:before="40" w:after="40"/>
              <w:jc w:val="center"/>
              <w:rPr>
                <w:rFonts w:ascii="Arial Narrow" w:hAnsi="Arial Narrow"/>
                <w:noProof/>
                <w:color w:val="FF0000"/>
              </w:rPr>
            </w:pPr>
            <w:r w:rsidRPr="007D45B9">
              <w:rPr>
                <w:rFonts w:ascii="Arial Narrow" w:hAnsi="Arial Narrow"/>
                <w:noProof/>
                <w:color w:val="FF0000"/>
              </w:rPr>
              <w:t>$  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F6828" w14:textId="075A7074" w:rsidR="005377BD" w:rsidRPr="007D45B9" w:rsidRDefault="005377BD" w:rsidP="005377BD">
            <w:pPr>
              <w:tabs>
                <w:tab w:val="right" w:pos="1332"/>
                <w:tab w:val="left" w:pos="2700"/>
              </w:tabs>
              <w:spacing w:before="40" w:after="40"/>
              <w:jc w:val="center"/>
              <w:rPr>
                <w:rFonts w:ascii="Arial Narrow" w:hAnsi="Arial Narrow"/>
                <w:noProof/>
                <w:color w:val="FF0000"/>
              </w:rPr>
            </w:pPr>
            <w:r w:rsidRPr="007D45B9">
              <w:rPr>
                <w:rFonts w:ascii="Arial Narrow" w:hAnsi="Arial Narrow"/>
                <w:noProof/>
                <w:color w:val="FF0000"/>
              </w:rPr>
              <w:t>$  0</w:t>
            </w:r>
          </w:p>
        </w:tc>
      </w:tr>
    </w:tbl>
    <w:p w14:paraId="5E263658" w14:textId="4949CFF6" w:rsidR="006E6594" w:rsidRPr="00E304E7" w:rsidRDefault="006672EE" w:rsidP="00E304E7">
      <w:pPr>
        <w:pStyle w:val="Paragraph"/>
        <w:spacing w:after="0"/>
        <w:ind w:left="2610"/>
        <w:rPr>
          <w:sz w:val="18"/>
        </w:rPr>
      </w:pPr>
      <w:r w:rsidRPr="000D3375">
        <w:rPr>
          <w:sz w:val="18"/>
        </w:rPr>
        <w:t>The above estimates do not include the cost for removal and replacement of roofing or other replacements and improvements cost</w:t>
      </w:r>
      <w:r w:rsidR="005377BD">
        <w:rPr>
          <w:sz w:val="18"/>
        </w:rPr>
        <w:t>s</w:t>
      </w:r>
    </w:p>
    <w:p w14:paraId="7AFFA3FC" w14:textId="77777777" w:rsidR="00F54CAE" w:rsidRDefault="00F54CAE" w:rsidP="00F54CAE">
      <w:pPr>
        <w:pStyle w:val="1stLevelHeading"/>
        <w:tabs>
          <w:tab w:val="clear" w:pos="720"/>
          <w:tab w:val="left" w:pos="-720"/>
        </w:tabs>
        <w:ind w:left="0" w:firstLine="0"/>
      </w:pPr>
      <w:r>
        <w:lastRenderedPageBreak/>
        <w:t>Table of Contents</w:t>
      </w:r>
    </w:p>
    <w:p w14:paraId="3C42E878" w14:textId="77777777" w:rsidR="00F54CAE" w:rsidRDefault="00F54CAE" w:rsidP="00F54CAE">
      <w:pPr>
        <w:pStyle w:val="Paragraph"/>
        <w:spacing w:after="0"/>
        <w:ind w:left="360"/>
        <w:jc w:val="center"/>
        <w:rPr>
          <w:b/>
          <w:color w:val="000000"/>
        </w:rPr>
      </w:pPr>
    </w:p>
    <w:p w14:paraId="6DDD090D" w14:textId="77777777" w:rsidR="00F54CAE" w:rsidRDefault="00F54CAE" w:rsidP="00F54CAE">
      <w:pPr>
        <w:pStyle w:val="Paragraph"/>
        <w:spacing w:after="0"/>
        <w:ind w:left="360"/>
        <w:jc w:val="center"/>
        <w:rPr>
          <w:b/>
          <w:color w:val="000000"/>
        </w:rPr>
      </w:pPr>
    </w:p>
    <w:p w14:paraId="53B1202C" w14:textId="77777777" w:rsidR="00F54CAE" w:rsidRDefault="00F54CAE" w:rsidP="00F54CAE">
      <w:pPr>
        <w:pStyle w:val="Paragraph"/>
        <w:spacing w:after="0"/>
        <w:rPr>
          <w:color w:val="0000FF"/>
          <w:sz w:val="18"/>
        </w:rPr>
      </w:pPr>
    </w:p>
    <w:p w14:paraId="4D2C19EA" w14:textId="77777777" w:rsidR="00F54CAE" w:rsidRDefault="00F54CAE" w:rsidP="00F54CAE">
      <w:pPr>
        <w:pStyle w:val="TableofContents"/>
        <w:tabs>
          <w:tab w:val="clear" w:pos="720"/>
        </w:tabs>
        <w:ind w:firstLine="0"/>
      </w:pPr>
      <w:r>
        <w:t>Executive Summary</w:t>
      </w:r>
      <w:r>
        <w:tab/>
      </w:r>
      <w:r>
        <w:tab/>
        <w:t>1</w:t>
      </w:r>
    </w:p>
    <w:p w14:paraId="2FEB0F5C" w14:textId="77777777" w:rsidR="00F54CAE" w:rsidRDefault="00F54CAE" w:rsidP="00F54CAE">
      <w:pPr>
        <w:pStyle w:val="TableofContents"/>
        <w:tabs>
          <w:tab w:val="clear" w:pos="720"/>
        </w:tabs>
        <w:ind w:firstLine="0"/>
      </w:pPr>
      <w:r>
        <w:t>Table of Contents</w:t>
      </w:r>
      <w:r>
        <w:tab/>
      </w:r>
      <w:r>
        <w:tab/>
        <w:t>2</w:t>
      </w:r>
    </w:p>
    <w:p w14:paraId="67B8FEBB" w14:textId="26C404A8" w:rsidR="00F54CAE" w:rsidRDefault="00F54CAE" w:rsidP="00A531F5">
      <w:pPr>
        <w:pStyle w:val="TableofContents"/>
        <w:numPr>
          <w:ilvl w:val="0"/>
          <w:numId w:val="2"/>
        </w:numPr>
      </w:pPr>
      <w:r>
        <w:t>Facility Data</w:t>
      </w:r>
      <w:r>
        <w:tab/>
      </w:r>
      <w:r>
        <w:tab/>
      </w:r>
      <w:r>
        <w:tab/>
      </w:r>
      <w:r w:rsidR="00626F14" w:rsidRPr="00626F14">
        <w:rPr>
          <w:color w:val="FF0000"/>
        </w:rPr>
        <w:t>?</w:t>
      </w:r>
      <w:r>
        <w:t xml:space="preserve"> </w:t>
      </w:r>
    </w:p>
    <w:p w14:paraId="3F11429F" w14:textId="48F366A4" w:rsidR="00F54CAE" w:rsidRDefault="00F54CAE" w:rsidP="00A531F5">
      <w:pPr>
        <w:pStyle w:val="TableofContents"/>
        <w:numPr>
          <w:ilvl w:val="0"/>
          <w:numId w:val="2"/>
        </w:numPr>
      </w:pPr>
      <w:r>
        <w:t>Structur</w:t>
      </w:r>
      <w:r w:rsidR="00455BED">
        <w:t>e</w:t>
      </w:r>
      <w:r>
        <w:t xml:space="preserve"> Description</w:t>
      </w:r>
      <w:r>
        <w:tab/>
      </w:r>
      <w:r>
        <w:tab/>
      </w:r>
      <w:r w:rsidR="00626F14" w:rsidRPr="00B87713">
        <w:rPr>
          <w:color w:val="FF0000"/>
        </w:rPr>
        <w:t>?</w:t>
      </w:r>
    </w:p>
    <w:p w14:paraId="14359CD0" w14:textId="2BBB06E7" w:rsidR="00F54CAE" w:rsidRDefault="00F54CAE" w:rsidP="00A531F5">
      <w:pPr>
        <w:pStyle w:val="TableofContents"/>
        <w:numPr>
          <w:ilvl w:val="0"/>
          <w:numId w:val="2"/>
        </w:numPr>
      </w:pPr>
      <w:r>
        <w:t xml:space="preserve">Site </w:t>
      </w:r>
      <w:r w:rsidR="00240667">
        <w:t>Conditions</w:t>
      </w:r>
      <w:r>
        <w:tab/>
      </w:r>
      <w:r>
        <w:tab/>
      </w:r>
      <w:r w:rsidR="00626F14" w:rsidRPr="00B87713">
        <w:rPr>
          <w:color w:val="FF0000"/>
        </w:rPr>
        <w:t>?</w:t>
      </w:r>
    </w:p>
    <w:p w14:paraId="67CDA33D" w14:textId="17D3FA7D" w:rsidR="00F54CAE" w:rsidRDefault="00F54CAE" w:rsidP="00A531F5">
      <w:pPr>
        <w:pStyle w:val="TableofContents"/>
        <w:numPr>
          <w:ilvl w:val="0"/>
          <w:numId w:val="2"/>
        </w:numPr>
      </w:pPr>
      <w:r>
        <w:t xml:space="preserve">Evaluation and </w:t>
      </w:r>
      <w:r w:rsidR="005F173F">
        <w:t>Retrofit</w:t>
      </w:r>
      <w:r>
        <w:t xml:space="preserve"> Procedures</w:t>
      </w:r>
      <w:r>
        <w:tab/>
      </w:r>
      <w:r w:rsidR="00626F14" w:rsidRPr="00B87713">
        <w:rPr>
          <w:color w:val="FF0000"/>
        </w:rPr>
        <w:t>?</w:t>
      </w:r>
    </w:p>
    <w:p w14:paraId="56FC4688" w14:textId="6E5A4A08" w:rsidR="00F54CAE" w:rsidRDefault="00F54CAE" w:rsidP="00A531F5">
      <w:pPr>
        <w:pStyle w:val="TableofContents"/>
        <w:numPr>
          <w:ilvl w:val="0"/>
          <w:numId w:val="2"/>
        </w:numPr>
      </w:pPr>
      <w:r>
        <w:t>Findings</w:t>
      </w:r>
      <w:r w:rsidR="001A1B17">
        <w:tab/>
      </w:r>
      <w:r w:rsidR="001A1B17">
        <w:tab/>
      </w:r>
      <w:r>
        <w:tab/>
      </w:r>
      <w:r w:rsidR="00626F14" w:rsidRPr="00B87713">
        <w:rPr>
          <w:color w:val="FF0000"/>
        </w:rPr>
        <w:t>?</w:t>
      </w:r>
    </w:p>
    <w:p w14:paraId="272AB469" w14:textId="7E2C2AF9" w:rsidR="00F54CAE" w:rsidRDefault="00F54CAE" w:rsidP="00A531F5">
      <w:pPr>
        <w:pStyle w:val="TableofContents"/>
        <w:numPr>
          <w:ilvl w:val="0"/>
          <w:numId w:val="2"/>
        </w:numPr>
      </w:pPr>
      <w:r>
        <w:t>Recommendations</w:t>
      </w:r>
      <w:r>
        <w:tab/>
      </w:r>
      <w:r>
        <w:tab/>
      </w:r>
      <w:r w:rsidR="00B87713" w:rsidRPr="00B87713">
        <w:rPr>
          <w:color w:val="FF0000"/>
        </w:rPr>
        <w:t>?</w:t>
      </w:r>
    </w:p>
    <w:p w14:paraId="2C57F44A" w14:textId="7A68EFCA" w:rsidR="00F54CAE" w:rsidRDefault="00F54CAE" w:rsidP="00A531F5">
      <w:pPr>
        <w:pStyle w:val="TableofContents"/>
        <w:numPr>
          <w:ilvl w:val="0"/>
          <w:numId w:val="2"/>
        </w:numPr>
      </w:pPr>
      <w:r>
        <w:t>References</w:t>
      </w:r>
      <w:r>
        <w:tab/>
      </w:r>
      <w:r>
        <w:tab/>
      </w:r>
      <w:r>
        <w:tab/>
      </w:r>
      <w:r w:rsidR="00B87713" w:rsidRPr="00B87713">
        <w:rPr>
          <w:color w:val="FF0000"/>
        </w:rPr>
        <w:t>?</w:t>
      </w:r>
    </w:p>
    <w:p w14:paraId="4543940C" w14:textId="77777777" w:rsidR="00F54CAE" w:rsidRDefault="00F54CAE" w:rsidP="00F54CAE">
      <w:pPr>
        <w:pStyle w:val="TableofContents"/>
        <w:tabs>
          <w:tab w:val="clear" w:pos="720"/>
        </w:tabs>
        <w:ind w:left="0" w:firstLine="0"/>
        <w:rPr>
          <w:b/>
        </w:rPr>
      </w:pPr>
      <w:r>
        <w:rPr>
          <w:b/>
        </w:rPr>
        <w:t>Appendices</w:t>
      </w:r>
    </w:p>
    <w:p w14:paraId="4C93700B" w14:textId="77777777" w:rsidR="00F54CAE" w:rsidRDefault="00F54CAE" w:rsidP="00F54CAE">
      <w:pPr>
        <w:pStyle w:val="TableofContents"/>
        <w:ind w:left="1440"/>
      </w:pPr>
      <w:r>
        <w:t xml:space="preserve">Appendix </w:t>
      </w:r>
      <w:r w:rsidR="002C7351">
        <w:t>A</w:t>
      </w:r>
      <w:r>
        <w:tab/>
        <w:t>Photographs</w:t>
      </w:r>
    </w:p>
    <w:p w14:paraId="4F3E2E1C" w14:textId="77777777" w:rsidR="002C7351" w:rsidRPr="00712DF0" w:rsidRDefault="002C7351" w:rsidP="002C7351">
      <w:pPr>
        <w:pStyle w:val="TableofContents"/>
        <w:ind w:left="1440"/>
      </w:pPr>
      <w:r w:rsidRPr="00712DF0">
        <w:t>Appendix B</w:t>
      </w:r>
      <w:r w:rsidRPr="00712DF0">
        <w:tab/>
        <w:t>ASCE/SEI 41-17 Tier 1 Screening Analysis and Checklists</w:t>
      </w:r>
    </w:p>
    <w:p w14:paraId="6D4F9669" w14:textId="04BA6BC1" w:rsidR="00DA7E01" w:rsidRDefault="00F54CAE" w:rsidP="00B95A6F">
      <w:pPr>
        <w:pStyle w:val="TableofContents"/>
        <w:ind w:left="2160" w:hanging="1440"/>
      </w:pPr>
      <w:r w:rsidRPr="00712DF0">
        <w:t>Appendix C</w:t>
      </w:r>
      <w:r w:rsidRPr="00712DF0">
        <w:tab/>
      </w:r>
      <w:r w:rsidR="006F2F11" w:rsidRPr="00B95A6F">
        <w:t xml:space="preserve">ASCE/SEI 41-17 </w:t>
      </w:r>
      <w:r w:rsidR="00F85FEA" w:rsidRPr="00B95A6F">
        <w:t xml:space="preserve">Tier 2 </w:t>
      </w:r>
      <w:r w:rsidRPr="00B95A6F">
        <w:t>Structural</w:t>
      </w:r>
      <w:r>
        <w:t xml:space="preserve"> Calculations</w:t>
      </w:r>
    </w:p>
    <w:p w14:paraId="214A261E" w14:textId="77777777" w:rsidR="00F54CAE" w:rsidRDefault="00F54CAE" w:rsidP="00F54CAE">
      <w:pPr>
        <w:pStyle w:val="TableofContents"/>
        <w:ind w:left="1440"/>
      </w:pPr>
      <w:r>
        <w:t>Appendix D</w:t>
      </w:r>
      <w:r>
        <w:tab/>
        <w:t>Cost Estimate Details</w:t>
      </w:r>
    </w:p>
    <w:p w14:paraId="34A51CFF" w14:textId="77777777" w:rsidR="00F54CAE" w:rsidRDefault="00F54CAE" w:rsidP="00F54CAE">
      <w:pPr>
        <w:pStyle w:val="TableofContents"/>
        <w:ind w:left="1440"/>
      </w:pPr>
      <w:r>
        <w:t>Appendix E</w:t>
      </w:r>
      <w:r>
        <w:tab/>
        <w:t>Testing Results</w:t>
      </w:r>
    </w:p>
    <w:p w14:paraId="3D564325" w14:textId="77777777" w:rsidR="00214788" w:rsidRDefault="00F54CAE" w:rsidP="007D03C8">
      <w:pPr>
        <w:pStyle w:val="TableofContents"/>
        <w:spacing w:after="0"/>
        <w:ind w:left="1440"/>
      </w:pPr>
      <w:r>
        <w:t>Appendix F</w:t>
      </w:r>
      <w:r>
        <w:tab/>
        <w:t>Geotechnical Evaluation Report</w:t>
      </w:r>
    </w:p>
    <w:p w14:paraId="315ABA7C" w14:textId="77777777" w:rsidR="006E6594" w:rsidRDefault="006E6594">
      <w:pPr>
        <w:spacing w:after="160" w:line="259" w:lineRule="auto"/>
        <w:rPr>
          <w:rFonts w:ascii="Arial Black" w:hAnsi="Arial Black"/>
          <w:b/>
          <w:sz w:val="28"/>
        </w:rPr>
      </w:pPr>
      <w:r>
        <w:br w:type="page"/>
      </w:r>
    </w:p>
    <w:p w14:paraId="00B0EAF0" w14:textId="77777777" w:rsidR="00F54CAE" w:rsidRDefault="00F54CAE" w:rsidP="00F54CAE">
      <w:pPr>
        <w:pStyle w:val="1stLevelHeading"/>
      </w:pPr>
      <w:r>
        <w:lastRenderedPageBreak/>
        <w:t>1.</w:t>
      </w:r>
      <w:r>
        <w:tab/>
        <w:t>Facility Data</w:t>
      </w:r>
    </w:p>
    <w:p w14:paraId="1E319C08" w14:textId="77777777" w:rsidR="00F54CAE" w:rsidRDefault="00F54CAE" w:rsidP="00F54CAE">
      <w:pPr>
        <w:pStyle w:val="DataHeading"/>
        <w:numPr>
          <w:ilvl w:val="0"/>
          <w:numId w:val="0"/>
        </w:numPr>
        <w:tabs>
          <w:tab w:val="num" w:pos="360"/>
        </w:tabs>
        <w:ind w:left="360" w:hanging="360"/>
      </w:pPr>
      <w:r>
        <w:t>Original Construction</w:t>
      </w:r>
    </w:p>
    <w:p w14:paraId="703BA423" w14:textId="77777777" w:rsidR="00F54CAE" w:rsidRDefault="00F54CAE" w:rsidP="00F54CAE">
      <w:pPr>
        <w:pStyle w:val="DataEntry-Numbered"/>
      </w:pPr>
      <w:r>
        <w:t>Architectural Drawings:</w:t>
      </w:r>
      <w:r>
        <w:tab/>
      </w:r>
      <w:r w:rsidRPr="00534686">
        <w:rPr>
          <w:color w:val="FF0000"/>
        </w:rPr>
        <w:t>firm, date</w:t>
      </w:r>
    </w:p>
    <w:p w14:paraId="3B14D820" w14:textId="77777777" w:rsidR="00F54CAE" w:rsidRDefault="00F54CAE" w:rsidP="00A531F5">
      <w:pPr>
        <w:pStyle w:val="DataEntry-Numbered"/>
      </w:pPr>
      <w:r>
        <w:t>Structural Drawings:</w:t>
      </w:r>
      <w:r>
        <w:tab/>
      </w:r>
      <w:r w:rsidRPr="00534686">
        <w:rPr>
          <w:color w:val="FF0000"/>
        </w:rPr>
        <w:t>firm, date</w:t>
      </w:r>
    </w:p>
    <w:p w14:paraId="29B41A2B" w14:textId="77777777" w:rsidR="00F54CAE" w:rsidRDefault="00F54CAE" w:rsidP="00F54CAE">
      <w:pPr>
        <w:pStyle w:val="DataHeading"/>
        <w:numPr>
          <w:ilvl w:val="0"/>
          <w:numId w:val="0"/>
        </w:numPr>
        <w:tabs>
          <w:tab w:val="num" w:pos="360"/>
        </w:tabs>
        <w:ind w:left="360" w:hanging="360"/>
      </w:pPr>
      <w:r>
        <w:t>Additions</w:t>
      </w:r>
    </w:p>
    <w:p w14:paraId="7D5CB597" w14:textId="77777777" w:rsidR="00F54CAE" w:rsidRDefault="00F54CAE" w:rsidP="00A531F5">
      <w:pPr>
        <w:pStyle w:val="DataEntry-Numbered"/>
        <w:numPr>
          <w:ilvl w:val="0"/>
          <w:numId w:val="7"/>
        </w:numPr>
      </w:pPr>
      <w:r>
        <w:t>Architectural Drawings:</w:t>
      </w:r>
      <w:r>
        <w:tab/>
      </w:r>
      <w:r w:rsidRPr="00F54CAE">
        <w:rPr>
          <w:color w:val="FF0000"/>
        </w:rPr>
        <w:t>firm, date</w:t>
      </w:r>
    </w:p>
    <w:p w14:paraId="68AF571E" w14:textId="77777777" w:rsidR="00F54CAE" w:rsidRDefault="00F54CAE" w:rsidP="00F54CAE">
      <w:pPr>
        <w:pStyle w:val="DataEntry-Numbered"/>
      </w:pPr>
      <w:r>
        <w:t xml:space="preserve"> Structural Drawings:</w:t>
      </w:r>
      <w:r>
        <w:tab/>
      </w:r>
      <w:r w:rsidRPr="00534686">
        <w:rPr>
          <w:color w:val="FF0000"/>
        </w:rPr>
        <w:t>firm, date</w:t>
      </w:r>
    </w:p>
    <w:p w14:paraId="29ADFE14" w14:textId="77777777" w:rsidR="00F54CAE" w:rsidRDefault="00F54CAE" w:rsidP="00F54CAE">
      <w:pPr>
        <w:pStyle w:val="DataHeading"/>
        <w:numPr>
          <w:ilvl w:val="0"/>
          <w:numId w:val="0"/>
        </w:numPr>
        <w:tabs>
          <w:tab w:val="num" w:pos="360"/>
        </w:tabs>
        <w:ind w:left="360" w:hanging="360"/>
      </w:pPr>
      <w:r>
        <w:t>Remodeling/Renovations</w:t>
      </w:r>
    </w:p>
    <w:p w14:paraId="12F9197D" w14:textId="77777777" w:rsidR="00F54CAE" w:rsidRPr="00F54CAE" w:rsidRDefault="00F54CAE" w:rsidP="00A531F5">
      <w:pPr>
        <w:pStyle w:val="DataEntry-Numbered"/>
        <w:numPr>
          <w:ilvl w:val="0"/>
          <w:numId w:val="8"/>
        </w:numPr>
      </w:pPr>
      <w:r w:rsidRPr="00F54CAE">
        <w:t>Architectural Drawings:</w:t>
      </w:r>
      <w:r w:rsidRPr="00F54CAE">
        <w:tab/>
      </w:r>
      <w:r w:rsidRPr="00F54CAE">
        <w:rPr>
          <w:color w:val="FF0000"/>
        </w:rPr>
        <w:t>firm, date</w:t>
      </w:r>
    </w:p>
    <w:p w14:paraId="79538A2D" w14:textId="77777777" w:rsidR="00F54CAE" w:rsidRPr="00F54CAE" w:rsidRDefault="00F54CAE" w:rsidP="00F54CAE">
      <w:pPr>
        <w:pStyle w:val="DataEntry-Numbered"/>
        <w:rPr>
          <w:b/>
        </w:rPr>
      </w:pPr>
      <w:r w:rsidRPr="00F54CAE">
        <w:t>Structural Drawings:</w:t>
      </w:r>
      <w:r w:rsidRPr="00F54CAE">
        <w:tab/>
      </w:r>
      <w:r w:rsidRPr="00F54CAE">
        <w:rPr>
          <w:color w:val="FF0000"/>
        </w:rPr>
        <w:t>firm, date</w:t>
      </w:r>
    </w:p>
    <w:p w14:paraId="14E8E247" w14:textId="77777777" w:rsidR="00F54CAE" w:rsidRDefault="00F54CAE" w:rsidP="00F54CAE">
      <w:pPr>
        <w:pStyle w:val="DataHeading"/>
        <w:numPr>
          <w:ilvl w:val="0"/>
          <w:numId w:val="0"/>
        </w:numPr>
        <w:tabs>
          <w:tab w:val="num" w:pos="360"/>
        </w:tabs>
        <w:ind w:left="360" w:hanging="360"/>
      </w:pPr>
      <w:r>
        <w:t>Reports</w:t>
      </w:r>
    </w:p>
    <w:p w14:paraId="453D7012" w14:textId="1FCCB469" w:rsidR="00F54CAE" w:rsidRDefault="00F54CAE" w:rsidP="00A531F5">
      <w:pPr>
        <w:pStyle w:val="DataEntry-Numbered"/>
        <w:numPr>
          <w:ilvl w:val="0"/>
          <w:numId w:val="5"/>
        </w:numPr>
      </w:pPr>
      <w:r>
        <w:t>Geotechnical:</w:t>
      </w:r>
      <w:r>
        <w:tab/>
      </w:r>
      <w:r w:rsidR="00BF4A42">
        <w:tab/>
      </w:r>
      <w:r w:rsidR="00BF4A42">
        <w:tab/>
      </w:r>
      <w:r w:rsidRPr="00534686">
        <w:rPr>
          <w:color w:val="FF0000"/>
        </w:rPr>
        <w:t>firm, report title, date</w:t>
      </w:r>
    </w:p>
    <w:p w14:paraId="610137CE" w14:textId="77777777" w:rsidR="00B01D20" w:rsidRPr="007D03C8" w:rsidRDefault="00B01D20" w:rsidP="00B01D20">
      <w:pPr>
        <w:pStyle w:val="DataEntry-Numbered"/>
      </w:pPr>
      <w:r>
        <w:t xml:space="preserve">Building </w:t>
      </w:r>
      <w:r w:rsidR="002275DE">
        <w:t>Component Evaluation</w:t>
      </w:r>
      <w:r w:rsidRPr="00534686">
        <w:t xml:space="preserve"> Repor</w:t>
      </w:r>
      <w:r w:rsidR="002275DE">
        <w:t>t (CER)</w:t>
      </w:r>
      <w:r w:rsidRPr="00534686">
        <w:t>:</w:t>
      </w:r>
      <w:r>
        <w:rPr>
          <w:color w:val="0000FF"/>
        </w:rPr>
        <w:tab/>
      </w:r>
      <w:r w:rsidRPr="00534686">
        <w:rPr>
          <w:color w:val="FF0000"/>
        </w:rPr>
        <w:t>firm, report title, date</w:t>
      </w:r>
    </w:p>
    <w:p w14:paraId="06C6CECE" w14:textId="77777777" w:rsidR="002275DE" w:rsidRPr="007D03C8" w:rsidRDefault="002275DE" w:rsidP="002275DE">
      <w:pPr>
        <w:pStyle w:val="DataEntry-Numbered"/>
      </w:pPr>
      <w:r>
        <w:t>Roof Truss Evaluation Report (RTER)</w:t>
      </w:r>
      <w:r w:rsidRPr="00534686">
        <w:t>:</w:t>
      </w:r>
      <w:r>
        <w:rPr>
          <w:color w:val="0000FF"/>
        </w:rPr>
        <w:tab/>
      </w:r>
      <w:r>
        <w:rPr>
          <w:color w:val="0000FF"/>
        </w:rPr>
        <w:tab/>
      </w:r>
      <w:r w:rsidRPr="00534686">
        <w:rPr>
          <w:color w:val="FF0000"/>
        </w:rPr>
        <w:t>firm, report title, date</w:t>
      </w:r>
    </w:p>
    <w:p w14:paraId="13F856B5" w14:textId="77777777" w:rsidR="002275DE" w:rsidRPr="00C74AD6" w:rsidRDefault="002275DE" w:rsidP="002275DE">
      <w:pPr>
        <w:pStyle w:val="DataEntry-Numbered"/>
      </w:pPr>
      <w:r w:rsidRPr="00534686">
        <w:t>Structural Evaluation Report</w:t>
      </w:r>
      <w:r>
        <w:t xml:space="preserve"> (SER)</w:t>
      </w:r>
      <w:r w:rsidRPr="00534686">
        <w:t>: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Pr="00534686">
        <w:rPr>
          <w:color w:val="FF0000"/>
        </w:rPr>
        <w:t>firm, report title, date</w:t>
      </w:r>
    </w:p>
    <w:p w14:paraId="39231520" w14:textId="77777777" w:rsidR="00C74AD6" w:rsidRPr="007D03C8" w:rsidRDefault="00C74AD6" w:rsidP="002275DE">
      <w:pPr>
        <w:pStyle w:val="DataEntry-Numbered"/>
      </w:pPr>
      <w:r>
        <w:rPr>
          <w:color w:val="FF0000"/>
        </w:rPr>
        <w:t>Miscellaneous Reports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firm, report title, date</w:t>
      </w:r>
    </w:p>
    <w:p w14:paraId="11EE4F62" w14:textId="77777777" w:rsidR="006E6594" w:rsidRDefault="006E6594">
      <w:pPr>
        <w:spacing w:after="160" w:line="259" w:lineRule="auto"/>
        <w:rPr>
          <w:rFonts w:ascii="Arial Black" w:hAnsi="Arial Black"/>
          <w:b/>
          <w:sz w:val="28"/>
        </w:rPr>
      </w:pPr>
      <w:r>
        <w:br w:type="page"/>
      </w:r>
    </w:p>
    <w:p w14:paraId="7E682582" w14:textId="77777777" w:rsidR="00091AB5" w:rsidRPr="00062D7A" w:rsidRDefault="00091AB5" w:rsidP="00091AB5">
      <w:pPr>
        <w:pStyle w:val="1stLevelHeading"/>
      </w:pPr>
      <w:r>
        <w:lastRenderedPageBreak/>
        <w:t>2.</w:t>
      </w:r>
      <w:r>
        <w:tab/>
      </w:r>
      <w:bookmarkStart w:id="4" w:name="Structural_Description"/>
      <w:r>
        <w:t>Structur</w:t>
      </w:r>
      <w:r w:rsidR="00455BED">
        <w:t>e</w:t>
      </w:r>
      <w:r>
        <w:t xml:space="preserve"> Description</w:t>
      </w:r>
      <w:bookmarkEnd w:id="4"/>
    </w:p>
    <w:p w14:paraId="7C73F44B" w14:textId="77777777" w:rsidR="00091AB5" w:rsidRDefault="00091AB5" w:rsidP="00091AB5">
      <w:pPr>
        <w:pStyle w:val="Caption"/>
        <w:jc w:val="center"/>
        <w:rPr>
          <w:sz w:val="22"/>
        </w:rPr>
      </w:pPr>
      <w:r>
        <w:rPr>
          <w:sz w:val="22"/>
        </w:rPr>
        <w:t>Table 2-</w:t>
      </w:r>
      <w:r>
        <w:rPr>
          <w:sz w:val="22"/>
        </w:rPr>
        <w:fldChar w:fldCharType="begin"/>
      </w:r>
      <w:r>
        <w:rPr>
          <w:sz w:val="22"/>
        </w:rPr>
        <w:instrText xml:space="preserve"> SEQ Table_2- \* ARABIC </w:instrText>
      </w:r>
      <w:r>
        <w:rPr>
          <w:sz w:val="22"/>
        </w:rPr>
        <w:fldChar w:fldCharType="separate"/>
      </w:r>
      <w:r w:rsidR="00CA6D9A">
        <w:rPr>
          <w:noProof/>
          <w:sz w:val="22"/>
        </w:rPr>
        <w:t>1</w:t>
      </w:r>
      <w:r>
        <w:rPr>
          <w:sz w:val="22"/>
        </w:rPr>
        <w:fldChar w:fldCharType="end"/>
      </w:r>
    </w:p>
    <w:p w14:paraId="076FDC0F" w14:textId="77777777" w:rsidR="00091AB5" w:rsidRDefault="00091AB5" w:rsidP="00091AB5">
      <w:pPr>
        <w:pStyle w:val="TableTitle"/>
      </w:pPr>
      <w:r>
        <w:t>construction history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110"/>
      </w:tblGrid>
      <w:tr w:rsidR="00091AB5" w14:paraId="1A175624" w14:textId="77777777" w:rsidTr="005A0FFB">
        <w:trPr>
          <w:jc w:val="right"/>
        </w:trPr>
        <w:tc>
          <w:tcPr>
            <w:tcW w:w="1638" w:type="dxa"/>
            <w:tcBorders>
              <w:top w:val="single" w:sz="12" w:space="0" w:color="auto"/>
              <w:bottom w:val="double" w:sz="4" w:space="0" w:color="auto"/>
            </w:tcBorders>
          </w:tcPr>
          <w:p w14:paraId="6959D3D5" w14:textId="77777777" w:rsidR="00091AB5" w:rsidRDefault="00091AB5" w:rsidP="005A0FFB">
            <w:pPr>
              <w:pStyle w:val="TableEntry-Center"/>
            </w:pPr>
            <w:r>
              <w:t>Design Date</w:t>
            </w:r>
          </w:p>
        </w:tc>
        <w:tc>
          <w:tcPr>
            <w:tcW w:w="7110" w:type="dxa"/>
            <w:tcBorders>
              <w:top w:val="single" w:sz="12" w:space="0" w:color="auto"/>
              <w:bottom w:val="double" w:sz="4" w:space="0" w:color="auto"/>
            </w:tcBorders>
          </w:tcPr>
          <w:p w14:paraId="36208EE9" w14:textId="77777777" w:rsidR="00091AB5" w:rsidRDefault="00091AB5" w:rsidP="005A0FFB">
            <w:pPr>
              <w:pStyle w:val="TableEntry-Center"/>
            </w:pPr>
            <w:r>
              <w:t>Description</w:t>
            </w:r>
          </w:p>
        </w:tc>
      </w:tr>
      <w:tr w:rsidR="00091AB5" w14:paraId="3C3CB443" w14:textId="77777777" w:rsidTr="005A0FFB">
        <w:trPr>
          <w:jc w:val="right"/>
        </w:trPr>
        <w:tc>
          <w:tcPr>
            <w:tcW w:w="1638" w:type="dxa"/>
            <w:tcBorders>
              <w:top w:val="double" w:sz="4" w:space="0" w:color="auto"/>
              <w:bottom w:val="single" w:sz="6" w:space="0" w:color="auto"/>
            </w:tcBorders>
          </w:tcPr>
          <w:p w14:paraId="0C506039" w14:textId="77777777" w:rsidR="00091AB5" w:rsidRPr="000647AC" w:rsidRDefault="00091AB5" w:rsidP="005A0FFB">
            <w:pPr>
              <w:pStyle w:val="Table-Centered"/>
              <w:rPr>
                <w:color w:val="FF0000"/>
              </w:rPr>
            </w:pPr>
            <w:r w:rsidRPr="00534686">
              <w:rPr>
                <w:color w:val="FF0000"/>
              </w:rPr>
              <w:t>XXXX</w:t>
            </w:r>
          </w:p>
        </w:tc>
        <w:tc>
          <w:tcPr>
            <w:tcW w:w="7110" w:type="dxa"/>
            <w:tcBorders>
              <w:top w:val="double" w:sz="4" w:space="0" w:color="auto"/>
              <w:bottom w:val="single" w:sz="6" w:space="0" w:color="auto"/>
            </w:tcBorders>
          </w:tcPr>
          <w:p w14:paraId="02882694" w14:textId="77777777" w:rsidR="00091AB5" w:rsidRPr="000E368B" w:rsidRDefault="00091AB5" w:rsidP="005A0FFB">
            <w:pPr>
              <w:pStyle w:val="TableEntryLeftJustify"/>
              <w:rPr>
                <w:color w:val="FF0000"/>
              </w:rPr>
            </w:pPr>
            <w:r w:rsidRPr="000E368B">
              <w:rPr>
                <w:color w:val="FF0000"/>
              </w:rPr>
              <w:t>XXXXXXXXXXXXXXXXXXXXXXXXXXXXXXXXXXXXXXXXXXXXXX</w:t>
            </w:r>
          </w:p>
        </w:tc>
      </w:tr>
      <w:tr w:rsidR="00091AB5" w14:paraId="24CA8DC5" w14:textId="77777777" w:rsidTr="005A0FFB">
        <w:trPr>
          <w:jc w:val="right"/>
        </w:trPr>
        <w:tc>
          <w:tcPr>
            <w:tcW w:w="1638" w:type="dxa"/>
            <w:tcBorders>
              <w:top w:val="single" w:sz="6" w:space="0" w:color="auto"/>
            </w:tcBorders>
          </w:tcPr>
          <w:p w14:paraId="7FDC4687" w14:textId="77777777" w:rsidR="00091AB5" w:rsidRPr="000647AC" w:rsidRDefault="00091AB5" w:rsidP="005A0FFB">
            <w:pPr>
              <w:pStyle w:val="Table-Centered"/>
              <w:rPr>
                <w:color w:val="FF0000"/>
              </w:rPr>
            </w:pPr>
            <w:r w:rsidRPr="00534686">
              <w:rPr>
                <w:color w:val="FF0000"/>
              </w:rPr>
              <w:t>XXXX</w:t>
            </w:r>
          </w:p>
        </w:tc>
        <w:tc>
          <w:tcPr>
            <w:tcW w:w="7110" w:type="dxa"/>
            <w:tcBorders>
              <w:top w:val="single" w:sz="6" w:space="0" w:color="auto"/>
            </w:tcBorders>
          </w:tcPr>
          <w:p w14:paraId="408AB83B" w14:textId="77777777" w:rsidR="00091AB5" w:rsidRPr="000E368B" w:rsidRDefault="00091AB5" w:rsidP="005A0FFB">
            <w:pPr>
              <w:pStyle w:val="TableEntryLeftJustify"/>
              <w:rPr>
                <w:color w:val="FF0000"/>
              </w:rPr>
            </w:pPr>
            <w:r w:rsidRPr="000E368B">
              <w:rPr>
                <w:color w:val="FF0000"/>
              </w:rPr>
              <w:t>XXXXXXXXXXXXXXXXXXXXXXXXXXXXXXXXXXXXXXXXXXXXXX</w:t>
            </w:r>
          </w:p>
        </w:tc>
      </w:tr>
    </w:tbl>
    <w:p w14:paraId="09AD8C58" w14:textId="77777777" w:rsidR="00091AB5" w:rsidRDefault="00091AB5" w:rsidP="00091AB5"/>
    <w:p w14:paraId="61EDD446" w14:textId="77777777" w:rsidR="00091AB5" w:rsidRDefault="00091AB5" w:rsidP="00091AB5">
      <w:pPr>
        <w:pStyle w:val="Caption"/>
        <w:jc w:val="center"/>
        <w:rPr>
          <w:sz w:val="22"/>
        </w:rPr>
      </w:pPr>
      <w:r>
        <w:rPr>
          <w:sz w:val="22"/>
        </w:rPr>
        <w:t>Table 2-</w:t>
      </w:r>
      <w:r>
        <w:rPr>
          <w:sz w:val="22"/>
        </w:rPr>
        <w:fldChar w:fldCharType="begin"/>
      </w:r>
      <w:r>
        <w:rPr>
          <w:sz w:val="22"/>
        </w:rPr>
        <w:instrText xml:space="preserve"> SEQ Table_2- \* ARABIC </w:instrText>
      </w:r>
      <w:r>
        <w:rPr>
          <w:sz w:val="22"/>
        </w:rPr>
        <w:fldChar w:fldCharType="separate"/>
      </w:r>
      <w:r w:rsidR="00CA6D9A">
        <w:rPr>
          <w:noProof/>
          <w:sz w:val="22"/>
        </w:rPr>
        <w:t>2</w:t>
      </w:r>
      <w:r>
        <w:rPr>
          <w:sz w:val="22"/>
        </w:rPr>
        <w:fldChar w:fldCharType="end"/>
      </w:r>
    </w:p>
    <w:p w14:paraId="7BF56621" w14:textId="77777777" w:rsidR="00091AB5" w:rsidRDefault="00091AB5" w:rsidP="00091AB5">
      <w:pPr>
        <w:pStyle w:val="TableTitle"/>
      </w:pPr>
      <w:r>
        <w:t xml:space="preserve">Vertical Load-Resisting Elements </w:t>
      </w:r>
      <w:r>
        <w:br/>
        <w:t>for the high roof sections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90"/>
        <w:gridCol w:w="4788"/>
        <w:gridCol w:w="1260"/>
      </w:tblGrid>
      <w:tr w:rsidR="00091AB5" w14:paraId="45613938" w14:textId="77777777" w:rsidTr="005A0FFB">
        <w:trPr>
          <w:cantSplit/>
          <w:jc w:val="right"/>
        </w:trPr>
        <w:tc>
          <w:tcPr>
            <w:tcW w:w="7578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105C04FD" w14:textId="77777777" w:rsidR="00091AB5" w:rsidRDefault="00091AB5" w:rsidP="005A0FFB">
            <w:pPr>
              <w:pStyle w:val="TableEntry-Center"/>
            </w:pPr>
            <w:r>
              <w:t>Horizontal Elements</w:t>
            </w:r>
          </w:p>
        </w:tc>
        <w:tc>
          <w:tcPr>
            <w:tcW w:w="12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5382146" w14:textId="77777777" w:rsidR="00091AB5" w:rsidRDefault="00091AB5" w:rsidP="005A0FFB">
            <w:pPr>
              <w:pStyle w:val="TableEntryLeftJustify"/>
              <w:jc w:val="center"/>
            </w:pPr>
            <w:r>
              <w:t>Source*</w:t>
            </w:r>
          </w:p>
        </w:tc>
      </w:tr>
      <w:tr w:rsidR="00091AB5" w14:paraId="460B4BA9" w14:textId="77777777" w:rsidTr="005A0FFB">
        <w:trPr>
          <w:cantSplit/>
          <w:jc w:val="right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14:paraId="3DDCFB6D" w14:textId="77777777" w:rsidR="00091AB5" w:rsidRDefault="00091AB5" w:rsidP="005A0FFB">
            <w:pPr>
              <w:pStyle w:val="TableEntry-Center"/>
            </w:pPr>
          </w:p>
        </w:tc>
        <w:tc>
          <w:tcPr>
            <w:tcW w:w="1890" w:type="dxa"/>
            <w:tcBorders>
              <w:top w:val="nil"/>
            </w:tcBorders>
          </w:tcPr>
          <w:p w14:paraId="61A65585" w14:textId="77777777" w:rsidR="00091AB5" w:rsidRDefault="00091AB5" w:rsidP="005A0FFB">
            <w:pPr>
              <w:pStyle w:val="TableEntry-RightJustify"/>
            </w:pPr>
            <w:r>
              <w:t>Sheathing:</w:t>
            </w:r>
          </w:p>
        </w:tc>
        <w:tc>
          <w:tcPr>
            <w:tcW w:w="4788" w:type="dxa"/>
            <w:tcBorders>
              <w:top w:val="nil"/>
            </w:tcBorders>
          </w:tcPr>
          <w:p w14:paraId="452BAFC0" w14:textId="77777777" w:rsidR="00091AB5" w:rsidRPr="00534686" w:rsidRDefault="00091AB5" w:rsidP="005A0FFB">
            <w:pPr>
              <w:pStyle w:val="TableEntryLeftJustify"/>
              <w:rPr>
                <w:color w:val="FF0000"/>
              </w:rPr>
            </w:pPr>
            <w:r w:rsidRPr="00534686">
              <w:rPr>
                <w:color w:val="FF0000"/>
              </w:rPr>
              <w:t>5/8 “ plywood</w:t>
            </w:r>
          </w:p>
        </w:tc>
        <w:tc>
          <w:tcPr>
            <w:tcW w:w="1260" w:type="dxa"/>
            <w:tcBorders>
              <w:top w:val="nil"/>
              <w:right w:val="single" w:sz="12" w:space="0" w:color="auto"/>
            </w:tcBorders>
          </w:tcPr>
          <w:p w14:paraId="380229D3" w14:textId="77777777" w:rsidR="00091AB5" w:rsidRDefault="00091AB5" w:rsidP="005A0FFB">
            <w:pPr>
              <w:pStyle w:val="TableEntry-Center"/>
            </w:pPr>
          </w:p>
        </w:tc>
      </w:tr>
      <w:tr w:rsidR="00091AB5" w14:paraId="491BD6FF" w14:textId="77777777" w:rsidTr="005A0FFB">
        <w:trPr>
          <w:cantSplit/>
          <w:jc w:val="right"/>
        </w:trPr>
        <w:tc>
          <w:tcPr>
            <w:tcW w:w="900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14:paraId="3A625B3A" w14:textId="77777777" w:rsidR="00091AB5" w:rsidRDefault="00091AB5" w:rsidP="005A0FFB">
            <w:pPr>
              <w:pStyle w:val="TableEntry-Center"/>
            </w:pPr>
            <w:r>
              <w:t>Roof</w:t>
            </w:r>
          </w:p>
        </w:tc>
        <w:tc>
          <w:tcPr>
            <w:tcW w:w="1890" w:type="dxa"/>
            <w:tcBorders>
              <w:top w:val="nil"/>
            </w:tcBorders>
          </w:tcPr>
          <w:p w14:paraId="6A5288D3" w14:textId="77777777" w:rsidR="00091AB5" w:rsidRDefault="00091AB5" w:rsidP="005A0FFB">
            <w:pPr>
              <w:pStyle w:val="TableEntry-RightJustify"/>
            </w:pPr>
            <w:r>
              <w:t>Joists:</w:t>
            </w:r>
          </w:p>
        </w:tc>
        <w:tc>
          <w:tcPr>
            <w:tcW w:w="4788" w:type="dxa"/>
            <w:tcBorders>
              <w:top w:val="nil"/>
            </w:tcBorders>
          </w:tcPr>
          <w:p w14:paraId="7B57EECD" w14:textId="77777777" w:rsidR="00091AB5" w:rsidRPr="000647AC" w:rsidRDefault="00091AB5" w:rsidP="005A0FFB">
            <w:pPr>
              <w:pStyle w:val="TableEntryLeftJustify"/>
              <w:rPr>
                <w:color w:val="FF0000"/>
              </w:rPr>
            </w:pPr>
            <w:r w:rsidRPr="00534686">
              <w:rPr>
                <w:color w:val="FF0000"/>
              </w:rPr>
              <w:t>2 x 8 @ 16” on center</w:t>
            </w:r>
          </w:p>
        </w:tc>
        <w:tc>
          <w:tcPr>
            <w:tcW w:w="1260" w:type="dxa"/>
            <w:tcBorders>
              <w:top w:val="nil"/>
              <w:right w:val="single" w:sz="12" w:space="0" w:color="auto"/>
            </w:tcBorders>
          </w:tcPr>
          <w:p w14:paraId="77711ABE" w14:textId="77777777" w:rsidR="00091AB5" w:rsidRDefault="00091AB5" w:rsidP="005A0FFB">
            <w:pPr>
              <w:pStyle w:val="TableEntry-Center"/>
            </w:pPr>
          </w:p>
        </w:tc>
      </w:tr>
      <w:tr w:rsidR="00091AB5" w14:paraId="53259854" w14:textId="77777777" w:rsidTr="005A0FFB">
        <w:trPr>
          <w:cantSplit/>
          <w:jc w:val="right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4C13C4BC" w14:textId="77777777" w:rsidR="00091AB5" w:rsidRDefault="00091AB5" w:rsidP="005A0FFB">
            <w:pPr>
              <w:pStyle w:val="TableEntry-Center"/>
            </w:pPr>
          </w:p>
        </w:tc>
        <w:tc>
          <w:tcPr>
            <w:tcW w:w="1890" w:type="dxa"/>
          </w:tcPr>
          <w:p w14:paraId="2D6F40CE" w14:textId="77777777" w:rsidR="00091AB5" w:rsidRDefault="00091AB5" w:rsidP="005A0FFB">
            <w:pPr>
              <w:pStyle w:val="TableEntry-RightJustify"/>
            </w:pPr>
            <w:r>
              <w:t>Purlins:</w:t>
            </w:r>
          </w:p>
        </w:tc>
        <w:tc>
          <w:tcPr>
            <w:tcW w:w="4788" w:type="dxa"/>
          </w:tcPr>
          <w:p w14:paraId="2015F6E1" w14:textId="77777777" w:rsidR="00091AB5" w:rsidRPr="000647AC" w:rsidRDefault="00091AB5" w:rsidP="005A0FFB">
            <w:pPr>
              <w:pStyle w:val="TableEntryLeftJustify"/>
              <w:rPr>
                <w:color w:val="FF0000"/>
              </w:rPr>
            </w:pPr>
            <w:r w:rsidRPr="00534686">
              <w:rPr>
                <w:color w:val="FF0000"/>
              </w:rPr>
              <w:t>None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05ACD9A1" w14:textId="77777777" w:rsidR="00091AB5" w:rsidRDefault="00091AB5" w:rsidP="005A0FFB">
            <w:pPr>
              <w:pStyle w:val="TableEntry-Center"/>
            </w:pPr>
          </w:p>
        </w:tc>
      </w:tr>
      <w:tr w:rsidR="00091AB5" w14:paraId="4582C071" w14:textId="77777777" w:rsidTr="005A0FFB">
        <w:trPr>
          <w:cantSplit/>
          <w:jc w:val="right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6451BA1C" w14:textId="77777777" w:rsidR="00091AB5" w:rsidRDefault="00091AB5" w:rsidP="005A0FFB">
            <w:pPr>
              <w:pStyle w:val="TableEntry-Center"/>
            </w:pPr>
          </w:p>
        </w:tc>
        <w:tc>
          <w:tcPr>
            <w:tcW w:w="1890" w:type="dxa"/>
          </w:tcPr>
          <w:p w14:paraId="2E5DBE15" w14:textId="77777777" w:rsidR="00091AB5" w:rsidRDefault="00091AB5" w:rsidP="005A0FFB">
            <w:pPr>
              <w:pStyle w:val="TableEntry-RightJustify"/>
            </w:pPr>
            <w:r>
              <w:t>Beams:</w:t>
            </w:r>
          </w:p>
        </w:tc>
        <w:tc>
          <w:tcPr>
            <w:tcW w:w="4788" w:type="dxa"/>
          </w:tcPr>
          <w:p w14:paraId="5D51F369" w14:textId="77777777" w:rsidR="00091AB5" w:rsidRPr="000647AC" w:rsidRDefault="00091AB5" w:rsidP="005A0FFB">
            <w:pPr>
              <w:pStyle w:val="TableEntryLeftJustify"/>
              <w:rPr>
                <w:color w:val="FF0000"/>
              </w:rPr>
            </w:pPr>
            <w:r w:rsidRPr="00534686">
              <w:rPr>
                <w:color w:val="FF0000"/>
              </w:rPr>
              <w:t>Curved glue</w:t>
            </w:r>
            <w:r>
              <w:rPr>
                <w:color w:val="FF0000"/>
              </w:rPr>
              <w:t>d</w:t>
            </w:r>
            <w:r w:rsidRPr="00534686">
              <w:rPr>
                <w:color w:val="FF0000"/>
              </w:rPr>
              <w:t>-laminated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2BF3DD6F" w14:textId="77777777" w:rsidR="00091AB5" w:rsidRDefault="00091AB5" w:rsidP="005A0FFB">
            <w:pPr>
              <w:pStyle w:val="TableEntry-Center"/>
            </w:pPr>
          </w:p>
        </w:tc>
      </w:tr>
      <w:tr w:rsidR="00091AB5" w14:paraId="1B98DDC9" w14:textId="77777777" w:rsidTr="005A0FFB">
        <w:trPr>
          <w:cantSplit/>
          <w:jc w:val="right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441D9614" w14:textId="77777777" w:rsidR="00091AB5" w:rsidRDefault="00091AB5" w:rsidP="005A0FFB">
            <w:pPr>
              <w:pStyle w:val="TableEntry-Center"/>
            </w:pPr>
          </w:p>
        </w:tc>
        <w:tc>
          <w:tcPr>
            <w:tcW w:w="1890" w:type="dxa"/>
            <w:tcBorders>
              <w:bottom w:val="nil"/>
            </w:tcBorders>
          </w:tcPr>
          <w:p w14:paraId="3E134DBD" w14:textId="77777777" w:rsidR="00091AB5" w:rsidRPr="0041458E" w:rsidRDefault="00091AB5" w:rsidP="005A0FFB">
            <w:pPr>
              <w:pStyle w:val="TableEntry-RightJustify"/>
              <w:rPr>
                <w:color w:val="auto"/>
              </w:rPr>
            </w:pPr>
            <w:r w:rsidRPr="0041458E">
              <w:rPr>
                <w:color w:val="auto"/>
              </w:rPr>
              <w:t>Girders:</w:t>
            </w:r>
          </w:p>
        </w:tc>
        <w:tc>
          <w:tcPr>
            <w:tcW w:w="4788" w:type="dxa"/>
            <w:tcBorders>
              <w:bottom w:val="nil"/>
            </w:tcBorders>
          </w:tcPr>
          <w:p w14:paraId="059A28A6" w14:textId="77777777" w:rsidR="00091AB5" w:rsidRPr="0041458E" w:rsidRDefault="00091AB5" w:rsidP="005A0FFB">
            <w:pPr>
              <w:pStyle w:val="TableEntryLeftJustify"/>
              <w:rPr>
                <w:color w:val="FF0000"/>
              </w:rPr>
            </w:pPr>
            <w:r w:rsidRPr="0041458E">
              <w:rPr>
                <w:color w:val="FF0000"/>
              </w:rPr>
              <w:t>None</w:t>
            </w:r>
          </w:p>
        </w:tc>
        <w:tc>
          <w:tcPr>
            <w:tcW w:w="1260" w:type="dxa"/>
            <w:tcBorders>
              <w:bottom w:val="nil"/>
              <w:right w:val="single" w:sz="12" w:space="0" w:color="auto"/>
            </w:tcBorders>
          </w:tcPr>
          <w:p w14:paraId="06162BBE" w14:textId="77777777" w:rsidR="00091AB5" w:rsidRDefault="00091AB5" w:rsidP="005A0FFB">
            <w:pPr>
              <w:pStyle w:val="TableEntry-Center"/>
            </w:pPr>
          </w:p>
        </w:tc>
      </w:tr>
      <w:tr w:rsidR="00091AB5" w14:paraId="71BA1FAC" w14:textId="77777777" w:rsidTr="005A0FFB">
        <w:trPr>
          <w:cantSplit/>
          <w:jc w:val="right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14:paraId="52811F9E" w14:textId="77777777" w:rsidR="00091AB5" w:rsidRDefault="00091AB5" w:rsidP="005A0FFB">
            <w:pPr>
              <w:pStyle w:val="TableEntry-Center"/>
            </w:pPr>
          </w:p>
        </w:tc>
        <w:tc>
          <w:tcPr>
            <w:tcW w:w="1890" w:type="dxa"/>
            <w:tcBorders>
              <w:bottom w:val="nil"/>
            </w:tcBorders>
          </w:tcPr>
          <w:p w14:paraId="3EA6C1B2" w14:textId="77777777" w:rsidR="00091AB5" w:rsidRPr="0041458E" w:rsidRDefault="00091AB5" w:rsidP="005A0FFB">
            <w:pPr>
              <w:pStyle w:val="TableEntry-RightJustify"/>
              <w:rPr>
                <w:color w:val="auto"/>
              </w:rPr>
            </w:pPr>
            <w:r w:rsidRPr="0041458E">
              <w:rPr>
                <w:color w:val="auto"/>
              </w:rPr>
              <w:t>Truss Type 1:</w:t>
            </w:r>
          </w:p>
        </w:tc>
        <w:tc>
          <w:tcPr>
            <w:tcW w:w="4788" w:type="dxa"/>
            <w:tcBorders>
              <w:bottom w:val="nil"/>
            </w:tcBorders>
          </w:tcPr>
          <w:p w14:paraId="1E61A694" w14:textId="77777777" w:rsidR="00091AB5" w:rsidRPr="0041458E" w:rsidRDefault="00091AB5" w:rsidP="005A0FFB">
            <w:pPr>
              <w:pStyle w:val="TableEntryLeftJustify"/>
              <w:rPr>
                <w:color w:val="FF0000"/>
              </w:rPr>
            </w:pPr>
            <w:r w:rsidRPr="0041458E">
              <w:rPr>
                <w:color w:val="FF0000"/>
              </w:rPr>
              <w:t>Carpenter built with split ring connectors</w:t>
            </w:r>
          </w:p>
        </w:tc>
        <w:tc>
          <w:tcPr>
            <w:tcW w:w="1260" w:type="dxa"/>
            <w:tcBorders>
              <w:bottom w:val="nil"/>
              <w:right w:val="single" w:sz="12" w:space="0" w:color="auto"/>
            </w:tcBorders>
          </w:tcPr>
          <w:p w14:paraId="2340383C" w14:textId="77777777" w:rsidR="00091AB5" w:rsidRDefault="00091AB5" w:rsidP="005A0FFB">
            <w:pPr>
              <w:pStyle w:val="TableEntry-Center"/>
            </w:pPr>
          </w:p>
        </w:tc>
      </w:tr>
      <w:tr w:rsidR="00091AB5" w14:paraId="6BB66809" w14:textId="77777777" w:rsidTr="005A0FFB">
        <w:trPr>
          <w:cantSplit/>
          <w:jc w:val="right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14:paraId="0C5E0D70" w14:textId="77777777" w:rsidR="00091AB5" w:rsidRDefault="00091AB5" w:rsidP="005A0FFB">
            <w:pPr>
              <w:pStyle w:val="TableEntry-Center"/>
            </w:pPr>
          </w:p>
        </w:tc>
        <w:tc>
          <w:tcPr>
            <w:tcW w:w="1890" w:type="dxa"/>
            <w:tcBorders>
              <w:bottom w:val="nil"/>
            </w:tcBorders>
          </w:tcPr>
          <w:p w14:paraId="0F363039" w14:textId="77777777" w:rsidR="00091AB5" w:rsidRPr="0041458E" w:rsidRDefault="00091AB5" w:rsidP="005A0FFB">
            <w:pPr>
              <w:pStyle w:val="TableEntry-RightJustify"/>
              <w:rPr>
                <w:color w:val="auto"/>
              </w:rPr>
            </w:pPr>
            <w:r w:rsidRPr="0041458E">
              <w:rPr>
                <w:color w:val="auto"/>
              </w:rPr>
              <w:t>Truss Type 2:</w:t>
            </w:r>
          </w:p>
        </w:tc>
        <w:tc>
          <w:tcPr>
            <w:tcW w:w="4788" w:type="dxa"/>
            <w:tcBorders>
              <w:bottom w:val="nil"/>
            </w:tcBorders>
          </w:tcPr>
          <w:p w14:paraId="2CE4A677" w14:textId="77777777" w:rsidR="00091AB5" w:rsidRPr="0041458E" w:rsidRDefault="00091AB5" w:rsidP="005A0FFB">
            <w:pPr>
              <w:pStyle w:val="TableEntryLeftJustify"/>
              <w:rPr>
                <w:color w:val="FF0000"/>
              </w:rPr>
            </w:pPr>
            <w:r w:rsidRPr="0041458E">
              <w:rPr>
                <w:color w:val="FF0000"/>
              </w:rPr>
              <w:t>Carpenter built with split ring connectors</w:t>
            </w:r>
          </w:p>
        </w:tc>
        <w:tc>
          <w:tcPr>
            <w:tcW w:w="1260" w:type="dxa"/>
            <w:tcBorders>
              <w:bottom w:val="nil"/>
              <w:right w:val="single" w:sz="12" w:space="0" w:color="auto"/>
            </w:tcBorders>
          </w:tcPr>
          <w:p w14:paraId="5AD30011" w14:textId="77777777" w:rsidR="00091AB5" w:rsidRDefault="00091AB5" w:rsidP="005A0FFB">
            <w:pPr>
              <w:pStyle w:val="TableEntry-Center"/>
            </w:pPr>
          </w:p>
        </w:tc>
      </w:tr>
      <w:tr w:rsidR="00091AB5" w14:paraId="08F0B563" w14:textId="77777777" w:rsidTr="005A0FFB">
        <w:trPr>
          <w:cantSplit/>
          <w:jc w:val="right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14:paraId="4FC215A2" w14:textId="77777777" w:rsidR="00091AB5" w:rsidRDefault="00091AB5" w:rsidP="005A0FFB">
            <w:pPr>
              <w:pStyle w:val="TableEntry-Center"/>
            </w:pPr>
          </w:p>
        </w:tc>
        <w:tc>
          <w:tcPr>
            <w:tcW w:w="1890" w:type="dxa"/>
            <w:tcBorders>
              <w:bottom w:val="nil"/>
            </w:tcBorders>
          </w:tcPr>
          <w:p w14:paraId="63C4C523" w14:textId="77777777" w:rsidR="00091AB5" w:rsidRPr="0041458E" w:rsidRDefault="00091AB5" w:rsidP="005A0FFB">
            <w:pPr>
              <w:pStyle w:val="TableEntry-RightJustify"/>
              <w:rPr>
                <w:color w:val="auto"/>
              </w:rPr>
            </w:pPr>
            <w:r w:rsidRPr="0041458E">
              <w:rPr>
                <w:color w:val="auto"/>
              </w:rPr>
              <w:t>Attic insulation:</w:t>
            </w:r>
          </w:p>
        </w:tc>
        <w:tc>
          <w:tcPr>
            <w:tcW w:w="4788" w:type="dxa"/>
            <w:tcBorders>
              <w:bottom w:val="nil"/>
            </w:tcBorders>
          </w:tcPr>
          <w:p w14:paraId="0ECBAF07" w14:textId="77777777" w:rsidR="00091AB5" w:rsidRPr="0041458E" w:rsidRDefault="00091AB5" w:rsidP="005A0FFB">
            <w:pPr>
              <w:pStyle w:val="TableEntryLeftJustify"/>
              <w:rPr>
                <w:color w:val="FF0000"/>
              </w:rPr>
            </w:pPr>
            <w:r w:rsidRPr="0041458E">
              <w:rPr>
                <w:color w:val="FF0000"/>
              </w:rPr>
              <w:t>Yes or no.  If yes, provide brief description</w:t>
            </w:r>
          </w:p>
        </w:tc>
        <w:tc>
          <w:tcPr>
            <w:tcW w:w="1260" w:type="dxa"/>
            <w:tcBorders>
              <w:bottom w:val="nil"/>
              <w:right w:val="single" w:sz="12" w:space="0" w:color="auto"/>
            </w:tcBorders>
          </w:tcPr>
          <w:p w14:paraId="370654D1" w14:textId="77777777" w:rsidR="00091AB5" w:rsidRDefault="00091AB5" w:rsidP="005A0FFB">
            <w:pPr>
              <w:pStyle w:val="TableEntry-Center"/>
            </w:pPr>
          </w:p>
        </w:tc>
      </w:tr>
      <w:tr w:rsidR="00091AB5" w14:paraId="56703771" w14:textId="77777777" w:rsidTr="005A0FFB">
        <w:trPr>
          <w:cantSplit/>
          <w:jc w:val="right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</w:tcBorders>
          </w:tcPr>
          <w:p w14:paraId="156B5A2E" w14:textId="77777777" w:rsidR="00091AB5" w:rsidRDefault="00091AB5" w:rsidP="005A0FFB">
            <w:pPr>
              <w:pStyle w:val="TableEntry-Center"/>
            </w:pPr>
            <w:r>
              <w:t>Floors</w:t>
            </w:r>
          </w:p>
        </w:tc>
        <w:tc>
          <w:tcPr>
            <w:tcW w:w="1890" w:type="dxa"/>
            <w:tcBorders>
              <w:top w:val="single" w:sz="6" w:space="0" w:color="auto"/>
              <w:bottom w:val="double" w:sz="4" w:space="0" w:color="auto"/>
            </w:tcBorders>
          </w:tcPr>
          <w:p w14:paraId="526F4790" w14:textId="77777777" w:rsidR="00091AB5" w:rsidRDefault="00091AB5" w:rsidP="005A0FFB">
            <w:pPr>
              <w:pStyle w:val="TableEntry-RightJustify"/>
            </w:pPr>
            <w:r>
              <w:t>Type:</w:t>
            </w:r>
          </w:p>
        </w:tc>
        <w:tc>
          <w:tcPr>
            <w:tcW w:w="4788" w:type="dxa"/>
            <w:tcBorders>
              <w:top w:val="single" w:sz="6" w:space="0" w:color="auto"/>
              <w:bottom w:val="double" w:sz="4" w:space="0" w:color="auto"/>
            </w:tcBorders>
          </w:tcPr>
          <w:p w14:paraId="121949A4" w14:textId="77777777" w:rsidR="00091AB5" w:rsidRPr="000647AC" w:rsidRDefault="00091AB5" w:rsidP="005A0FFB">
            <w:pPr>
              <w:pStyle w:val="TableEntryLeftJustify"/>
              <w:rPr>
                <w:color w:val="FF0000"/>
              </w:rPr>
            </w:pPr>
            <w:r w:rsidRPr="00534686">
              <w:rPr>
                <w:color w:val="FF0000"/>
              </w:rPr>
              <w:t>4” concrete slab on grade</w:t>
            </w:r>
          </w:p>
        </w:tc>
        <w:tc>
          <w:tcPr>
            <w:tcW w:w="1260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6F2AC263" w14:textId="77777777" w:rsidR="00091AB5" w:rsidRDefault="00091AB5" w:rsidP="005A0FFB">
            <w:pPr>
              <w:pStyle w:val="TableEntry-Center"/>
            </w:pPr>
          </w:p>
        </w:tc>
      </w:tr>
      <w:tr w:rsidR="00091AB5" w14:paraId="0A586B6C" w14:textId="77777777" w:rsidTr="005A0FFB">
        <w:trPr>
          <w:cantSplit/>
          <w:jc w:val="right"/>
        </w:trPr>
        <w:tc>
          <w:tcPr>
            <w:tcW w:w="7578" w:type="dxa"/>
            <w:gridSpan w:val="3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2A0BBE0C" w14:textId="77777777" w:rsidR="00091AB5" w:rsidRDefault="00091AB5" w:rsidP="005A0FFB">
            <w:pPr>
              <w:pStyle w:val="TableEntry-Center"/>
            </w:pPr>
            <w:r>
              <w:t>Vertical Elements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14:paraId="1F869D97" w14:textId="77777777" w:rsidR="00091AB5" w:rsidRDefault="00091AB5" w:rsidP="005A0FFB">
            <w:pPr>
              <w:pStyle w:val="TableEntry-Center"/>
            </w:pPr>
          </w:p>
        </w:tc>
      </w:tr>
      <w:tr w:rsidR="00091AB5" w14:paraId="4B46BD69" w14:textId="77777777" w:rsidTr="005A0FFB">
        <w:trPr>
          <w:cantSplit/>
          <w:jc w:val="right"/>
        </w:trPr>
        <w:tc>
          <w:tcPr>
            <w:tcW w:w="27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1DBF3C" w14:textId="77777777" w:rsidR="00091AB5" w:rsidRDefault="00091AB5" w:rsidP="005A0FFB">
            <w:pPr>
              <w:pStyle w:val="TableEntry-RightJustify"/>
            </w:pPr>
            <w:r>
              <w:t>Columns:</w:t>
            </w:r>
          </w:p>
        </w:tc>
        <w:tc>
          <w:tcPr>
            <w:tcW w:w="4788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793E590E" w14:textId="77777777" w:rsidR="00091AB5" w:rsidRPr="000647AC" w:rsidRDefault="00091AB5" w:rsidP="005A0FFB">
            <w:pPr>
              <w:pStyle w:val="TableEntryLeftJustify"/>
              <w:rPr>
                <w:color w:val="FF0000"/>
              </w:rPr>
            </w:pPr>
            <w:r w:rsidRPr="00534686">
              <w:rPr>
                <w:color w:val="FF0000"/>
              </w:rPr>
              <w:t xml:space="preserve">None </w:t>
            </w:r>
          </w:p>
        </w:tc>
        <w:tc>
          <w:tcPr>
            <w:tcW w:w="1260" w:type="dxa"/>
            <w:tcBorders>
              <w:top w:val="nil"/>
              <w:left w:val="nil"/>
              <w:right w:val="single" w:sz="12" w:space="0" w:color="auto"/>
            </w:tcBorders>
          </w:tcPr>
          <w:p w14:paraId="67EB5C74" w14:textId="77777777" w:rsidR="00091AB5" w:rsidRDefault="00091AB5" w:rsidP="005A0FFB">
            <w:pPr>
              <w:pStyle w:val="TableEntry-Center"/>
            </w:pPr>
          </w:p>
        </w:tc>
      </w:tr>
      <w:tr w:rsidR="00091AB5" w14:paraId="6F2CEB04" w14:textId="77777777" w:rsidTr="005A0FFB">
        <w:trPr>
          <w:cantSplit/>
          <w:jc w:val="right"/>
        </w:trPr>
        <w:tc>
          <w:tcPr>
            <w:tcW w:w="27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3DD34DE" w14:textId="77777777" w:rsidR="00091AB5" w:rsidRDefault="00091AB5" w:rsidP="005A0FFB">
            <w:pPr>
              <w:pStyle w:val="TableEntry-RightJustify"/>
            </w:pPr>
            <w:r>
              <w:t>Walls:</w:t>
            </w:r>
          </w:p>
        </w:tc>
        <w:tc>
          <w:tcPr>
            <w:tcW w:w="47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420CAE" w14:textId="77777777" w:rsidR="00091AB5" w:rsidRPr="000647AC" w:rsidRDefault="00091AB5" w:rsidP="005A0FFB">
            <w:pPr>
              <w:pStyle w:val="TableEntryLeftJustify"/>
              <w:rPr>
                <w:color w:val="FF0000"/>
              </w:rPr>
            </w:pPr>
            <w:r w:rsidRPr="00534686">
              <w:rPr>
                <w:color w:val="FF0000"/>
              </w:rPr>
              <w:t>Partially grouted reinforced concrete 8” slump block  i.e. bearing walls with 4” veneer</w:t>
            </w:r>
          </w:p>
        </w:tc>
        <w:tc>
          <w:tcPr>
            <w:tcW w:w="1260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68ED3591" w14:textId="77777777" w:rsidR="00091AB5" w:rsidRDefault="00091AB5" w:rsidP="005A0FFB">
            <w:pPr>
              <w:pStyle w:val="TableEntry-Center"/>
            </w:pPr>
          </w:p>
        </w:tc>
      </w:tr>
      <w:tr w:rsidR="00091AB5" w14:paraId="1CEE9842" w14:textId="77777777" w:rsidTr="005A0FFB">
        <w:trPr>
          <w:cantSplit/>
          <w:jc w:val="right"/>
        </w:trPr>
        <w:tc>
          <w:tcPr>
            <w:tcW w:w="27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940F583" w14:textId="77777777" w:rsidR="00091AB5" w:rsidRDefault="00091AB5" w:rsidP="005A0FFB">
            <w:pPr>
              <w:pStyle w:val="TableEntry-RightJustify"/>
            </w:pPr>
            <w:r>
              <w:t>Column foundations:</w:t>
            </w:r>
          </w:p>
        </w:tc>
        <w:tc>
          <w:tcPr>
            <w:tcW w:w="4788" w:type="dxa"/>
            <w:tcBorders>
              <w:top w:val="single" w:sz="6" w:space="0" w:color="auto"/>
              <w:bottom w:val="single" w:sz="6" w:space="0" w:color="auto"/>
            </w:tcBorders>
          </w:tcPr>
          <w:p w14:paraId="3C175C36" w14:textId="77777777" w:rsidR="00091AB5" w:rsidRPr="000647AC" w:rsidRDefault="00091AB5" w:rsidP="005A0FFB">
            <w:pPr>
              <w:pStyle w:val="TableEntryLeftJustify"/>
              <w:rPr>
                <w:color w:val="FF0000"/>
              </w:rPr>
            </w:pPr>
            <w:r w:rsidRPr="00534686">
              <w:rPr>
                <w:color w:val="FF0000"/>
              </w:rPr>
              <w:t xml:space="preserve">None 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39513E" w14:textId="77777777" w:rsidR="00091AB5" w:rsidRDefault="00091AB5" w:rsidP="005A0FFB">
            <w:pPr>
              <w:pStyle w:val="TableEntry-Center"/>
            </w:pPr>
          </w:p>
        </w:tc>
      </w:tr>
      <w:tr w:rsidR="00091AB5" w14:paraId="2F82CC93" w14:textId="77777777" w:rsidTr="005A0FFB">
        <w:trPr>
          <w:cantSplit/>
          <w:jc w:val="right"/>
        </w:trPr>
        <w:tc>
          <w:tcPr>
            <w:tcW w:w="279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0853E290" w14:textId="77777777" w:rsidR="00091AB5" w:rsidRDefault="00091AB5" w:rsidP="005A0FFB">
            <w:pPr>
              <w:pStyle w:val="TableEntry-RightJustify"/>
            </w:pPr>
            <w:r>
              <w:t>Wall foundations:</w:t>
            </w:r>
          </w:p>
        </w:tc>
        <w:tc>
          <w:tcPr>
            <w:tcW w:w="4788" w:type="dxa"/>
            <w:tcBorders>
              <w:top w:val="single" w:sz="6" w:space="0" w:color="auto"/>
              <w:bottom w:val="single" w:sz="12" w:space="0" w:color="auto"/>
            </w:tcBorders>
          </w:tcPr>
          <w:p w14:paraId="152765D6" w14:textId="77777777" w:rsidR="00091AB5" w:rsidRPr="000647AC" w:rsidRDefault="00091AB5" w:rsidP="005A0FFB">
            <w:pPr>
              <w:pStyle w:val="TableEntryLeftJustify"/>
              <w:rPr>
                <w:color w:val="FF0000"/>
              </w:rPr>
            </w:pPr>
            <w:r w:rsidRPr="00534686">
              <w:rPr>
                <w:color w:val="FF0000"/>
              </w:rPr>
              <w:t xml:space="preserve">Concrete strip footings 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37A8D13" w14:textId="77777777" w:rsidR="00091AB5" w:rsidRDefault="00091AB5" w:rsidP="005A0FFB">
            <w:pPr>
              <w:pStyle w:val="TableEntry-Center"/>
            </w:pPr>
          </w:p>
        </w:tc>
      </w:tr>
    </w:tbl>
    <w:p w14:paraId="47EEDF7F" w14:textId="77777777" w:rsidR="00091AB5" w:rsidRDefault="00091AB5" w:rsidP="005934B5">
      <w:pPr>
        <w:pStyle w:val="TableNote"/>
        <w:spacing w:before="0"/>
        <w:jc w:val="center"/>
      </w:pPr>
      <w:r>
        <w:t xml:space="preserve">* D – Structural Drawing   FO – Field </w:t>
      </w:r>
      <w:r w:rsidR="001E76EC">
        <w:t>Observations</w:t>
      </w:r>
      <w:r>
        <w:t xml:space="preserve">   T - Testing</w:t>
      </w:r>
    </w:p>
    <w:p w14:paraId="3200D88A" w14:textId="77777777" w:rsidR="00091AB5" w:rsidRPr="00FD5DB0" w:rsidRDefault="00091AB5" w:rsidP="005934B5">
      <w:pPr>
        <w:pStyle w:val="CommentHeader"/>
        <w:spacing w:before="0" w:after="0"/>
        <w:rPr>
          <w:b w:val="0"/>
          <w:color w:val="FF0000"/>
        </w:rPr>
      </w:pPr>
      <w:r w:rsidRPr="00FD5DB0">
        <w:rPr>
          <w:b w:val="0"/>
          <w:color w:val="FF0000"/>
        </w:rPr>
        <w:t>Comments:</w:t>
      </w:r>
    </w:p>
    <w:p w14:paraId="657FF1F5" w14:textId="77777777" w:rsidR="00F91682" w:rsidRDefault="00091AB5" w:rsidP="00A531F5">
      <w:pPr>
        <w:pStyle w:val="CommentText"/>
        <w:numPr>
          <w:ilvl w:val="0"/>
          <w:numId w:val="15"/>
        </w:numPr>
        <w:spacing w:after="0"/>
        <w:rPr>
          <w:color w:val="FF0000"/>
        </w:rPr>
      </w:pPr>
      <w:r w:rsidRPr="00534686">
        <w:rPr>
          <w:color w:val="FF0000"/>
        </w:rPr>
        <w:t>XXXXXXXXXXXXXXXXXXXXXXXXXXXXXXXXXXXXXXXXXXXXXXXXXXXXX</w:t>
      </w:r>
    </w:p>
    <w:p w14:paraId="78723D4F" w14:textId="77777777" w:rsidR="009D36BE" w:rsidRDefault="009D36BE">
      <w:pPr>
        <w:spacing w:after="160" w:line="259" w:lineRule="auto"/>
        <w:rPr>
          <w:b/>
          <w:bCs/>
        </w:rPr>
      </w:pPr>
      <w:r>
        <w:br w:type="page"/>
      </w:r>
    </w:p>
    <w:p w14:paraId="51A702D3" w14:textId="77777777" w:rsidR="00C023D3" w:rsidRDefault="00C023D3" w:rsidP="00C023D3">
      <w:pPr>
        <w:pStyle w:val="Caption"/>
        <w:jc w:val="center"/>
        <w:rPr>
          <w:sz w:val="22"/>
        </w:rPr>
      </w:pPr>
      <w:r>
        <w:rPr>
          <w:sz w:val="22"/>
        </w:rPr>
        <w:lastRenderedPageBreak/>
        <w:t>Table 2-</w:t>
      </w:r>
      <w:r>
        <w:rPr>
          <w:sz w:val="22"/>
        </w:rPr>
        <w:fldChar w:fldCharType="begin"/>
      </w:r>
      <w:r>
        <w:rPr>
          <w:sz w:val="22"/>
        </w:rPr>
        <w:instrText xml:space="preserve"> SEQ Table_2- \* ARABIC </w:instrText>
      </w:r>
      <w:r>
        <w:rPr>
          <w:sz w:val="22"/>
        </w:rPr>
        <w:fldChar w:fldCharType="separate"/>
      </w:r>
      <w:r w:rsidR="00CA6D9A">
        <w:rPr>
          <w:noProof/>
          <w:sz w:val="22"/>
        </w:rPr>
        <w:t>3</w:t>
      </w:r>
      <w:r>
        <w:rPr>
          <w:sz w:val="22"/>
        </w:rPr>
        <w:fldChar w:fldCharType="end"/>
      </w:r>
    </w:p>
    <w:p w14:paraId="0F242DB3" w14:textId="77777777" w:rsidR="00C023D3" w:rsidRDefault="00C023D3" w:rsidP="00C023D3">
      <w:pPr>
        <w:pStyle w:val="TableTitle"/>
      </w:pPr>
      <w:r>
        <w:t xml:space="preserve">Vertical Load-Resisting Elements </w:t>
      </w:r>
      <w:r>
        <w:br/>
        <w:t>for the low roof section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052"/>
        <w:gridCol w:w="4518"/>
        <w:gridCol w:w="1170"/>
      </w:tblGrid>
      <w:tr w:rsidR="00C023D3" w14:paraId="1C1A9B29" w14:textId="77777777" w:rsidTr="005A0FFB">
        <w:trPr>
          <w:cantSplit/>
          <w:jc w:val="right"/>
        </w:trPr>
        <w:tc>
          <w:tcPr>
            <w:tcW w:w="7668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79F9E5B8" w14:textId="77777777" w:rsidR="00C023D3" w:rsidRDefault="00C023D3" w:rsidP="005A0FFB">
            <w:pPr>
              <w:pStyle w:val="TableEntry-Center"/>
              <w:rPr>
                <w:b w:val="0"/>
              </w:rPr>
            </w:pPr>
            <w:r>
              <w:t>Horizontal Elements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14:paraId="02EEBECE" w14:textId="77777777" w:rsidR="00C023D3" w:rsidRDefault="00C023D3" w:rsidP="005A0FFB">
            <w:pPr>
              <w:pStyle w:val="TableEntry-Center"/>
              <w:rPr>
                <w:b w:val="0"/>
              </w:rPr>
            </w:pPr>
            <w:r>
              <w:rPr>
                <w:b w:val="0"/>
              </w:rPr>
              <w:t>Source*</w:t>
            </w:r>
          </w:p>
        </w:tc>
      </w:tr>
      <w:tr w:rsidR="00C023D3" w14:paraId="73E7D3C2" w14:textId="77777777" w:rsidTr="005A0FFB">
        <w:trPr>
          <w:jc w:val="right"/>
        </w:trPr>
        <w:tc>
          <w:tcPr>
            <w:tcW w:w="1098" w:type="dxa"/>
            <w:tcBorders>
              <w:top w:val="nil"/>
              <w:left w:val="single" w:sz="12" w:space="0" w:color="auto"/>
              <w:bottom w:val="nil"/>
            </w:tcBorders>
          </w:tcPr>
          <w:p w14:paraId="43BF41D3" w14:textId="77777777" w:rsidR="00C023D3" w:rsidRDefault="00C023D3" w:rsidP="005A0FFB">
            <w:pPr>
              <w:pStyle w:val="TableEntry-RightJustify"/>
              <w:rPr>
                <w:b w:val="0"/>
              </w:rPr>
            </w:pPr>
            <w:r>
              <w:t>Roof</w:t>
            </w:r>
          </w:p>
        </w:tc>
        <w:tc>
          <w:tcPr>
            <w:tcW w:w="2052" w:type="dxa"/>
            <w:tcBorders>
              <w:top w:val="nil"/>
            </w:tcBorders>
          </w:tcPr>
          <w:p w14:paraId="1B4D0289" w14:textId="77777777" w:rsidR="00C023D3" w:rsidRDefault="00C023D3" w:rsidP="005A0FFB">
            <w:pPr>
              <w:pStyle w:val="TableEntry-RightJustify"/>
            </w:pPr>
            <w:r>
              <w:t>Sheathing:</w:t>
            </w:r>
          </w:p>
        </w:tc>
        <w:tc>
          <w:tcPr>
            <w:tcW w:w="4518" w:type="dxa"/>
            <w:tcBorders>
              <w:top w:val="nil"/>
              <w:right w:val="single" w:sz="4" w:space="0" w:color="auto"/>
            </w:tcBorders>
          </w:tcPr>
          <w:p w14:paraId="74671529" w14:textId="77777777" w:rsidR="00C023D3" w:rsidRPr="000647AC" w:rsidRDefault="00C023D3" w:rsidP="005A0FFB">
            <w:pPr>
              <w:pStyle w:val="TableEntryLeftJustify"/>
              <w:rPr>
                <w:color w:val="FF0000"/>
              </w:rPr>
            </w:pPr>
            <w:r w:rsidRPr="00534686">
              <w:rPr>
                <w:color w:val="FF0000"/>
              </w:rPr>
              <w:t>5/8” plywood</w:t>
            </w:r>
          </w:p>
        </w:tc>
        <w:tc>
          <w:tcPr>
            <w:tcW w:w="1170" w:type="dxa"/>
            <w:tcBorders>
              <w:top w:val="nil"/>
              <w:left w:val="nil"/>
              <w:right w:val="single" w:sz="12" w:space="0" w:color="auto"/>
            </w:tcBorders>
          </w:tcPr>
          <w:p w14:paraId="31A3CC78" w14:textId="77777777" w:rsidR="00C023D3" w:rsidRDefault="00C023D3" w:rsidP="005A0FFB">
            <w:pPr>
              <w:pStyle w:val="TableEntryLeftJustify"/>
            </w:pPr>
          </w:p>
        </w:tc>
      </w:tr>
      <w:tr w:rsidR="00C023D3" w14:paraId="513F1E38" w14:textId="77777777" w:rsidTr="005A0FFB">
        <w:trPr>
          <w:trHeight w:hRule="exact" w:val="360"/>
          <w:jc w:val="right"/>
        </w:trPr>
        <w:tc>
          <w:tcPr>
            <w:tcW w:w="1098" w:type="dxa"/>
            <w:tcBorders>
              <w:top w:val="nil"/>
              <w:left w:val="single" w:sz="12" w:space="0" w:color="auto"/>
              <w:bottom w:val="nil"/>
            </w:tcBorders>
          </w:tcPr>
          <w:p w14:paraId="1FB3B436" w14:textId="77777777" w:rsidR="00C023D3" w:rsidRDefault="00C023D3" w:rsidP="005A0FFB">
            <w:pPr>
              <w:spacing w:before="120" w:after="120"/>
              <w:rPr>
                <w:b/>
              </w:rPr>
            </w:pPr>
          </w:p>
        </w:tc>
        <w:tc>
          <w:tcPr>
            <w:tcW w:w="2052" w:type="dxa"/>
            <w:tcBorders>
              <w:bottom w:val="nil"/>
            </w:tcBorders>
          </w:tcPr>
          <w:p w14:paraId="4C154379" w14:textId="77777777" w:rsidR="00C023D3" w:rsidRPr="0041458E" w:rsidRDefault="00C023D3" w:rsidP="005A0FFB">
            <w:pPr>
              <w:pStyle w:val="TableEntry-RightJustify"/>
              <w:rPr>
                <w:color w:val="auto"/>
              </w:rPr>
            </w:pPr>
            <w:r w:rsidRPr="0041458E">
              <w:rPr>
                <w:color w:val="auto"/>
              </w:rPr>
              <w:t>Joists:</w:t>
            </w:r>
          </w:p>
        </w:tc>
        <w:tc>
          <w:tcPr>
            <w:tcW w:w="4518" w:type="dxa"/>
            <w:tcBorders>
              <w:bottom w:val="nil"/>
              <w:right w:val="single" w:sz="4" w:space="0" w:color="auto"/>
            </w:tcBorders>
          </w:tcPr>
          <w:p w14:paraId="66CA5A36" w14:textId="77777777" w:rsidR="00C023D3" w:rsidRPr="0041458E" w:rsidRDefault="00C023D3" w:rsidP="005A0FFB">
            <w:pPr>
              <w:pStyle w:val="TableEntryLeftJustify"/>
              <w:rPr>
                <w:color w:val="FF0000"/>
              </w:rPr>
            </w:pPr>
            <w:r w:rsidRPr="0041458E">
              <w:rPr>
                <w:color w:val="FF0000"/>
              </w:rPr>
              <w:t>2 x 8 @ 16” on center</w:t>
            </w:r>
          </w:p>
        </w:tc>
        <w:tc>
          <w:tcPr>
            <w:tcW w:w="1170" w:type="dxa"/>
            <w:tcBorders>
              <w:left w:val="nil"/>
              <w:bottom w:val="nil"/>
              <w:right w:val="single" w:sz="12" w:space="0" w:color="auto"/>
            </w:tcBorders>
          </w:tcPr>
          <w:p w14:paraId="7BF3C0FA" w14:textId="77777777" w:rsidR="00C023D3" w:rsidRDefault="00C023D3" w:rsidP="005A0FFB">
            <w:pPr>
              <w:pStyle w:val="TableEntryLeftJustify"/>
            </w:pPr>
          </w:p>
        </w:tc>
      </w:tr>
      <w:tr w:rsidR="00C023D3" w14:paraId="2DB29F4F" w14:textId="77777777" w:rsidTr="005A0FFB">
        <w:trPr>
          <w:trHeight w:hRule="exact" w:val="360"/>
          <w:jc w:val="right"/>
        </w:trPr>
        <w:tc>
          <w:tcPr>
            <w:tcW w:w="1098" w:type="dxa"/>
            <w:tcBorders>
              <w:top w:val="nil"/>
              <w:left w:val="single" w:sz="12" w:space="0" w:color="auto"/>
              <w:bottom w:val="nil"/>
            </w:tcBorders>
          </w:tcPr>
          <w:p w14:paraId="7D773DA8" w14:textId="77777777" w:rsidR="00C023D3" w:rsidRDefault="00C023D3" w:rsidP="005A0FFB">
            <w:pPr>
              <w:spacing w:before="120" w:after="120"/>
              <w:rPr>
                <w:b/>
              </w:rPr>
            </w:pPr>
          </w:p>
        </w:tc>
        <w:tc>
          <w:tcPr>
            <w:tcW w:w="2052" w:type="dxa"/>
            <w:tcBorders>
              <w:bottom w:val="nil"/>
            </w:tcBorders>
          </w:tcPr>
          <w:p w14:paraId="628544C6" w14:textId="77777777" w:rsidR="00C023D3" w:rsidRPr="0041458E" w:rsidRDefault="00C023D3" w:rsidP="005A0FFB">
            <w:pPr>
              <w:pStyle w:val="TableEntry-RightJustify"/>
              <w:rPr>
                <w:color w:val="auto"/>
              </w:rPr>
            </w:pPr>
            <w:r w:rsidRPr="0041458E">
              <w:rPr>
                <w:color w:val="auto"/>
              </w:rPr>
              <w:t>Purlins:</w:t>
            </w:r>
          </w:p>
        </w:tc>
        <w:tc>
          <w:tcPr>
            <w:tcW w:w="4518" w:type="dxa"/>
            <w:tcBorders>
              <w:bottom w:val="nil"/>
              <w:right w:val="single" w:sz="4" w:space="0" w:color="auto"/>
            </w:tcBorders>
          </w:tcPr>
          <w:p w14:paraId="2DAC4BC1" w14:textId="77777777" w:rsidR="00C023D3" w:rsidRPr="0041458E" w:rsidRDefault="00C023D3" w:rsidP="005A0FFB">
            <w:pPr>
              <w:pStyle w:val="TableEntryLeftJustify"/>
              <w:rPr>
                <w:color w:val="FF0000"/>
              </w:rPr>
            </w:pPr>
            <w:r w:rsidRPr="0041458E">
              <w:rPr>
                <w:color w:val="FF0000"/>
              </w:rPr>
              <w:t>None</w:t>
            </w:r>
          </w:p>
        </w:tc>
        <w:tc>
          <w:tcPr>
            <w:tcW w:w="1170" w:type="dxa"/>
            <w:tcBorders>
              <w:left w:val="nil"/>
              <w:bottom w:val="nil"/>
              <w:right w:val="single" w:sz="12" w:space="0" w:color="auto"/>
            </w:tcBorders>
          </w:tcPr>
          <w:p w14:paraId="45E2ED33" w14:textId="77777777" w:rsidR="00C023D3" w:rsidRDefault="00C023D3" w:rsidP="005A0FFB">
            <w:pPr>
              <w:pStyle w:val="TableEntryLeftJustify"/>
            </w:pPr>
          </w:p>
        </w:tc>
      </w:tr>
      <w:tr w:rsidR="00C023D3" w14:paraId="0D1C92DB" w14:textId="77777777" w:rsidTr="005A0FFB">
        <w:trPr>
          <w:trHeight w:hRule="exact" w:val="360"/>
          <w:jc w:val="right"/>
        </w:trPr>
        <w:tc>
          <w:tcPr>
            <w:tcW w:w="1098" w:type="dxa"/>
            <w:tcBorders>
              <w:top w:val="nil"/>
              <w:left w:val="single" w:sz="12" w:space="0" w:color="auto"/>
              <w:bottom w:val="nil"/>
            </w:tcBorders>
          </w:tcPr>
          <w:p w14:paraId="3896751D" w14:textId="77777777" w:rsidR="00C023D3" w:rsidRDefault="00C023D3" w:rsidP="005A0FFB">
            <w:pPr>
              <w:spacing w:before="120" w:after="120"/>
              <w:rPr>
                <w:b/>
              </w:rPr>
            </w:pPr>
          </w:p>
        </w:tc>
        <w:tc>
          <w:tcPr>
            <w:tcW w:w="2052" w:type="dxa"/>
            <w:tcBorders>
              <w:bottom w:val="nil"/>
            </w:tcBorders>
          </w:tcPr>
          <w:p w14:paraId="7F17A416" w14:textId="77777777" w:rsidR="00C023D3" w:rsidRPr="0041458E" w:rsidRDefault="00C023D3" w:rsidP="005A0FFB">
            <w:pPr>
              <w:pStyle w:val="TableEntry-RightJustify"/>
              <w:rPr>
                <w:color w:val="auto"/>
              </w:rPr>
            </w:pPr>
            <w:r w:rsidRPr="0041458E">
              <w:rPr>
                <w:color w:val="auto"/>
              </w:rPr>
              <w:t>Beams:</w:t>
            </w:r>
          </w:p>
        </w:tc>
        <w:tc>
          <w:tcPr>
            <w:tcW w:w="4518" w:type="dxa"/>
            <w:tcBorders>
              <w:bottom w:val="nil"/>
              <w:right w:val="single" w:sz="4" w:space="0" w:color="auto"/>
            </w:tcBorders>
          </w:tcPr>
          <w:p w14:paraId="48FED5EE" w14:textId="77777777" w:rsidR="00C023D3" w:rsidRPr="0041458E" w:rsidRDefault="00C023D3" w:rsidP="005A0FFB">
            <w:pPr>
              <w:pStyle w:val="TableEntryLeftJustify"/>
              <w:rPr>
                <w:color w:val="FF0000"/>
              </w:rPr>
            </w:pPr>
            <w:r w:rsidRPr="0041458E">
              <w:rPr>
                <w:color w:val="FF0000"/>
              </w:rPr>
              <w:t>None</w:t>
            </w:r>
          </w:p>
        </w:tc>
        <w:tc>
          <w:tcPr>
            <w:tcW w:w="1170" w:type="dxa"/>
            <w:tcBorders>
              <w:left w:val="nil"/>
              <w:bottom w:val="nil"/>
              <w:right w:val="single" w:sz="12" w:space="0" w:color="auto"/>
            </w:tcBorders>
          </w:tcPr>
          <w:p w14:paraId="7361E1B3" w14:textId="77777777" w:rsidR="00C023D3" w:rsidRDefault="00C023D3" w:rsidP="005A0FFB">
            <w:pPr>
              <w:pStyle w:val="TableEntryLeftJustify"/>
            </w:pPr>
          </w:p>
        </w:tc>
      </w:tr>
      <w:tr w:rsidR="00C023D3" w14:paraId="710FA416" w14:textId="77777777" w:rsidTr="005A0FFB">
        <w:trPr>
          <w:trHeight w:hRule="exact" w:val="360"/>
          <w:jc w:val="right"/>
        </w:trPr>
        <w:tc>
          <w:tcPr>
            <w:tcW w:w="1098" w:type="dxa"/>
            <w:tcBorders>
              <w:top w:val="nil"/>
              <w:left w:val="single" w:sz="12" w:space="0" w:color="auto"/>
              <w:bottom w:val="nil"/>
            </w:tcBorders>
          </w:tcPr>
          <w:p w14:paraId="1C3A94BB" w14:textId="77777777" w:rsidR="00C023D3" w:rsidRDefault="00C023D3" w:rsidP="005A0FFB">
            <w:pPr>
              <w:spacing w:before="120" w:after="120"/>
              <w:rPr>
                <w:b/>
              </w:rPr>
            </w:pPr>
          </w:p>
        </w:tc>
        <w:tc>
          <w:tcPr>
            <w:tcW w:w="2052" w:type="dxa"/>
            <w:tcBorders>
              <w:bottom w:val="nil"/>
            </w:tcBorders>
          </w:tcPr>
          <w:p w14:paraId="0E68941E" w14:textId="77777777" w:rsidR="00C023D3" w:rsidRPr="0041458E" w:rsidRDefault="00C023D3" w:rsidP="005A0FFB">
            <w:pPr>
              <w:pStyle w:val="TableEntry-RightJustify"/>
              <w:rPr>
                <w:color w:val="auto"/>
              </w:rPr>
            </w:pPr>
            <w:r w:rsidRPr="0041458E">
              <w:rPr>
                <w:color w:val="auto"/>
              </w:rPr>
              <w:t>Girders:</w:t>
            </w:r>
          </w:p>
        </w:tc>
        <w:tc>
          <w:tcPr>
            <w:tcW w:w="4518" w:type="dxa"/>
            <w:tcBorders>
              <w:bottom w:val="nil"/>
              <w:right w:val="single" w:sz="4" w:space="0" w:color="auto"/>
            </w:tcBorders>
          </w:tcPr>
          <w:p w14:paraId="5D06EFA1" w14:textId="77777777" w:rsidR="00C023D3" w:rsidRPr="0041458E" w:rsidRDefault="00C023D3" w:rsidP="005A0FFB">
            <w:pPr>
              <w:pStyle w:val="TableEntryLeftJustify"/>
              <w:rPr>
                <w:color w:val="FF0000"/>
              </w:rPr>
            </w:pPr>
            <w:r w:rsidRPr="0041458E">
              <w:rPr>
                <w:color w:val="FF0000"/>
              </w:rPr>
              <w:t>None</w:t>
            </w:r>
          </w:p>
        </w:tc>
        <w:tc>
          <w:tcPr>
            <w:tcW w:w="1170" w:type="dxa"/>
            <w:tcBorders>
              <w:left w:val="nil"/>
              <w:bottom w:val="nil"/>
              <w:right w:val="single" w:sz="12" w:space="0" w:color="auto"/>
            </w:tcBorders>
          </w:tcPr>
          <w:p w14:paraId="6E23DE2F" w14:textId="77777777" w:rsidR="00C023D3" w:rsidRDefault="00C023D3" w:rsidP="005A0FFB">
            <w:pPr>
              <w:pStyle w:val="TableEntryLeftJustify"/>
            </w:pPr>
          </w:p>
        </w:tc>
      </w:tr>
      <w:tr w:rsidR="00C023D3" w14:paraId="5A00402F" w14:textId="77777777" w:rsidTr="005A0FFB">
        <w:trPr>
          <w:trHeight w:hRule="exact" w:val="360"/>
          <w:jc w:val="right"/>
        </w:trPr>
        <w:tc>
          <w:tcPr>
            <w:tcW w:w="1098" w:type="dxa"/>
            <w:tcBorders>
              <w:top w:val="nil"/>
              <w:left w:val="single" w:sz="12" w:space="0" w:color="auto"/>
              <w:bottom w:val="nil"/>
            </w:tcBorders>
          </w:tcPr>
          <w:p w14:paraId="0016D94E" w14:textId="77777777" w:rsidR="00C023D3" w:rsidRDefault="00C023D3" w:rsidP="005A0FFB">
            <w:pPr>
              <w:spacing w:before="120" w:after="120"/>
              <w:rPr>
                <w:b/>
              </w:rPr>
            </w:pPr>
          </w:p>
        </w:tc>
        <w:tc>
          <w:tcPr>
            <w:tcW w:w="2052" w:type="dxa"/>
            <w:tcBorders>
              <w:bottom w:val="nil"/>
            </w:tcBorders>
          </w:tcPr>
          <w:p w14:paraId="079B3BD0" w14:textId="77777777" w:rsidR="00C023D3" w:rsidRPr="0041458E" w:rsidRDefault="00C023D3" w:rsidP="005A0FFB">
            <w:pPr>
              <w:pStyle w:val="TableEntry-RightJustify"/>
              <w:rPr>
                <w:color w:val="auto"/>
              </w:rPr>
            </w:pPr>
            <w:r w:rsidRPr="0041458E">
              <w:rPr>
                <w:color w:val="auto"/>
              </w:rPr>
              <w:t>Truss Type 1:</w:t>
            </w:r>
          </w:p>
        </w:tc>
        <w:tc>
          <w:tcPr>
            <w:tcW w:w="4518" w:type="dxa"/>
            <w:tcBorders>
              <w:bottom w:val="nil"/>
              <w:right w:val="single" w:sz="4" w:space="0" w:color="auto"/>
            </w:tcBorders>
          </w:tcPr>
          <w:p w14:paraId="6952500F" w14:textId="77777777" w:rsidR="00C023D3" w:rsidRPr="0041458E" w:rsidRDefault="00C023D3" w:rsidP="005A0FFB">
            <w:pPr>
              <w:pStyle w:val="TableEntryLeftJustify"/>
              <w:rPr>
                <w:color w:val="FF0000"/>
              </w:rPr>
            </w:pPr>
            <w:r w:rsidRPr="0041458E">
              <w:rPr>
                <w:color w:val="FF0000"/>
              </w:rPr>
              <w:t>None</w:t>
            </w:r>
          </w:p>
        </w:tc>
        <w:tc>
          <w:tcPr>
            <w:tcW w:w="1170" w:type="dxa"/>
            <w:tcBorders>
              <w:left w:val="nil"/>
              <w:bottom w:val="nil"/>
              <w:right w:val="single" w:sz="12" w:space="0" w:color="auto"/>
            </w:tcBorders>
          </w:tcPr>
          <w:p w14:paraId="15D65179" w14:textId="77777777" w:rsidR="00C023D3" w:rsidRDefault="00C023D3" w:rsidP="005A0FFB">
            <w:pPr>
              <w:pStyle w:val="TableEntryLeftJustify"/>
            </w:pPr>
          </w:p>
        </w:tc>
      </w:tr>
      <w:tr w:rsidR="00C023D3" w14:paraId="3AD92E0A" w14:textId="77777777" w:rsidTr="005A0FFB">
        <w:trPr>
          <w:trHeight w:hRule="exact" w:val="360"/>
          <w:jc w:val="right"/>
        </w:trPr>
        <w:tc>
          <w:tcPr>
            <w:tcW w:w="1098" w:type="dxa"/>
            <w:tcBorders>
              <w:top w:val="nil"/>
              <w:left w:val="single" w:sz="12" w:space="0" w:color="auto"/>
              <w:bottom w:val="nil"/>
            </w:tcBorders>
          </w:tcPr>
          <w:p w14:paraId="56AB31E0" w14:textId="77777777" w:rsidR="00C023D3" w:rsidRDefault="00C023D3" w:rsidP="005A0FFB">
            <w:pPr>
              <w:spacing w:before="120" w:after="120"/>
              <w:rPr>
                <w:b/>
              </w:rPr>
            </w:pPr>
          </w:p>
        </w:tc>
        <w:tc>
          <w:tcPr>
            <w:tcW w:w="2052" w:type="dxa"/>
            <w:tcBorders>
              <w:bottom w:val="nil"/>
            </w:tcBorders>
          </w:tcPr>
          <w:p w14:paraId="00A5404F" w14:textId="77777777" w:rsidR="00C023D3" w:rsidRPr="0041458E" w:rsidRDefault="00C023D3" w:rsidP="005A0FFB">
            <w:pPr>
              <w:pStyle w:val="TableEntry-RightJustify"/>
              <w:rPr>
                <w:color w:val="auto"/>
              </w:rPr>
            </w:pPr>
            <w:r w:rsidRPr="0041458E">
              <w:rPr>
                <w:color w:val="auto"/>
              </w:rPr>
              <w:t>Truss Type 2:</w:t>
            </w:r>
          </w:p>
        </w:tc>
        <w:tc>
          <w:tcPr>
            <w:tcW w:w="4518" w:type="dxa"/>
            <w:tcBorders>
              <w:bottom w:val="nil"/>
              <w:right w:val="single" w:sz="4" w:space="0" w:color="auto"/>
            </w:tcBorders>
          </w:tcPr>
          <w:p w14:paraId="5EA0D9AF" w14:textId="77777777" w:rsidR="00C023D3" w:rsidRPr="0041458E" w:rsidRDefault="00C023D3" w:rsidP="005A0FFB">
            <w:pPr>
              <w:pStyle w:val="TableEntryLeftJustify"/>
              <w:rPr>
                <w:color w:val="FF0000"/>
              </w:rPr>
            </w:pPr>
            <w:r w:rsidRPr="0041458E">
              <w:rPr>
                <w:color w:val="FF0000"/>
              </w:rPr>
              <w:t>None</w:t>
            </w:r>
          </w:p>
        </w:tc>
        <w:tc>
          <w:tcPr>
            <w:tcW w:w="1170" w:type="dxa"/>
            <w:tcBorders>
              <w:left w:val="nil"/>
              <w:bottom w:val="nil"/>
              <w:right w:val="single" w:sz="12" w:space="0" w:color="auto"/>
            </w:tcBorders>
          </w:tcPr>
          <w:p w14:paraId="5BCBF740" w14:textId="77777777" w:rsidR="00C023D3" w:rsidRDefault="00C023D3" w:rsidP="005A0FFB">
            <w:pPr>
              <w:pStyle w:val="TableEntryLeftJustify"/>
            </w:pPr>
          </w:p>
        </w:tc>
      </w:tr>
      <w:tr w:rsidR="00C023D3" w14:paraId="7DD5359A" w14:textId="77777777" w:rsidTr="005A0FFB">
        <w:trPr>
          <w:trHeight w:hRule="exact" w:val="360"/>
          <w:jc w:val="right"/>
        </w:trPr>
        <w:tc>
          <w:tcPr>
            <w:tcW w:w="1098" w:type="dxa"/>
            <w:tcBorders>
              <w:top w:val="nil"/>
              <w:left w:val="single" w:sz="12" w:space="0" w:color="auto"/>
              <w:bottom w:val="nil"/>
            </w:tcBorders>
          </w:tcPr>
          <w:p w14:paraId="38C7FCAA" w14:textId="77777777" w:rsidR="00C023D3" w:rsidRDefault="00C023D3" w:rsidP="005A0FFB">
            <w:pPr>
              <w:spacing w:before="120" w:after="120"/>
              <w:rPr>
                <w:b/>
              </w:rPr>
            </w:pPr>
          </w:p>
        </w:tc>
        <w:tc>
          <w:tcPr>
            <w:tcW w:w="2052" w:type="dxa"/>
            <w:tcBorders>
              <w:bottom w:val="nil"/>
            </w:tcBorders>
          </w:tcPr>
          <w:p w14:paraId="6B34E716" w14:textId="77777777" w:rsidR="00C023D3" w:rsidRPr="0041458E" w:rsidRDefault="00C023D3" w:rsidP="005A0FFB">
            <w:pPr>
              <w:pStyle w:val="TableEntry-RightJustify"/>
              <w:rPr>
                <w:color w:val="auto"/>
              </w:rPr>
            </w:pPr>
            <w:r w:rsidRPr="0041458E">
              <w:rPr>
                <w:color w:val="auto"/>
              </w:rPr>
              <w:t>Attic insulation:</w:t>
            </w:r>
          </w:p>
        </w:tc>
        <w:tc>
          <w:tcPr>
            <w:tcW w:w="4518" w:type="dxa"/>
            <w:tcBorders>
              <w:bottom w:val="nil"/>
              <w:right w:val="single" w:sz="4" w:space="0" w:color="auto"/>
            </w:tcBorders>
          </w:tcPr>
          <w:p w14:paraId="67923552" w14:textId="77777777" w:rsidR="00C023D3" w:rsidRPr="0041458E" w:rsidRDefault="00C023D3" w:rsidP="005A0FFB">
            <w:pPr>
              <w:pStyle w:val="TableEntryLeftJustify"/>
              <w:rPr>
                <w:color w:val="FF0000"/>
              </w:rPr>
            </w:pPr>
            <w:r w:rsidRPr="0041458E">
              <w:rPr>
                <w:color w:val="FF0000"/>
              </w:rPr>
              <w:t>Yes or no.  If yes, provide brief description</w:t>
            </w:r>
          </w:p>
        </w:tc>
        <w:tc>
          <w:tcPr>
            <w:tcW w:w="1170" w:type="dxa"/>
            <w:tcBorders>
              <w:left w:val="nil"/>
              <w:bottom w:val="nil"/>
              <w:right w:val="single" w:sz="12" w:space="0" w:color="auto"/>
            </w:tcBorders>
          </w:tcPr>
          <w:p w14:paraId="6F146E37" w14:textId="77777777" w:rsidR="00C023D3" w:rsidRDefault="00C023D3" w:rsidP="005A0FFB">
            <w:pPr>
              <w:pStyle w:val="TableEntryLeftJustify"/>
            </w:pPr>
          </w:p>
        </w:tc>
      </w:tr>
      <w:tr w:rsidR="00C023D3" w14:paraId="336D2892" w14:textId="77777777" w:rsidTr="005A0FFB">
        <w:trPr>
          <w:jc w:val="right"/>
        </w:trPr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</w:tcBorders>
          </w:tcPr>
          <w:p w14:paraId="77765E70" w14:textId="77777777" w:rsidR="00C023D3" w:rsidRDefault="00C023D3" w:rsidP="005A0FFB">
            <w:pPr>
              <w:pStyle w:val="TableEntry-RightJustify"/>
              <w:rPr>
                <w:b w:val="0"/>
              </w:rPr>
            </w:pPr>
            <w:r>
              <w:t>Floors</w:t>
            </w:r>
          </w:p>
        </w:tc>
        <w:tc>
          <w:tcPr>
            <w:tcW w:w="2052" w:type="dxa"/>
            <w:tcBorders>
              <w:top w:val="single" w:sz="6" w:space="0" w:color="auto"/>
              <w:bottom w:val="double" w:sz="4" w:space="0" w:color="auto"/>
            </w:tcBorders>
          </w:tcPr>
          <w:p w14:paraId="1311D485" w14:textId="77777777" w:rsidR="00C023D3" w:rsidRDefault="00C023D3" w:rsidP="005A0FFB">
            <w:pPr>
              <w:pStyle w:val="TableEntry-RightJustify"/>
            </w:pPr>
            <w:r>
              <w:t>Type:</w:t>
            </w:r>
          </w:p>
        </w:tc>
        <w:tc>
          <w:tcPr>
            <w:tcW w:w="4518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E12A019" w14:textId="77777777" w:rsidR="00C023D3" w:rsidRPr="000647AC" w:rsidRDefault="00C023D3" w:rsidP="005A0FFB">
            <w:pPr>
              <w:pStyle w:val="TableEntryLeftJustify"/>
              <w:rPr>
                <w:color w:val="FF0000"/>
              </w:rPr>
            </w:pPr>
            <w:r w:rsidRPr="00534686">
              <w:rPr>
                <w:color w:val="FF0000"/>
              </w:rPr>
              <w:t>4” concrete slab on grade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14:paraId="1B94B840" w14:textId="77777777" w:rsidR="00C023D3" w:rsidRDefault="00C023D3" w:rsidP="005A0FFB">
            <w:pPr>
              <w:pStyle w:val="TableEntryLeftJustify"/>
            </w:pPr>
          </w:p>
        </w:tc>
      </w:tr>
      <w:tr w:rsidR="00C023D3" w14:paraId="72FEA91F" w14:textId="77777777" w:rsidTr="005A0FFB">
        <w:trPr>
          <w:cantSplit/>
          <w:jc w:val="right"/>
        </w:trPr>
        <w:tc>
          <w:tcPr>
            <w:tcW w:w="7668" w:type="dxa"/>
            <w:gridSpan w:val="3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7DBA4127" w14:textId="77777777" w:rsidR="00C023D3" w:rsidRDefault="00C023D3" w:rsidP="005A0FFB">
            <w:pPr>
              <w:pStyle w:val="TableEntry-Center"/>
              <w:rPr>
                <w:b w:val="0"/>
              </w:rPr>
            </w:pPr>
            <w:r>
              <w:t>Vertical Elements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14:paraId="6D626662" w14:textId="77777777" w:rsidR="00C023D3" w:rsidRDefault="00C023D3" w:rsidP="005A0FFB">
            <w:pPr>
              <w:pStyle w:val="TableEntry-Center"/>
              <w:rPr>
                <w:b w:val="0"/>
              </w:rPr>
            </w:pPr>
          </w:p>
        </w:tc>
      </w:tr>
      <w:tr w:rsidR="00C023D3" w14:paraId="3D95AE47" w14:textId="77777777" w:rsidTr="005A0FFB">
        <w:trPr>
          <w:jc w:val="right"/>
        </w:trPr>
        <w:tc>
          <w:tcPr>
            <w:tcW w:w="31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AAFD47" w14:textId="77777777" w:rsidR="00C023D3" w:rsidRDefault="00C023D3" w:rsidP="005A0FFB">
            <w:pPr>
              <w:pStyle w:val="TableEntry-RightJustify"/>
            </w:pPr>
            <w:r>
              <w:t>Columns:</w:t>
            </w:r>
          </w:p>
        </w:tc>
        <w:tc>
          <w:tcPr>
            <w:tcW w:w="4518" w:type="dxa"/>
            <w:tcBorders>
              <w:top w:val="nil"/>
              <w:right w:val="single" w:sz="4" w:space="0" w:color="auto"/>
            </w:tcBorders>
          </w:tcPr>
          <w:p w14:paraId="70C35FBC" w14:textId="77777777" w:rsidR="00C023D3" w:rsidRPr="000647AC" w:rsidRDefault="00C023D3" w:rsidP="005A0FFB">
            <w:pPr>
              <w:pStyle w:val="TableEntryLeftJustify"/>
              <w:rPr>
                <w:color w:val="FF0000"/>
              </w:rPr>
            </w:pPr>
            <w:r w:rsidRPr="00534686">
              <w:rPr>
                <w:color w:val="FF0000"/>
              </w:rPr>
              <w:t>None</w:t>
            </w:r>
          </w:p>
        </w:tc>
        <w:tc>
          <w:tcPr>
            <w:tcW w:w="1170" w:type="dxa"/>
            <w:tcBorders>
              <w:top w:val="nil"/>
              <w:left w:val="nil"/>
              <w:right w:val="single" w:sz="12" w:space="0" w:color="auto"/>
            </w:tcBorders>
          </w:tcPr>
          <w:p w14:paraId="123CB26D" w14:textId="77777777" w:rsidR="00C023D3" w:rsidRDefault="00C023D3" w:rsidP="005A0FFB">
            <w:pPr>
              <w:pStyle w:val="TableEntryLeftJustify"/>
            </w:pPr>
          </w:p>
        </w:tc>
      </w:tr>
      <w:tr w:rsidR="00C023D3" w14:paraId="2E424E98" w14:textId="77777777" w:rsidTr="005A0FFB">
        <w:trPr>
          <w:jc w:val="right"/>
        </w:trPr>
        <w:tc>
          <w:tcPr>
            <w:tcW w:w="31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24BB9DA" w14:textId="77777777" w:rsidR="00C023D3" w:rsidRDefault="00C023D3" w:rsidP="005A0FFB">
            <w:pPr>
              <w:pStyle w:val="TableEntry-RightJustify"/>
            </w:pPr>
            <w:r>
              <w:t>Walls:</w:t>
            </w:r>
          </w:p>
        </w:tc>
        <w:tc>
          <w:tcPr>
            <w:tcW w:w="4518" w:type="dxa"/>
            <w:tcBorders>
              <w:right w:val="single" w:sz="4" w:space="0" w:color="auto"/>
            </w:tcBorders>
          </w:tcPr>
          <w:p w14:paraId="1E25B4CB" w14:textId="77777777" w:rsidR="00C023D3" w:rsidRPr="000647AC" w:rsidRDefault="00C023D3" w:rsidP="005A0FFB">
            <w:pPr>
              <w:pStyle w:val="TableEntryLeftJustify"/>
              <w:rPr>
                <w:color w:val="FF0000"/>
              </w:rPr>
            </w:pPr>
            <w:r w:rsidRPr="00534686">
              <w:rPr>
                <w:color w:val="FF0000"/>
              </w:rPr>
              <w:t xml:space="preserve">Partially grouted reinforced concrete 6” slump block bearing </w:t>
            </w:r>
          </w:p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14:paraId="279585FF" w14:textId="77777777" w:rsidR="00C023D3" w:rsidRDefault="00C023D3" w:rsidP="005A0FFB">
            <w:pPr>
              <w:pStyle w:val="TableEntryLeftJustify"/>
            </w:pPr>
          </w:p>
        </w:tc>
      </w:tr>
      <w:tr w:rsidR="00C023D3" w14:paraId="6FA9F84F" w14:textId="77777777" w:rsidTr="005A0FFB">
        <w:trPr>
          <w:trHeight w:hRule="exact" w:val="360"/>
          <w:jc w:val="right"/>
        </w:trPr>
        <w:tc>
          <w:tcPr>
            <w:tcW w:w="315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14:paraId="40CDF795" w14:textId="77777777" w:rsidR="00C023D3" w:rsidRDefault="00C023D3" w:rsidP="005A0FFB">
            <w:pPr>
              <w:pStyle w:val="TableEntry-RightJustify"/>
            </w:pPr>
            <w:r>
              <w:t>Column foundations:</w:t>
            </w:r>
          </w:p>
        </w:tc>
        <w:tc>
          <w:tcPr>
            <w:tcW w:w="4518" w:type="dxa"/>
            <w:tcBorders>
              <w:right w:val="single" w:sz="4" w:space="0" w:color="auto"/>
            </w:tcBorders>
          </w:tcPr>
          <w:p w14:paraId="389FEB37" w14:textId="77777777" w:rsidR="00C023D3" w:rsidRPr="000647AC" w:rsidRDefault="00C023D3" w:rsidP="005A0FFB">
            <w:pPr>
              <w:pStyle w:val="TableEntryLeftJustify"/>
              <w:rPr>
                <w:color w:val="FF0000"/>
              </w:rPr>
            </w:pPr>
            <w:r w:rsidRPr="00534686">
              <w:rPr>
                <w:color w:val="FF0000"/>
              </w:rPr>
              <w:t>None</w:t>
            </w:r>
          </w:p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14:paraId="6A0F7FE2" w14:textId="77777777" w:rsidR="00C023D3" w:rsidRDefault="00C023D3" w:rsidP="005A0FFB">
            <w:pPr>
              <w:pStyle w:val="TableEntryLeftJustify"/>
            </w:pPr>
          </w:p>
        </w:tc>
      </w:tr>
      <w:tr w:rsidR="00C023D3" w14:paraId="128DA0E2" w14:textId="77777777" w:rsidTr="005A0FFB">
        <w:trPr>
          <w:jc w:val="right"/>
        </w:trPr>
        <w:tc>
          <w:tcPr>
            <w:tcW w:w="31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66A7EE86" w14:textId="77777777" w:rsidR="00C023D3" w:rsidRDefault="00C023D3" w:rsidP="005A0FFB">
            <w:pPr>
              <w:pStyle w:val="TableEntry-RightJustify"/>
            </w:pPr>
            <w:r>
              <w:t>Wall foundations:</w:t>
            </w:r>
          </w:p>
        </w:tc>
        <w:tc>
          <w:tcPr>
            <w:tcW w:w="4518" w:type="dxa"/>
            <w:tcBorders>
              <w:bottom w:val="single" w:sz="12" w:space="0" w:color="auto"/>
              <w:right w:val="single" w:sz="4" w:space="0" w:color="auto"/>
            </w:tcBorders>
          </w:tcPr>
          <w:p w14:paraId="53768663" w14:textId="77777777" w:rsidR="00C023D3" w:rsidRPr="000647AC" w:rsidRDefault="00C023D3" w:rsidP="005A0FFB">
            <w:pPr>
              <w:pStyle w:val="TableEntryLeftJustify"/>
              <w:rPr>
                <w:color w:val="FF0000"/>
              </w:rPr>
            </w:pPr>
            <w:r w:rsidRPr="00534686">
              <w:rPr>
                <w:color w:val="FF0000"/>
              </w:rPr>
              <w:t xml:space="preserve">Concrete strip footings </w:t>
            </w:r>
          </w:p>
        </w:tc>
        <w:tc>
          <w:tcPr>
            <w:tcW w:w="117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50E5989" w14:textId="77777777" w:rsidR="00C023D3" w:rsidRDefault="00C023D3" w:rsidP="005A0FFB">
            <w:pPr>
              <w:pStyle w:val="TableEntryLeftJustify"/>
            </w:pPr>
          </w:p>
        </w:tc>
      </w:tr>
    </w:tbl>
    <w:p w14:paraId="5E61B5D9" w14:textId="77777777" w:rsidR="00C023D3" w:rsidRDefault="00C023D3" w:rsidP="005934B5">
      <w:pPr>
        <w:pStyle w:val="TableNote"/>
        <w:spacing w:after="0"/>
        <w:jc w:val="center"/>
      </w:pPr>
      <w:r>
        <w:t xml:space="preserve">* D – Structural Drawing   FO – Field </w:t>
      </w:r>
      <w:r w:rsidR="008652CB">
        <w:t>Observations</w:t>
      </w:r>
      <w:r>
        <w:t xml:space="preserve">   T - Testing</w:t>
      </w:r>
    </w:p>
    <w:p w14:paraId="658A2510" w14:textId="77777777" w:rsidR="00C023D3" w:rsidRPr="00FD5DB0" w:rsidRDefault="00C023D3" w:rsidP="00FD5DB0">
      <w:pPr>
        <w:pStyle w:val="CommentHeader"/>
        <w:spacing w:before="0" w:after="0"/>
        <w:rPr>
          <w:b w:val="0"/>
          <w:color w:val="FF0000"/>
        </w:rPr>
      </w:pPr>
      <w:r w:rsidRPr="00FD5DB0">
        <w:rPr>
          <w:b w:val="0"/>
          <w:color w:val="FF0000"/>
        </w:rPr>
        <w:t>Comments:</w:t>
      </w:r>
    </w:p>
    <w:p w14:paraId="7FBCD1D7" w14:textId="77777777" w:rsidR="00C023D3" w:rsidRPr="000647AC" w:rsidRDefault="00C023D3" w:rsidP="00A531F5">
      <w:pPr>
        <w:pStyle w:val="CommentText"/>
        <w:numPr>
          <w:ilvl w:val="0"/>
          <w:numId w:val="13"/>
        </w:numPr>
        <w:spacing w:after="0"/>
        <w:rPr>
          <w:color w:val="FF0000"/>
        </w:rPr>
      </w:pPr>
      <w:r w:rsidRPr="00534686">
        <w:rPr>
          <w:color w:val="FF0000"/>
        </w:rPr>
        <w:t>XXXXXXXXXXXXXXXXXXXXXXXXXXXXXXXXXXXXXXXXXXXXXXXXXXXXX</w:t>
      </w:r>
    </w:p>
    <w:p w14:paraId="09CB2F0D" w14:textId="77777777" w:rsidR="00C023D3" w:rsidRPr="00683B08" w:rsidRDefault="00C023D3" w:rsidP="00C023D3">
      <w:pPr>
        <w:pStyle w:val="Caption"/>
        <w:keepNext/>
        <w:jc w:val="center"/>
        <w:rPr>
          <w:rFonts w:cs="Arial"/>
          <w:sz w:val="24"/>
          <w:szCs w:val="24"/>
        </w:rPr>
      </w:pPr>
      <w:r w:rsidRPr="00683B08">
        <w:rPr>
          <w:rFonts w:cs="Arial"/>
          <w:sz w:val="22"/>
          <w:szCs w:val="22"/>
        </w:rPr>
        <w:t>Table 2-4</w:t>
      </w:r>
    </w:p>
    <w:p w14:paraId="52D8C8A2" w14:textId="77777777" w:rsidR="00C023D3" w:rsidRPr="00683B08" w:rsidRDefault="00C023D3" w:rsidP="00C023D3">
      <w:pPr>
        <w:pStyle w:val="Caption"/>
        <w:keepNext/>
        <w:jc w:val="center"/>
        <w:rPr>
          <w:rFonts w:cs="Arial"/>
          <w:sz w:val="22"/>
          <w:szCs w:val="22"/>
        </w:rPr>
      </w:pPr>
      <w:r w:rsidRPr="00683B08">
        <w:rPr>
          <w:rFonts w:cs="Arial"/>
          <w:sz w:val="22"/>
          <w:szCs w:val="22"/>
        </w:rPr>
        <w:t>TRUSS TYPE 1</w:t>
      </w: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990"/>
        <w:gridCol w:w="3744"/>
        <w:gridCol w:w="2124"/>
      </w:tblGrid>
      <w:tr w:rsidR="00C023D3" w:rsidRPr="002D3C39" w14:paraId="758A3B5D" w14:textId="77777777" w:rsidTr="005A0FFB">
        <w:trPr>
          <w:jc w:val="right"/>
        </w:trPr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95D08E" w14:textId="77777777" w:rsidR="00C023D3" w:rsidRPr="002D3C39" w:rsidRDefault="00C023D3" w:rsidP="005A0FFB">
            <w:pPr>
              <w:pStyle w:val="TableEntryLeftJustify"/>
              <w:keepNext/>
              <w:jc w:val="right"/>
              <w:rPr>
                <w:rFonts w:cs="Arial"/>
                <w:b/>
                <w:noProof/>
                <w:color w:val="auto"/>
                <w:szCs w:val="22"/>
              </w:rPr>
            </w:pPr>
            <w:r w:rsidRPr="002D3C39">
              <w:rPr>
                <w:rFonts w:cs="Arial"/>
                <w:b/>
                <w:noProof/>
                <w:color w:val="auto"/>
                <w:szCs w:val="22"/>
              </w:rPr>
              <w:t>Truss location:</w:t>
            </w:r>
          </w:p>
        </w:tc>
        <w:tc>
          <w:tcPr>
            <w:tcW w:w="5868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B6ED265" w14:textId="77777777" w:rsidR="00C023D3" w:rsidRPr="002D3C39" w:rsidRDefault="00C023D3" w:rsidP="005A0FFB">
            <w:pPr>
              <w:pStyle w:val="TableEntryLeftJustify"/>
              <w:keepNext/>
              <w:rPr>
                <w:rFonts w:cs="Arial"/>
                <w:noProof/>
                <w:color w:val="FF0000"/>
                <w:szCs w:val="22"/>
              </w:rPr>
            </w:pPr>
            <w:r w:rsidRPr="002D3C39">
              <w:rPr>
                <w:rFonts w:cs="Arial"/>
                <w:noProof/>
                <w:color w:val="FF0000"/>
                <w:szCs w:val="22"/>
              </w:rPr>
              <w:t>Chapel</w:t>
            </w:r>
          </w:p>
        </w:tc>
      </w:tr>
      <w:tr w:rsidR="00C023D3" w:rsidRPr="002D3C39" w14:paraId="1262800F" w14:textId="77777777" w:rsidTr="005A0FFB">
        <w:trPr>
          <w:jc w:val="right"/>
        </w:trPr>
        <w:tc>
          <w:tcPr>
            <w:tcW w:w="198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3145459" w14:textId="77777777" w:rsidR="00C023D3" w:rsidRPr="002D3C39" w:rsidRDefault="00C023D3" w:rsidP="005A0FFB">
            <w:pPr>
              <w:pStyle w:val="TableEntryLeftJustify"/>
              <w:keepNext/>
              <w:jc w:val="right"/>
              <w:rPr>
                <w:rFonts w:cs="Arial"/>
                <w:b/>
                <w:color w:val="auto"/>
                <w:szCs w:val="22"/>
              </w:rPr>
            </w:pPr>
            <w:r w:rsidRPr="002D3C39">
              <w:rPr>
                <w:rFonts w:cs="Arial"/>
                <w:b/>
                <w:color w:val="auto"/>
                <w:szCs w:val="22"/>
              </w:rPr>
              <w:t>Truss span (ft):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F4B405" w14:textId="77777777" w:rsidR="00C023D3" w:rsidRPr="002D3C39" w:rsidRDefault="00C023D3" w:rsidP="005A0FFB">
            <w:pPr>
              <w:pStyle w:val="TableEntryLeftJustify"/>
              <w:keepNext/>
              <w:rPr>
                <w:rFonts w:cs="Arial"/>
                <w:noProof/>
                <w:color w:val="FF0000"/>
                <w:szCs w:val="22"/>
              </w:rPr>
            </w:pPr>
            <w:r w:rsidRPr="002D3C39">
              <w:rPr>
                <w:rFonts w:cs="Arial"/>
                <w:noProof/>
                <w:color w:val="FF0000"/>
                <w:szCs w:val="22"/>
              </w:rPr>
              <w:t>50</w:t>
            </w:r>
          </w:p>
        </w:tc>
        <w:tc>
          <w:tcPr>
            <w:tcW w:w="3744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AB0DEA" w14:textId="77777777" w:rsidR="00C023D3" w:rsidRPr="002D3C39" w:rsidRDefault="00C023D3" w:rsidP="005A0FFB">
            <w:pPr>
              <w:pStyle w:val="TableEntryLeftJustify"/>
              <w:keepNext/>
              <w:jc w:val="right"/>
              <w:rPr>
                <w:rFonts w:cs="Arial"/>
                <w:noProof/>
                <w:color w:val="auto"/>
                <w:szCs w:val="22"/>
              </w:rPr>
            </w:pPr>
            <w:r w:rsidRPr="002D3C39">
              <w:rPr>
                <w:rFonts w:cs="Arial"/>
                <w:b/>
                <w:color w:val="auto"/>
                <w:szCs w:val="22"/>
              </w:rPr>
              <w:t>Ridge connection: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41ABA4" w14:textId="77777777" w:rsidR="00C023D3" w:rsidRPr="002D3C39" w:rsidRDefault="00C023D3" w:rsidP="005A0FFB">
            <w:pPr>
              <w:pStyle w:val="TableEntryLeftJustify"/>
              <w:keepNext/>
              <w:rPr>
                <w:rFonts w:cs="Arial"/>
                <w:noProof/>
                <w:color w:val="FF0000"/>
                <w:szCs w:val="22"/>
              </w:rPr>
            </w:pPr>
            <w:r w:rsidRPr="002D3C39">
              <w:rPr>
                <w:rFonts w:cs="Arial"/>
                <w:noProof/>
                <w:color w:val="FF0000"/>
                <w:szCs w:val="22"/>
              </w:rPr>
              <w:t>Split ring</w:t>
            </w:r>
          </w:p>
        </w:tc>
      </w:tr>
      <w:tr w:rsidR="00C023D3" w:rsidRPr="002D3C39" w14:paraId="33876880" w14:textId="77777777" w:rsidTr="005A0FFB">
        <w:trPr>
          <w:jc w:val="right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7D76BE1" w14:textId="77777777" w:rsidR="00C023D3" w:rsidRPr="002D3C39" w:rsidRDefault="00C023D3" w:rsidP="005A0FFB">
            <w:pPr>
              <w:pStyle w:val="TableEntryLeftJustify"/>
              <w:keepNext/>
              <w:jc w:val="right"/>
              <w:rPr>
                <w:rFonts w:cs="Arial"/>
                <w:b/>
                <w:color w:val="auto"/>
                <w:szCs w:val="22"/>
              </w:rPr>
            </w:pPr>
            <w:r w:rsidRPr="002D3C39">
              <w:rPr>
                <w:rFonts w:cs="Arial"/>
                <w:b/>
                <w:color w:val="auto"/>
                <w:szCs w:val="22"/>
              </w:rPr>
              <w:t>Top chord: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528BED" w14:textId="77777777" w:rsidR="00C023D3" w:rsidRPr="002D3C39" w:rsidRDefault="00C023D3" w:rsidP="005A0FFB">
            <w:pPr>
              <w:pStyle w:val="TableEntryLeftJustify"/>
              <w:keepNext/>
              <w:rPr>
                <w:rFonts w:cs="Arial"/>
                <w:noProof/>
                <w:color w:val="FF0000"/>
                <w:szCs w:val="22"/>
              </w:rPr>
            </w:pPr>
            <w:r w:rsidRPr="002D3C39">
              <w:rPr>
                <w:rFonts w:cs="Arial"/>
                <w:noProof/>
                <w:color w:val="FF0000"/>
                <w:szCs w:val="22"/>
              </w:rPr>
              <w:t>2x6</w:t>
            </w:r>
          </w:p>
        </w:tc>
        <w:tc>
          <w:tcPr>
            <w:tcW w:w="37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CEE03C" w14:textId="77777777" w:rsidR="00C023D3" w:rsidRPr="002D3C39" w:rsidRDefault="00C023D3" w:rsidP="005A0FFB">
            <w:pPr>
              <w:pStyle w:val="TableEntryLeftJustify"/>
              <w:keepNext/>
              <w:jc w:val="right"/>
              <w:rPr>
                <w:rFonts w:cs="Arial"/>
                <w:noProof/>
                <w:color w:val="auto"/>
                <w:szCs w:val="22"/>
              </w:rPr>
            </w:pPr>
            <w:r w:rsidRPr="002D3C39">
              <w:rPr>
                <w:rFonts w:cs="Arial"/>
                <w:b/>
                <w:color w:val="auto"/>
                <w:szCs w:val="22"/>
              </w:rPr>
              <w:t>Top chord/Web connection: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7D2F2B" w14:textId="77777777" w:rsidR="00C023D3" w:rsidRPr="002D3C39" w:rsidRDefault="00C023D3" w:rsidP="005A0FFB">
            <w:pPr>
              <w:pStyle w:val="TableEntryLeftJustify"/>
              <w:keepNext/>
              <w:rPr>
                <w:rFonts w:cs="Arial"/>
                <w:noProof/>
                <w:color w:val="FF0000"/>
                <w:szCs w:val="22"/>
              </w:rPr>
            </w:pPr>
            <w:r w:rsidRPr="002D3C39">
              <w:rPr>
                <w:rFonts w:cs="Arial"/>
                <w:noProof/>
                <w:color w:val="FF0000"/>
                <w:szCs w:val="22"/>
              </w:rPr>
              <w:t>Nails</w:t>
            </w:r>
          </w:p>
        </w:tc>
      </w:tr>
      <w:tr w:rsidR="00C023D3" w:rsidRPr="002D3C39" w14:paraId="790E7F99" w14:textId="77777777" w:rsidTr="005A0FFB">
        <w:trPr>
          <w:jc w:val="right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C0D535" w14:textId="77777777" w:rsidR="00C023D3" w:rsidRPr="002D3C39" w:rsidRDefault="00C023D3" w:rsidP="005A0FFB">
            <w:pPr>
              <w:pStyle w:val="TableEntryLeftJustify"/>
              <w:keepNext/>
              <w:jc w:val="right"/>
              <w:rPr>
                <w:rFonts w:cs="Arial"/>
                <w:b/>
                <w:color w:val="auto"/>
                <w:szCs w:val="22"/>
              </w:rPr>
            </w:pPr>
            <w:r w:rsidRPr="002D3C39">
              <w:rPr>
                <w:rFonts w:cs="Arial"/>
                <w:b/>
                <w:color w:val="auto"/>
                <w:szCs w:val="22"/>
              </w:rPr>
              <w:t>Bottom chord: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42DF" w14:textId="77777777" w:rsidR="00C023D3" w:rsidRPr="002D3C39" w:rsidRDefault="00C023D3" w:rsidP="005A0FFB">
            <w:pPr>
              <w:pStyle w:val="TableEntryLeftJustify"/>
              <w:keepNext/>
              <w:rPr>
                <w:rFonts w:cs="Arial"/>
                <w:noProof/>
                <w:color w:val="FF0000"/>
                <w:szCs w:val="22"/>
              </w:rPr>
            </w:pPr>
            <w:r w:rsidRPr="002D3C39">
              <w:rPr>
                <w:rFonts w:cs="Arial"/>
                <w:noProof/>
                <w:color w:val="FF0000"/>
                <w:szCs w:val="22"/>
              </w:rPr>
              <w:t>2x6</w:t>
            </w:r>
          </w:p>
        </w:tc>
        <w:tc>
          <w:tcPr>
            <w:tcW w:w="374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3F27" w14:textId="77777777" w:rsidR="00C023D3" w:rsidRPr="002D3C39" w:rsidRDefault="00C023D3" w:rsidP="005A0FFB">
            <w:pPr>
              <w:pStyle w:val="TableEntryLeftJustify"/>
              <w:keepNext/>
              <w:jc w:val="right"/>
              <w:rPr>
                <w:rFonts w:cs="Arial"/>
                <w:noProof/>
                <w:color w:val="auto"/>
                <w:szCs w:val="22"/>
              </w:rPr>
            </w:pPr>
            <w:r w:rsidRPr="002D3C39">
              <w:rPr>
                <w:rFonts w:cs="Arial"/>
                <w:b/>
                <w:color w:val="auto"/>
                <w:szCs w:val="22"/>
              </w:rPr>
              <w:t>Bottom chord/Web connection: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CD825A" w14:textId="77777777" w:rsidR="00C023D3" w:rsidRPr="002D3C39" w:rsidRDefault="00C023D3" w:rsidP="005A0FFB">
            <w:pPr>
              <w:pStyle w:val="TableEntryLeftJustify"/>
              <w:keepNext/>
              <w:rPr>
                <w:rFonts w:cs="Arial"/>
                <w:noProof/>
                <w:color w:val="FF0000"/>
                <w:szCs w:val="22"/>
              </w:rPr>
            </w:pPr>
            <w:r w:rsidRPr="002D3C39">
              <w:rPr>
                <w:rFonts w:cs="Arial"/>
                <w:noProof/>
                <w:color w:val="FF0000"/>
                <w:szCs w:val="22"/>
              </w:rPr>
              <w:t>Nails</w:t>
            </w:r>
          </w:p>
        </w:tc>
      </w:tr>
      <w:tr w:rsidR="00C023D3" w:rsidRPr="002D3C39" w14:paraId="3DD34EFB" w14:textId="77777777" w:rsidTr="005A0FFB">
        <w:trPr>
          <w:trHeight w:val="90"/>
          <w:jc w:val="right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14:paraId="3C4206AB" w14:textId="77777777" w:rsidR="00C023D3" w:rsidRPr="002D3C39" w:rsidRDefault="00C023D3" w:rsidP="005A0FFB">
            <w:pPr>
              <w:pStyle w:val="TableEntryLeftJustify"/>
              <w:keepNext/>
              <w:jc w:val="right"/>
              <w:rPr>
                <w:rFonts w:cs="Arial"/>
                <w:b/>
                <w:color w:val="auto"/>
                <w:szCs w:val="22"/>
              </w:rPr>
            </w:pPr>
            <w:r w:rsidRPr="002D3C39">
              <w:rPr>
                <w:rFonts w:cs="Arial"/>
                <w:b/>
                <w:color w:val="auto"/>
                <w:szCs w:val="22"/>
              </w:rPr>
              <w:t>Web members: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06B226" w14:textId="77777777" w:rsidR="00C023D3" w:rsidRPr="002D3C39" w:rsidRDefault="00C023D3" w:rsidP="005A0FFB">
            <w:pPr>
              <w:pStyle w:val="TableEntryLeftJustify"/>
              <w:keepNext/>
              <w:rPr>
                <w:rFonts w:cs="Arial"/>
                <w:color w:val="FF0000"/>
                <w:szCs w:val="22"/>
              </w:rPr>
            </w:pPr>
            <w:r w:rsidRPr="002D3C39">
              <w:rPr>
                <w:rFonts w:cs="Arial"/>
                <w:color w:val="FF0000"/>
                <w:szCs w:val="22"/>
              </w:rPr>
              <w:t>1x4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ED4874" w14:textId="77777777" w:rsidR="00C023D3" w:rsidRPr="002D3C39" w:rsidRDefault="00C023D3" w:rsidP="005A0FFB">
            <w:pPr>
              <w:pStyle w:val="TableEntryLeftJustify"/>
              <w:keepNext/>
              <w:jc w:val="right"/>
              <w:rPr>
                <w:rFonts w:cs="Arial"/>
                <w:b/>
                <w:color w:val="auto"/>
                <w:szCs w:val="22"/>
              </w:rPr>
            </w:pPr>
            <w:r w:rsidRPr="002D3C39">
              <w:rPr>
                <w:rFonts w:cs="Arial"/>
                <w:b/>
                <w:color w:val="auto"/>
                <w:szCs w:val="22"/>
              </w:rPr>
              <w:t>Bottom chord splice connection: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014C28" w14:textId="77777777" w:rsidR="00C023D3" w:rsidRPr="002D3C39" w:rsidRDefault="00C023D3" w:rsidP="005A0FFB">
            <w:pPr>
              <w:pStyle w:val="TableEntryLeftJustify"/>
              <w:keepNext/>
              <w:rPr>
                <w:rFonts w:cs="Arial"/>
                <w:color w:val="FF0000"/>
                <w:szCs w:val="22"/>
              </w:rPr>
            </w:pPr>
            <w:r w:rsidRPr="002D3C39">
              <w:rPr>
                <w:rFonts w:cs="Arial"/>
                <w:color w:val="FF0000"/>
                <w:szCs w:val="22"/>
              </w:rPr>
              <w:t>Split ring</w:t>
            </w:r>
          </w:p>
        </w:tc>
      </w:tr>
      <w:tr w:rsidR="00C023D3" w:rsidRPr="002D3C39" w14:paraId="65AA7BDE" w14:textId="77777777" w:rsidTr="005A0FFB">
        <w:trPr>
          <w:trHeight w:val="90"/>
          <w:jc w:val="right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89D2B7" w14:textId="77777777" w:rsidR="00C023D3" w:rsidRPr="002D3C39" w:rsidRDefault="00C023D3" w:rsidP="005A0FFB">
            <w:pPr>
              <w:pStyle w:val="TableEntryLeftJustify"/>
              <w:keepNext/>
              <w:rPr>
                <w:rFonts w:cs="Arial"/>
                <w:color w:val="92D050"/>
                <w:szCs w:val="22"/>
              </w:rPr>
            </w:pPr>
          </w:p>
        </w:tc>
        <w:tc>
          <w:tcPr>
            <w:tcW w:w="3744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65A706" w14:textId="77777777" w:rsidR="00C023D3" w:rsidRPr="002D3C39" w:rsidRDefault="00C023D3" w:rsidP="005A0FFB">
            <w:pPr>
              <w:pStyle w:val="TableEntryLeftJustify"/>
              <w:keepNext/>
              <w:jc w:val="right"/>
              <w:rPr>
                <w:rFonts w:cs="Arial"/>
                <w:b/>
                <w:color w:val="auto"/>
                <w:szCs w:val="22"/>
              </w:rPr>
            </w:pPr>
            <w:r w:rsidRPr="002D3C39">
              <w:rPr>
                <w:rFonts w:cs="Arial"/>
                <w:b/>
                <w:color w:val="auto"/>
                <w:szCs w:val="22"/>
              </w:rPr>
              <w:t>Bottom/Top chord connection: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5646D" w14:textId="77777777" w:rsidR="00C023D3" w:rsidRPr="002D3C39" w:rsidRDefault="00C023D3" w:rsidP="005A0FFB">
            <w:pPr>
              <w:pStyle w:val="TableEntryLeftJustify"/>
              <w:keepNext/>
              <w:rPr>
                <w:rFonts w:cs="Arial"/>
                <w:color w:val="FF0000"/>
                <w:szCs w:val="22"/>
              </w:rPr>
            </w:pPr>
            <w:r w:rsidRPr="002D3C39">
              <w:rPr>
                <w:rFonts w:cs="Arial"/>
                <w:color w:val="FF0000"/>
                <w:szCs w:val="22"/>
              </w:rPr>
              <w:t>Split ring</w:t>
            </w:r>
          </w:p>
        </w:tc>
      </w:tr>
    </w:tbl>
    <w:p w14:paraId="585EDE6C" w14:textId="77777777" w:rsidR="00713627" w:rsidRDefault="00713627">
      <w:pPr>
        <w:spacing w:after="160" w:line="259" w:lineRule="auto"/>
        <w:rPr>
          <w:rFonts w:cs="Arial"/>
          <w:b/>
          <w:bCs/>
          <w:szCs w:val="22"/>
        </w:rPr>
      </w:pPr>
      <w:r>
        <w:rPr>
          <w:rFonts w:cs="Arial"/>
          <w:szCs w:val="22"/>
        </w:rPr>
        <w:br w:type="page"/>
      </w:r>
    </w:p>
    <w:p w14:paraId="4A87A8DB" w14:textId="77777777" w:rsidR="000763DF" w:rsidRPr="002D3C39" w:rsidRDefault="00713627" w:rsidP="000763DF">
      <w:pPr>
        <w:pStyle w:val="Caption"/>
        <w:keepNext/>
        <w:jc w:val="center"/>
        <w:rPr>
          <w:rFonts w:cs="Arial"/>
          <w:sz w:val="24"/>
          <w:szCs w:val="24"/>
        </w:rPr>
      </w:pPr>
      <w:r>
        <w:rPr>
          <w:rFonts w:cs="Arial"/>
          <w:sz w:val="22"/>
          <w:szCs w:val="22"/>
        </w:rPr>
        <w:lastRenderedPageBreak/>
        <w:t>T</w:t>
      </w:r>
      <w:r w:rsidR="000763DF" w:rsidRPr="002D3C39">
        <w:rPr>
          <w:rFonts w:cs="Arial"/>
          <w:sz w:val="22"/>
          <w:szCs w:val="22"/>
        </w:rPr>
        <w:t>able 2-5</w:t>
      </w:r>
    </w:p>
    <w:p w14:paraId="5165A84F" w14:textId="77777777" w:rsidR="000763DF" w:rsidRPr="002D3C39" w:rsidRDefault="000763DF" w:rsidP="000763DF">
      <w:pPr>
        <w:pStyle w:val="Caption"/>
        <w:keepNext/>
        <w:jc w:val="center"/>
        <w:rPr>
          <w:rFonts w:cs="Arial"/>
          <w:sz w:val="22"/>
          <w:szCs w:val="22"/>
        </w:rPr>
      </w:pPr>
      <w:r w:rsidRPr="002D3C39">
        <w:rPr>
          <w:rFonts w:cs="Arial"/>
          <w:sz w:val="22"/>
          <w:szCs w:val="22"/>
        </w:rPr>
        <w:t>TRUSS TYPE 2</w:t>
      </w: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990"/>
        <w:gridCol w:w="3744"/>
        <w:gridCol w:w="2124"/>
      </w:tblGrid>
      <w:tr w:rsidR="000763DF" w:rsidRPr="002D3C39" w14:paraId="1E450E96" w14:textId="77777777" w:rsidTr="005A0FFB">
        <w:trPr>
          <w:jc w:val="right"/>
        </w:trPr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F6B4DE" w14:textId="77777777" w:rsidR="000763DF" w:rsidRPr="002D3C39" w:rsidRDefault="000763DF" w:rsidP="005A0FFB">
            <w:pPr>
              <w:pStyle w:val="TableEntryLeftJustify"/>
              <w:keepNext/>
              <w:jc w:val="right"/>
              <w:rPr>
                <w:rFonts w:cs="Arial"/>
                <w:b/>
                <w:noProof/>
                <w:color w:val="auto"/>
                <w:szCs w:val="22"/>
              </w:rPr>
            </w:pPr>
            <w:r w:rsidRPr="002D3C39">
              <w:rPr>
                <w:rFonts w:cs="Arial"/>
                <w:b/>
                <w:noProof/>
                <w:color w:val="auto"/>
                <w:szCs w:val="22"/>
              </w:rPr>
              <w:t>Truss location:</w:t>
            </w:r>
          </w:p>
        </w:tc>
        <w:tc>
          <w:tcPr>
            <w:tcW w:w="5868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A857E24" w14:textId="77777777" w:rsidR="000763DF" w:rsidRPr="002D3C39" w:rsidRDefault="000763DF" w:rsidP="005A0FFB">
            <w:pPr>
              <w:pStyle w:val="TableEntryLeftJustify"/>
              <w:keepNext/>
              <w:rPr>
                <w:rFonts w:cs="Arial"/>
                <w:noProof/>
                <w:color w:val="FF0000"/>
                <w:szCs w:val="22"/>
              </w:rPr>
            </w:pPr>
            <w:r w:rsidRPr="002D3C39">
              <w:rPr>
                <w:rFonts w:cs="Arial"/>
                <w:noProof/>
                <w:color w:val="FF0000"/>
                <w:szCs w:val="22"/>
              </w:rPr>
              <w:t>Cultural hall</w:t>
            </w:r>
          </w:p>
        </w:tc>
      </w:tr>
      <w:tr w:rsidR="000763DF" w:rsidRPr="002D3C39" w14:paraId="111FCD7F" w14:textId="77777777" w:rsidTr="005A0FFB">
        <w:trPr>
          <w:jc w:val="right"/>
        </w:trPr>
        <w:tc>
          <w:tcPr>
            <w:tcW w:w="198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A4D4C5C" w14:textId="77777777" w:rsidR="000763DF" w:rsidRPr="002D3C39" w:rsidRDefault="000763DF" w:rsidP="005A0FFB">
            <w:pPr>
              <w:pStyle w:val="TableEntryLeftJustify"/>
              <w:keepNext/>
              <w:jc w:val="right"/>
              <w:rPr>
                <w:rFonts w:cs="Arial"/>
                <w:b/>
                <w:color w:val="auto"/>
                <w:szCs w:val="22"/>
              </w:rPr>
            </w:pPr>
            <w:r w:rsidRPr="002D3C39">
              <w:rPr>
                <w:rFonts w:cs="Arial"/>
                <w:b/>
                <w:color w:val="auto"/>
                <w:szCs w:val="22"/>
              </w:rPr>
              <w:t>Truss span (ft):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74448" w14:textId="77777777" w:rsidR="000763DF" w:rsidRPr="002D3C39" w:rsidRDefault="000763DF" w:rsidP="005A0FFB">
            <w:pPr>
              <w:pStyle w:val="TableEntryLeftJustify"/>
              <w:keepNext/>
              <w:rPr>
                <w:rFonts w:cs="Arial"/>
                <w:noProof/>
                <w:color w:val="FF0000"/>
                <w:szCs w:val="22"/>
              </w:rPr>
            </w:pPr>
            <w:r w:rsidRPr="002D3C39">
              <w:rPr>
                <w:rFonts w:cs="Arial"/>
                <w:noProof/>
                <w:color w:val="FF0000"/>
                <w:szCs w:val="22"/>
              </w:rPr>
              <w:t>50</w:t>
            </w:r>
          </w:p>
        </w:tc>
        <w:tc>
          <w:tcPr>
            <w:tcW w:w="3744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83565A" w14:textId="77777777" w:rsidR="000763DF" w:rsidRPr="002D3C39" w:rsidRDefault="000763DF" w:rsidP="005A0FFB">
            <w:pPr>
              <w:pStyle w:val="TableEntryLeftJustify"/>
              <w:keepNext/>
              <w:jc w:val="right"/>
              <w:rPr>
                <w:rFonts w:cs="Arial"/>
                <w:noProof/>
                <w:color w:val="auto"/>
                <w:szCs w:val="22"/>
              </w:rPr>
            </w:pPr>
            <w:r w:rsidRPr="002D3C39">
              <w:rPr>
                <w:rFonts w:cs="Arial"/>
                <w:b/>
                <w:color w:val="auto"/>
                <w:szCs w:val="22"/>
              </w:rPr>
              <w:t>Ridge connection: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946628" w14:textId="77777777" w:rsidR="000763DF" w:rsidRPr="002D3C39" w:rsidRDefault="000763DF" w:rsidP="005A0FFB">
            <w:pPr>
              <w:pStyle w:val="TableEntryLeftJustify"/>
              <w:keepNext/>
              <w:rPr>
                <w:rFonts w:cs="Arial"/>
                <w:noProof/>
                <w:color w:val="FF0000"/>
                <w:szCs w:val="22"/>
              </w:rPr>
            </w:pPr>
            <w:r w:rsidRPr="002D3C39">
              <w:rPr>
                <w:rFonts w:cs="Arial"/>
                <w:noProof/>
                <w:color w:val="FF0000"/>
                <w:szCs w:val="22"/>
              </w:rPr>
              <w:t>Split ring</w:t>
            </w:r>
          </w:p>
        </w:tc>
      </w:tr>
      <w:tr w:rsidR="000763DF" w:rsidRPr="002D3C39" w14:paraId="74053A03" w14:textId="77777777" w:rsidTr="005A0FFB">
        <w:trPr>
          <w:jc w:val="right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C1B4720" w14:textId="77777777" w:rsidR="000763DF" w:rsidRPr="002D3C39" w:rsidRDefault="000763DF" w:rsidP="005A0FFB">
            <w:pPr>
              <w:pStyle w:val="TableEntryLeftJustify"/>
              <w:keepNext/>
              <w:jc w:val="right"/>
              <w:rPr>
                <w:rFonts w:cs="Arial"/>
                <w:b/>
                <w:color w:val="auto"/>
                <w:szCs w:val="22"/>
              </w:rPr>
            </w:pPr>
            <w:r w:rsidRPr="002D3C39">
              <w:rPr>
                <w:rFonts w:cs="Arial"/>
                <w:b/>
                <w:color w:val="auto"/>
                <w:szCs w:val="22"/>
              </w:rPr>
              <w:t>Top chord: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843CC4" w14:textId="77777777" w:rsidR="000763DF" w:rsidRPr="002D3C39" w:rsidRDefault="000763DF" w:rsidP="005A0FFB">
            <w:pPr>
              <w:pStyle w:val="TableEntryLeftJustify"/>
              <w:keepNext/>
              <w:rPr>
                <w:rFonts w:cs="Arial"/>
                <w:noProof/>
                <w:color w:val="FF0000"/>
                <w:szCs w:val="22"/>
              </w:rPr>
            </w:pPr>
            <w:r w:rsidRPr="002D3C39">
              <w:rPr>
                <w:rFonts w:cs="Arial"/>
                <w:noProof/>
                <w:color w:val="FF0000"/>
                <w:szCs w:val="22"/>
              </w:rPr>
              <w:t>2x6</w:t>
            </w:r>
          </w:p>
        </w:tc>
        <w:tc>
          <w:tcPr>
            <w:tcW w:w="37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1BF024" w14:textId="77777777" w:rsidR="000763DF" w:rsidRPr="002D3C39" w:rsidRDefault="000763DF" w:rsidP="005A0FFB">
            <w:pPr>
              <w:pStyle w:val="TableEntryLeftJustify"/>
              <w:keepNext/>
              <w:jc w:val="right"/>
              <w:rPr>
                <w:rFonts w:cs="Arial"/>
                <w:noProof/>
                <w:color w:val="auto"/>
                <w:szCs w:val="22"/>
              </w:rPr>
            </w:pPr>
            <w:r w:rsidRPr="002D3C39">
              <w:rPr>
                <w:rFonts w:cs="Arial"/>
                <w:b/>
                <w:color w:val="auto"/>
                <w:szCs w:val="22"/>
              </w:rPr>
              <w:t>Top chord/Web connection: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D84CC0" w14:textId="77777777" w:rsidR="000763DF" w:rsidRPr="002D3C39" w:rsidRDefault="000763DF" w:rsidP="005A0FFB">
            <w:pPr>
              <w:pStyle w:val="TableEntryLeftJustify"/>
              <w:keepNext/>
              <w:rPr>
                <w:rFonts w:cs="Arial"/>
                <w:noProof/>
                <w:color w:val="FF0000"/>
                <w:szCs w:val="22"/>
              </w:rPr>
            </w:pPr>
            <w:r w:rsidRPr="002D3C39">
              <w:rPr>
                <w:rFonts w:cs="Arial"/>
                <w:noProof/>
                <w:color w:val="FF0000"/>
                <w:szCs w:val="22"/>
              </w:rPr>
              <w:t>Bolts</w:t>
            </w:r>
          </w:p>
        </w:tc>
      </w:tr>
      <w:tr w:rsidR="000763DF" w:rsidRPr="002D3C39" w14:paraId="0881D6F8" w14:textId="77777777" w:rsidTr="005A0FFB">
        <w:trPr>
          <w:jc w:val="right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78F843F" w14:textId="77777777" w:rsidR="000763DF" w:rsidRPr="002D3C39" w:rsidRDefault="000763DF" w:rsidP="005A0FFB">
            <w:pPr>
              <w:pStyle w:val="TableEntryLeftJustify"/>
              <w:keepNext/>
              <w:jc w:val="right"/>
              <w:rPr>
                <w:rFonts w:cs="Arial"/>
                <w:b/>
                <w:color w:val="auto"/>
                <w:szCs w:val="22"/>
              </w:rPr>
            </w:pPr>
            <w:r w:rsidRPr="002D3C39">
              <w:rPr>
                <w:rFonts w:cs="Arial"/>
                <w:b/>
                <w:color w:val="auto"/>
                <w:szCs w:val="22"/>
              </w:rPr>
              <w:t>Bottom chord: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21CE" w14:textId="77777777" w:rsidR="000763DF" w:rsidRPr="002D3C39" w:rsidRDefault="000763DF" w:rsidP="005A0FFB">
            <w:pPr>
              <w:pStyle w:val="TableEntryLeftJustify"/>
              <w:keepNext/>
              <w:rPr>
                <w:rFonts w:cs="Arial"/>
                <w:noProof/>
                <w:color w:val="FF0000"/>
                <w:szCs w:val="22"/>
              </w:rPr>
            </w:pPr>
            <w:r w:rsidRPr="002D3C39">
              <w:rPr>
                <w:rFonts w:cs="Arial"/>
                <w:noProof/>
                <w:color w:val="FF0000"/>
                <w:szCs w:val="22"/>
              </w:rPr>
              <w:t>2x6</w:t>
            </w:r>
          </w:p>
        </w:tc>
        <w:tc>
          <w:tcPr>
            <w:tcW w:w="374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A92A" w14:textId="77777777" w:rsidR="000763DF" w:rsidRPr="002D3C39" w:rsidRDefault="000763DF" w:rsidP="005A0FFB">
            <w:pPr>
              <w:pStyle w:val="TableEntryLeftJustify"/>
              <w:keepNext/>
              <w:jc w:val="right"/>
              <w:rPr>
                <w:rFonts w:cs="Arial"/>
                <w:noProof/>
                <w:color w:val="auto"/>
                <w:szCs w:val="22"/>
              </w:rPr>
            </w:pPr>
            <w:r w:rsidRPr="002D3C39">
              <w:rPr>
                <w:rFonts w:cs="Arial"/>
                <w:b/>
                <w:color w:val="auto"/>
                <w:szCs w:val="22"/>
              </w:rPr>
              <w:t>Bottom chord/Web connection: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08751E" w14:textId="77777777" w:rsidR="000763DF" w:rsidRPr="002D3C39" w:rsidRDefault="000763DF" w:rsidP="005A0FFB">
            <w:pPr>
              <w:pStyle w:val="TableEntryLeftJustify"/>
              <w:keepNext/>
              <w:rPr>
                <w:rFonts w:cs="Arial"/>
                <w:noProof/>
                <w:color w:val="FF0000"/>
                <w:szCs w:val="22"/>
              </w:rPr>
            </w:pPr>
            <w:r w:rsidRPr="002D3C39">
              <w:rPr>
                <w:rFonts w:cs="Arial"/>
                <w:noProof/>
                <w:color w:val="FF0000"/>
                <w:szCs w:val="22"/>
              </w:rPr>
              <w:t>Bolts</w:t>
            </w:r>
          </w:p>
        </w:tc>
      </w:tr>
      <w:tr w:rsidR="000763DF" w:rsidRPr="002D3C39" w14:paraId="1E27A971" w14:textId="77777777" w:rsidTr="005A0FFB">
        <w:trPr>
          <w:trHeight w:val="90"/>
          <w:jc w:val="right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14:paraId="78209E1D" w14:textId="77777777" w:rsidR="000763DF" w:rsidRPr="002D3C39" w:rsidRDefault="000763DF" w:rsidP="005A0FFB">
            <w:pPr>
              <w:pStyle w:val="TableEntryLeftJustify"/>
              <w:keepNext/>
              <w:jc w:val="right"/>
              <w:rPr>
                <w:rFonts w:cs="Arial"/>
                <w:b/>
                <w:color w:val="auto"/>
                <w:szCs w:val="22"/>
              </w:rPr>
            </w:pPr>
            <w:r w:rsidRPr="002D3C39">
              <w:rPr>
                <w:rFonts w:cs="Arial"/>
                <w:b/>
                <w:color w:val="auto"/>
                <w:szCs w:val="22"/>
              </w:rPr>
              <w:t>Web members: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5EBD51" w14:textId="77777777" w:rsidR="000763DF" w:rsidRPr="002D3C39" w:rsidRDefault="000763DF" w:rsidP="005A0FFB">
            <w:pPr>
              <w:pStyle w:val="TableEntryLeftJustify"/>
              <w:keepNext/>
              <w:rPr>
                <w:rFonts w:cs="Arial"/>
                <w:color w:val="FF0000"/>
                <w:szCs w:val="22"/>
              </w:rPr>
            </w:pPr>
            <w:r w:rsidRPr="002D3C39">
              <w:rPr>
                <w:rFonts w:cs="Arial"/>
                <w:color w:val="FF0000"/>
                <w:szCs w:val="22"/>
              </w:rPr>
              <w:t>1x4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918CCA" w14:textId="77777777" w:rsidR="000763DF" w:rsidRPr="002D3C39" w:rsidRDefault="000763DF" w:rsidP="005A0FFB">
            <w:pPr>
              <w:pStyle w:val="TableEntryLeftJustify"/>
              <w:keepNext/>
              <w:jc w:val="right"/>
              <w:rPr>
                <w:rFonts w:cs="Arial"/>
                <w:b/>
                <w:color w:val="auto"/>
                <w:szCs w:val="22"/>
              </w:rPr>
            </w:pPr>
            <w:r w:rsidRPr="002D3C39">
              <w:rPr>
                <w:rFonts w:cs="Arial"/>
                <w:b/>
                <w:color w:val="auto"/>
                <w:szCs w:val="22"/>
              </w:rPr>
              <w:t>Bottom chord splice connection: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D2FC59" w14:textId="77777777" w:rsidR="000763DF" w:rsidRPr="002D3C39" w:rsidRDefault="000763DF" w:rsidP="005A0FFB">
            <w:pPr>
              <w:pStyle w:val="TableEntryLeftJustify"/>
              <w:keepNext/>
              <w:rPr>
                <w:rFonts w:cs="Arial"/>
                <w:color w:val="FF0000"/>
                <w:szCs w:val="22"/>
              </w:rPr>
            </w:pPr>
            <w:r w:rsidRPr="002D3C39">
              <w:rPr>
                <w:rFonts w:cs="Arial"/>
                <w:color w:val="FF0000"/>
                <w:szCs w:val="22"/>
              </w:rPr>
              <w:t>Split ring</w:t>
            </w:r>
          </w:p>
        </w:tc>
      </w:tr>
      <w:tr w:rsidR="000763DF" w:rsidRPr="00265023" w14:paraId="7DEB303D" w14:textId="77777777" w:rsidTr="005A0FFB">
        <w:trPr>
          <w:trHeight w:val="90"/>
          <w:jc w:val="right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9C15FC" w14:textId="77777777" w:rsidR="000763DF" w:rsidRPr="002D3C39" w:rsidRDefault="000763DF" w:rsidP="005A0FFB">
            <w:pPr>
              <w:pStyle w:val="TableEntryLeftJustify"/>
              <w:keepNext/>
              <w:rPr>
                <w:rFonts w:cs="Arial"/>
                <w:color w:val="92D050"/>
                <w:szCs w:val="22"/>
              </w:rPr>
            </w:pPr>
          </w:p>
        </w:tc>
        <w:tc>
          <w:tcPr>
            <w:tcW w:w="3744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045EC1" w14:textId="77777777" w:rsidR="000763DF" w:rsidRPr="002D3C39" w:rsidRDefault="000763DF" w:rsidP="005A0FFB">
            <w:pPr>
              <w:pStyle w:val="TableEntryLeftJustify"/>
              <w:keepNext/>
              <w:jc w:val="right"/>
              <w:rPr>
                <w:rFonts w:cs="Arial"/>
                <w:b/>
                <w:color w:val="auto"/>
                <w:szCs w:val="22"/>
              </w:rPr>
            </w:pPr>
            <w:r w:rsidRPr="002D3C39">
              <w:rPr>
                <w:rFonts w:cs="Arial"/>
                <w:b/>
                <w:color w:val="auto"/>
                <w:szCs w:val="22"/>
              </w:rPr>
              <w:t>Bottom/Top chord connection: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3F5D7" w14:textId="77777777" w:rsidR="000763DF" w:rsidRPr="002D3C39" w:rsidRDefault="000763DF" w:rsidP="005A0FFB">
            <w:pPr>
              <w:pStyle w:val="TableEntryLeftJustify"/>
              <w:keepNext/>
              <w:rPr>
                <w:rFonts w:cs="Arial"/>
                <w:color w:val="FF0000"/>
                <w:szCs w:val="22"/>
              </w:rPr>
            </w:pPr>
            <w:r w:rsidRPr="002D3C39">
              <w:rPr>
                <w:rFonts w:cs="Arial"/>
                <w:color w:val="FF0000"/>
                <w:szCs w:val="22"/>
              </w:rPr>
              <w:t>Split ring</w:t>
            </w:r>
          </w:p>
        </w:tc>
      </w:tr>
    </w:tbl>
    <w:p w14:paraId="42A68D05" w14:textId="77777777" w:rsidR="000763DF" w:rsidRPr="00265023" w:rsidRDefault="000763DF" w:rsidP="000763DF">
      <w:pPr>
        <w:rPr>
          <w:color w:val="92D050"/>
        </w:rPr>
      </w:pPr>
    </w:p>
    <w:p w14:paraId="0A7CD236" w14:textId="77777777" w:rsidR="000763DF" w:rsidRDefault="000763DF" w:rsidP="000763DF">
      <w:pPr>
        <w:pStyle w:val="Caption"/>
        <w:jc w:val="center"/>
        <w:rPr>
          <w:sz w:val="22"/>
        </w:rPr>
      </w:pPr>
      <w:r>
        <w:rPr>
          <w:sz w:val="22"/>
        </w:rPr>
        <w:t>Table 2-6</w:t>
      </w:r>
    </w:p>
    <w:p w14:paraId="7199097A" w14:textId="77777777" w:rsidR="000763DF" w:rsidRDefault="000763DF" w:rsidP="000763DF">
      <w:pPr>
        <w:pStyle w:val="TableTitle"/>
      </w:pPr>
      <w:r>
        <w:t>Lateral Load-Resisting Elements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5940"/>
        <w:gridCol w:w="18"/>
        <w:gridCol w:w="1170"/>
      </w:tblGrid>
      <w:tr w:rsidR="000763DF" w14:paraId="2A3BB583" w14:textId="77777777" w:rsidTr="005A0FFB">
        <w:trPr>
          <w:cantSplit/>
          <w:jc w:val="right"/>
        </w:trPr>
        <w:tc>
          <w:tcPr>
            <w:tcW w:w="765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170D7F70" w14:textId="77777777" w:rsidR="000763DF" w:rsidRDefault="000763DF" w:rsidP="005A0FFB">
            <w:pPr>
              <w:pStyle w:val="TableEntry-Center"/>
            </w:pPr>
            <w:r>
              <w:t xml:space="preserve">Horizontal Elements </w:t>
            </w: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14:paraId="7BDEB7BD" w14:textId="77777777" w:rsidR="000763DF" w:rsidRDefault="000763DF" w:rsidP="005A0FFB">
            <w:pPr>
              <w:pStyle w:val="TableEntry-Center"/>
              <w:rPr>
                <w:b w:val="0"/>
              </w:rPr>
            </w:pPr>
            <w:r>
              <w:rPr>
                <w:b w:val="0"/>
              </w:rPr>
              <w:t>Source*</w:t>
            </w:r>
          </w:p>
        </w:tc>
      </w:tr>
      <w:tr w:rsidR="000763DF" w14:paraId="2982809B" w14:textId="77777777" w:rsidTr="005A0FFB">
        <w:trPr>
          <w:jc w:val="right"/>
        </w:trPr>
        <w:tc>
          <w:tcPr>
            <w:tcW w:w="1710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</w:tcPr>
          <w:p w14:paraId="4FAF3323" w14:textId="77777777" w:rsidR="000763DF" w:rsidRDefault="000763DF" w:rsidP="005A0FFB">
            <w:pPr>
              <w:pStyle w:val="TableEntry-RightJustify"/>
            </w:pPr>
            <w:r>
              <w:t>Diaphragms:</w:t>
            </w:r>
          </w:p>
        </w:tc>
        <w:tc>
          <w:tcPr>
            <w:tcW w:w="5958" w:type="dxa"/>
            <w:gridSpan w:val="2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14:paraId="0F49A9AC" w14:textId="77777777" w:rsidR="000763DF" w:rsidRPr="00CB558F" w:rsidRDefault="000763DF" w:rsidP="005A0FFB">
            <w:pPr>
              <w:pStyle w:val="TableEntryLeftJustify"/>
              <w:rPr>
                <w:color w:val="FF0000"/>
              </w:rPr>
            </w:pPr>
            <w:r w:rsidRPr="00534686">
              <w:rPr>
                <w:color w:val="FF0000"/>
              </w:rPr>
              <w:t>5/8” plywood sheathing acts as a flexible diaphragm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14:paraId="17FEEACD" w14:textId="77777777" w:rsidR="000763DF" w:rsidRDefault="000763DF" w:rsidP="005A0FFB">
            <w:pPr>
              <w:pStyle w:val="TableEntryLeftJustify"/>
            </w:pPr>
          </w:p>
        </w:tc>
      </w:tr>
      <w:tr w:rsidR="000763DF" w14:paraId="44223BD6" w14:textId="77777777" w:rsidTr="005A0FFB">
        <w:trPr>
          <w:cantSplit/>
          <w:jc w:val="right"/>
        </w:trPr>
        <w:tc>
          <w:tcPr>
            <w:tcW w:w="7668" w:type="dxa"/>
            <w:gridSpan w:val="3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0E8C94C0" w14:textId="77777777" w:rsidR="000763DF" w:rsidRDefault="000763DF" w:rsidP="005A0FFB">
            <w:pPr>
              <w:pStyle w:val="TableEntry-Center"/>
            </w:pPr>
            <w:r>
              <w:t>Vertical Elements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14:paraId="42334671" w14:textId="77777777" w:rsidR="000763DF" w:rsidRDefault="000763DF" w:rsidP="005A0FFB">
            <w:pPr>
              <w:pStyle w:val="TableEntryLeftJustify"/>
            </w:pPr>
          </w:p>
        </w:tc>
      </w:tr>
      <w:tr w:rsidR="000763DF" w14:paraId="68534123" w14:textId="77777777" w:rsidTr="005A0FFB">
        <w:trPr>
          <w:jc w:val="right"/>
        </w:trPr>
        <w:tc>
          <w:tcPr>
            <w:tcW w:w="17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05E51F6" w14:textId="77777777" w:rsidR="000763DF" w:rsidRDefault="000763DF" w:rsidP="005A0FFB">
            <w:pPr>
              <w:pStyle w:val="TableEntry-RightJustify"/>
            </w:pPr>
            <w:r>
              <w:t>Shear walls:</w:t>
            </w:r>
          </w:p>
        </w:tc>
        <w:tc>
          <w:tcPr>
            <w:tcW w:w="5958" w:type="dxa"/>
            <w:gridSpan w:val="2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6D7B46AC" w14:textId="77777777" w:rsidR="000763DF" w:rsidRPr="00CB558F" w:rsidRDefault="000763DF" w:rsidP="005A0FFB">
            <w:pPr>
              <w:pStyle w:val="TableEntryLeftJustify"/>
              <w:rPr>
                <w:color w:val="FF0000"/>
              </w:rPr>
            </w:pPr>
            <w:r w:rsidRPr="00534686">
              <w:rPr>
                <w:color w:val="FF0000"/>
              </w:rPr>
              <w:t>Partially grouted reinforced concrete block walls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531B83" w14:textId="77777777" w:rsidR="000763DF" w:rsidRDefault="000763DF" w:rsidP="005A0FFB">
            <w:pPr>
              <w:pStyle w:val="TableEntryLeftJustify"/>
            </w:pPr>
          </w:p>
        </w:tc>
      </w:tr>
    </w:tbl>
    <w:p w14:paraId="5CF6BFAB" w14:textId="77777777" w:rsidR="000763DF" w:rsidRDefault="000763DF" w:rsidP="005934B5">
      <w:pPr>
        <w:pStyle w:val="TableNote"/>
        <w:spacing w:after="0"/>
        <w:jc w:val="center"/>
      </w:pPr>
      <w:r>
        <w:t xml:space="preserve">* D – Structural Drawing   FO – Field </w:t>
      </w:r>
      <w:r w:rsidR="008652CB">
        <w:t>Observations</w:t>
      </w:r>
      <w:r>
        <w:t xml:space="preserve">   T - Testing</w:t>
      </w:r>
    </w:p>
    <w:p w14:paraId="0123E8CE" w14:textId="77777777" w:rsidR="000763DF" w:rsidRPr="00FD5DB0" w:rsidRDefault="000763DF" w:rsidP="005934B5">
      <w:pPr>
        <w:pStyle w:val="CommentHeader"/>
        <w:spacing w:before="0" w:after="0"/>
        <w:rPr>
          <w:b w:val="0"/>
          <w:color w:val="FF0000"/>
        </w:rPr>
      </w:pPr>
      <w:r w:rsidRPr="00FD5DB0">
        <w:rPr>
          <w:b w:val="0"/>
          <w:color w:val="FF0000"/>
        </w:rPr>
        <w:t>Comments:</w:t>
      </w:r>
    </w:p>
    <w:p w14:paraId="59A6C69B" w14:textId="77777777" w:rsidR="000763DF" w:rsidRPr="00FD5DB0" w:rsidRDefault="000763DF" w:rsidP="00A531F5">
      <w:pPr>
        <w:pStyle w:val="CommentText"/>
        <w:numPr>
          <w:ilvl w:val="0"/>
          <w:numId w:val="12"/>
        </w:numPr>
        <w:spacing w:after="0"/>
        <w:rPr>
          <w:color w:val="FF0000"/>
        </w:rPr>
      </w:pPr>
      <w:r w:rsidRPr="00FD5DB0">
        <w:rPr>
          <w:color w:val="FF0000"/>
        </w:rPr>
        <w:t>XXXXXXXXXXXXXXXXXXXXXXXXXXXXXXXXXXXXXXXXXXXXXXXXXXXXX</w:t>
      </w:r>
    </w:p>
    <w:p w14:paraId="6E1E02BF" w14:textId="77777777" w:rsidR="000763DF" w:rsidRDefault="000763DF" w:rsidP="000763DF">
      <w:pPr>
        <w:pStyle w:val="Caption"/>
        <w:keepNext/>
        <w:jc w:val="center"/>
        <w:rPr>
          <w:sz w:val="22"/>
        </w:rPr>
      </w:pPr>
      <w:r>
        <w:rPr>
          <w:sz w:val="22"/>
        </w:rPr>
        <w:t>Table 2-7</w:t>
      </w:r>
    </w:p>
    <w:p w14:paraId="105C47E9" w14:textId="77777777" w:rsidR="000763DF" w:rsidRDefault="000763DF" w:rsidP="000763DF">
      <w:pPr>
        <w:pStyle w:val="TableTitle"/>
        <w:keepNext/>
      </w:pPr>
      <w:r>
        <w:t>SPIRE/STEEPLE Vertical and Lateral ELements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5310"/>
        <w:gridCol w:w="18"/>
        <w:gridCol w:w="1170"/>
      </w:tblGrid>
      <w:tr w:rsidR="000763DF" w14:paraId="1D5A6D97" w14:textId="77777777" w:rsidTr="005A0FFB">
        <w:trPr>
          <w:cantSplit/>
          <w:jc w:val="right"/>
        </w:trPr>
        <w:tc>
          <w:tcPr>
            <w:tcW w:w="765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3F3F6620" w14:textId="77777777" w:rsidR="000763DF" w:rsidRDefault="000763DF" w:rsidP="005A0FFB">
            <w:pPr>
              <w:pStyle w:val="TableEntry-Center"/>
              <w:keepNext/>
            </w:pPr>
            <w:r>
              <w:t xml:space="preserve">Horizontal Elements </w:t>
            </w: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14:paraId="7E3DA11A" w14:textId="77777777" w:rsidR="000763DF" w:rsidRDefault="000763DF" w:rsidP="005A0FFB">
            <w:pPr>
              <w:pStyle w:val="TableEntry-Center"/>
              <w:keepNext/>
              <w:rPr>
                <w:b w:val="0"/>
              </w:rPr>
            </w:pPr>
            <w:r>
              <w:rPr>
                <w:b w:val="0"/>
              </w:rPr>
              <w:t>Source*</w:t>
            </w:r>
          </w:p>
        </w:tc>
      </w:tr>
      <w:tr w:rsidR="000763DF" w14:paraId="7796C64B" w14:textId="77777777" w:rsidTr="005A0FFB">
        <w:trPr>
          <w:jc w:val="right"/>
        </w:trPr>
        <w:tc>
          <w:tcPr>
            <w:tcW w:w="2340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</w:tcPr>
          <w:p w14:paraId="312AF92C" w14:textId="77777777" w:rsidR="000763DF" w:rsidRDefault="000763DF" w:rsidP="005A0FFB">
            <w:pPr>
              <w:pStyle w:val="TableEntry-RightJustify"/>
              <w:keepNext/>
            </w:pPr>
            <w:r>
              <w:t>Diaphragms:</w:t>
            </w:r>
          </w:p>
        </w:tc>
        <w:tc>
          <w:tcPr>
            <w:tcW w:w="5328" w:type="dxa"/>
            <w:gridSpan w:val="2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14:paraId="58A5D31E" w14:textId="77777777" w:rsidR="000763DF" w:rsidRPr="00CB558F" w:rsidRDefault="000763DF" w:rsidP="005A0FFB">
            <w:pPr>
              <w:pStyle w:val="TableEntryLeftJustify"/>
              <w:keepNext/>
              <w:rPr>
                <w:color w:val="FF0000"/>
              </w:rPr>
            </w:pPr>
            <w:r w:rsidRPr="00534686">
              <w:rPr>
                <w:color w:val="FF0000"/>
              </w:rPr>
              <w:t xml:space="preserve">Connected to low roof diaphragm 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14:paraId="6CA10056" w14:textId="77777777" w:rsidR="000763DF" w:rsidRDefault="000763DF" w:rsidP="005A0FFB">
            <w:pPr>
              <w:pStyle w:val="TableEntryLeftJustify"/>
              <w:keepNext/>
            </w:pPr>
          </w:p>
        </w:tc>
      </w:tr>
      <w:tr w:rsidR="000763DF" w14:paraId="366091AE" w14:textId="77777777" w:rsidTr="005A0FFB">
        <w:trPr>
          <w:cantSplit/>
          <w:jc w:val="right"/>
        </w:trPr>
        <w:tc>
          <w:tcPr>
            <w:tcW w:w="7668" w:type="dxa"/>
            <w:gridSpan w:val="3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6E42308B" w14:textId="77777777" w:rsidR="000763DF" w:rsidRDefault="000763DF" w:rsidP="005A0FFB">
            <w:pPr>
              <w:pStyle w:val="TableEntry-Center"/>
            </w:pPr>
            <w:r>
              <w:t>Vertical Elements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14:paraId="7C4D23BA" w14:textId="77777777" w:rsidR="000763DF" w:rsidRDefault="000763DF" w:rsidP="005A0FFB">
            <w:pPr>
              <w:pStyle w:val="TableEntryLeftJustify"/>
            </w:pPr>
          </w:p>
        </w:tc>
      </w:tr>
      <w:tr w:rsidR="000763DF" w14:paraId="6E2C2B74" w14:textId="77777777" w:rsidTr="005A0FFB">
        <w:trPr>
          <w:jc w:val="right"/>
        </w:trPr>
        <w:tc>
          <w:tcPr>
            <w:tcW w:w="23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nil"/>
            </w:tcBorders>
          </w:tcPr>
          <w:p w14:paraId="31C18479" w14:textId="77777777" w:rsidR="000763DF" w:rsidRDefault="000763DF" w:rsidP="005A0FFB">
            <w:pPr>
              <w:pStyle w:val="TableEntry-RightJustify"/>
            </w:pPr>
            <w:r>
              <w:t>Column/Walls:</w:t>
            </w:r>
          </w:p>
        </w:tc>
        <w:tc>
          <w:tcPr>
            <w:tcW w:w="5328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803DBA3" w14:textId="77777777" w:rsidR="000763DF" w:rsidRPr="00CB558F" w:rsidRDefault="000763DF" w:rsidP="005A0FFB">
            <w:pPr>
              <w:pStyle w:val="TableEntryLeftJustify"/>
              <w:rPr>
                <w:color w:val="FF0000"/>
              </w:rPr>
            </w:pPr>
            <w:r w:rsidRPr="00534686">
              <w:rPr>
                <w:color w:val="FF0000"/>
              </w:rPr>
              <w:t>Rectangular CMU box column (6’ x 6’)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14:paraId="770DF991" w14:textId="77777777" w:rsidR="000763DF" w:rsidRDefault="000763DF" w:rsidP="005A0FFB">
            <w:pPr>
              <w:pStyle w:val="TableEntryLeftJustify"/>
            </w:pPr>
          </w:p>
        </w:tc>
      </w:tr>
      <w:tr w:rsidR="000763DF" w14:paraId="425156E7" w14:textId="77777777" w:rsidTr="005A0FFB">
        <w:trPr>
          <w:cantSplit/>
          <w:jc w:val="right"/>
        </w:trPr>
        <w:tc>
          <w:tcPr>
            <w:tcW w:w="7668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2F8C040B" w14:textId="77777777" w:rsidR="000763DF" w:rsidRDefault="000763DF" w:rsidP="005A0FFB">
            <w:pPr>
              <w:pStyle w:val="TableEntry-Center"/>
            </w:pPr>
            <w:r>
              <w:t>Foundation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14:paraId="2983DA10" w14:textId="77777777" w:rsidR="000763DF" w:rsidRDefault="000763DF" w:rsidP="005A0FFB">
            <w:pPr>
              <w:pStyle w:val="TableEntryLeftJustify"/>
            </w:pPr>
          </w:p>
        </w:tc>
      </w:tr>
      <w:tr w:rsidR="000763DF" w14:paraId="7B9FF24E" w14:textId="77777777" w:rsidTr="005A0FFB">
        <w:trPr>
          <w:jc w:val="right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57FB382" w14:textId="77777777" w:rsidR="000763DF" w:rsidRDefault="000763DF" w:rsidP="005A0FFB">
            <w:pPr>
              <w:pStyle w:val="TableEntry-RightJustify"/>
            </w:pPr>
            <w:r>
              <w:t>Spread footing:</w:t>
            </w:r>
          </w:p>
        </w:tc>
        <w:tc>
          <w:tcPr>
            <w:tcW w:w="5328" w:type="dxa"/>
            <w:gridSpan w:val="2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4F166907" w14:textId="77777777" w:rsidR="000763DF" w:rsidRPr="00CB558F" w:rsidRDefault="000763DF" w:rsidP="005A0FFB">
            <w:pPr>
              <w:pStyle w:val="TableEntryLeftJustify"/>
              <w:rPr>
                <w:color w:val="FF0000"/>
              </w:rPr>
            </w:pPr>
            <w:r w:rsidRPr="00534686">
              <w:rPr>
                <w:color w:val="FF0000"/>
              </w:rPr>
              <w:t>12’ x 12’ x 18”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9C8137A" w14:textId="77777777" w:rsidR="000763DF" w:rsidRDefault="000763DF" w:rsidP="005A0FFB">
            <w:pPr>
              <w:pStyle w:val="TableEntryLeftJustify"/>
            </w:pPr>
          </w:p>
        </w:tc>
      </w:tr>
    </w:tbl>
    <w:p w14:paraId="421F8303" w14:textId="77777777" w:rsidR="000763DF" w:rsidRDefault="000763DF" w:rsidP="005934B5">
      <w:pPr>
        <w:pStyle w:val="TableNote"/>
        <w:spacing w:after="0"/>
        <w:jc w:val="center"/>
      </w:pPr>
      <w:r>
        <w:t xml:space="preserve">* D – Structural Drawing   FO – Field </w:t>
      </w:r>
      <w:r w:rsidR="008652CB">
        <w:t>Observations</w:t>
      </w:r>
      <w:r>
        <w:t xml:space="preserve">   T - Testing</w:t>
      </w:r>
    </w:p>
    <w:p w14:paraId="4DF1DA7D" w14:textId="77777777" w:rsidR="000763DF" w:rsidRPr="00FD5DB0" w:rsidRDefault="000763DF" w:rsidP="00B92171">
      <w:pPr>
        <w:pStyle w:val="CommentHeader"/>
        <w:spacing w:before="0" w:after="0"/>
        <w:rPr>
          <w:b w:val="0"/>
          <w:color w:val="FF0000"/>
        </w:rPr>
      </w:pPr>
      <w:r w:rsidRPr="00FD5DB0">
        <w:rPr>
          <w:b w:val="0"/>
          <w:color w:val="FF0000"/>
        </w:rPr>
        <w:t>Comments:</w:t>
      </w:r>
    </w:p>
    <w:p w14:paraId="5257C36D" w14:textId="77777777" w:rsidR="00752849" w:rsidRDefault="000763DF" w:rsidP="00A531F5">
      <w:pPr>
        <w:pStyle w:val="CommentHeader"/>
        <w:numPr>
          <w:ilvl w:val="0"/>
          <w:numId w:val="11"/>
        </w:numPr>
        <w:spacing w:before="0" w:after="0"/>
        <w:rPr>
          <w:b w:val="0"/>
          <w:color w:val="FF0000"/>
        </w:rPr>
      </w:pPr>
      <w:r>
        <w:rPr>
          <w:b w:val="0"/>
          <w:color w:val="FF0000"/>
        </w:rPr>
        <w:t>XXXXXXXXXXXXXXXXXXXXXXXXXXXXXXXXXXXXXXXXXXXXXXXX</w:t>
      </w:r>
      <w:r w:rsidR="00B92171">
        <w:rPr>
          <w:b w:val="0"/>
          <w:color w:val="FF0000"/>
        </w:rPr>
        <w:t>XXXXX</w:t>
      </w:r>
    </w:p>
    <w:p w14:paraId="0BF11A85" w14:textId="77777777" w:rsidR="00713627" w:rsidRDefault="00713627">
      <w:pPr>
        <w:spacing w:after="160" w:line="259" w:lineRule="auto"/>
        <w:rPr>
          <w:szCs w:val="22"/>
        </w:rPr>
      </w:pPr>
      <w:r>
        <w:rPr>
          <w:b/>
          <w:szCs w:val="22"/>
        </w:rPr>
        <w:br w:type="page"/>
      </w:r>
    </w:p>
    <w:p w14:paraId="3B9325B3" w14:textId="77777777" w:rsidR="000763DF" w:rsidRPr="005A0FFB" w:rsidRDefault="000763DF" w:rsidP="005A0FFB">
      <w:pPr>
        <w:pStyle w:val="CommentHeader"/>
        <w:spacing w:before="0" w:after="0"/>
        <w:rPr>
          <w:b w:val="0"/>
          <w:szCs w:val="22"/>
        </w:rPr>
      </w:pPr>
    </w:p>
    <w:p w14:paraId="171A2583" w14:textId="77777777" w:rsidR="000763DF" w:rsidRPr="005A0FFB" w:rsidRDefault="000763DF" w:rsidP="005A0FFB">
      <w:pPr>
        <w:pStyle w:val="CommentHeader"/>
        <w:spacing w:before="0" w:after="0"/>
        <w:rPr>
          <w:b w:val="0"/>
          <w:szCs w:val="22"/>
        </w:rPr>
      </w:pPr>
    </w:p>
    <w:p w14:paraId="611DD221" w14:textId="77777777" w:rsidR="000763DF" w:rsidRPr="005A0FFB" w:rsidRDefault="000763DF" w:rsidP="005A0FFB">
      <w:pPr>
        <w:pStyle w:val="CommentHeader"/>
        <w:spacing w:before="0" w:after="0"/>
        <w:rPr>
          <w:b w:val="0"/>
          <w:szCs w:val="22"/>
        </w:rPr>
      </w:pPr>
    </w:p>
    <w:p w14:paraId="50131707" w14:textId="77777777" w:rsidR="000763DF" w:rsidRPr="005A0FFB" w:rsidRDefault="000763DF" w:rsidP="005A0FFB">
      <w:pPr>
        <w:pStyle w:val="CommentHeader"/>
        <w:spacing w:before="0" w:after="0"/>
        <w:rPr>
          <w:b w:val="0"/>
          <w:szCs w:val="22"/>
        </w:rPr>
      </w:pPr>
    </w:p>
    <w:p w14:paraId="0767359F" w14:textId="77777777" w:rsidR="006672EE" w:rsidRPr="005A0FFB" w:rsidRDefault="006672EE" w:rsidP="005A0FFB">
      <w:pPr>
        <w:pStyle w:val="Paragraph"/>
        <w:spacing w:after="0"/>
        <w:rPr>
          <w:szCs w:val="22"/>
        </w:rPr>
      </w:pPr>
    </w:p>
    <w:p w14:paraId="1D80D294" w14:textId="77777777" w:rsidR="00424890" w:rsidRPr="005A0FFB" w:rsidRDefault="00424890" w:rsidP="005A0FFB">
      <w:pPr>
        <w:pStyle w:val="Paragraph"/>
        <w:spacing w:after="0"/>
        <w:rPr>
          <w:szCs w:val="22"/>
        </w:rPr>
      </w:pPr>
    </w:p>
    <w:p w14:paraId="721B4BFB" w14:textId="77777777" w:rsidR="00424890" w:rsidRPr="005A0FFB" w:rsidRDefault="00424890" w:rsidP="005A0FFB">
      <w:pPr>
        <w:pStyle w:val="Paragraph"/>
        <w:spacing w:after="0"/>
        <w:rPr>
          <w:szCs w:val="22"/>
        </w:rPr>
      </w:pPr>
    </w:p>
    <w:p w14:paraId="1C3EE2AF" w14:textId="77777777" w:rsidR="00424890" w:rsidRPr="005A0FFB" w:rsidRDefault="00424890" w:rsidP="005A0FFB">
      <w:pPr>
        <w:pStyle w:val="Paragraph"/>
        <w:spacing w:after="0"/>
        <w:rPr>
          <w:szCs w:val="22"/>
        </w:rPr>
      </w:pPr>
    </w:p>
    <w:p w14:paraId="338B08D9" w14:textId="77777777" w:rsidR="00424890" w:rsidRPr="005A0FFB" w:rsidRDefault="00424890" w:rsidP="005A0FFB">
      <w:pPr>
        <w:pStyle w:val="Paragraph"/>
        <w:spacing w:after="0"/>
        <w:rPr>
          <w:szCs w:val="22"/>
        </w:rPr>
      </w:pPr>
    </w:p>
    <w:p w14:paraId="77DF4C4A" w14:textId="77777777" w:rsidR="00424890" w:rsidRPr="005A0FFB" w:rsidRDefault="00424890" w:rsidP="005A0FFB">
      <w:pPr>
        <w:pStyle w:val="Paragraph"/>
        <w:spacing w:after="0"/>
        <w:rPr>
          <w:szCs w:val="22"/>
        </w:rPr>
      </w:pPr>
    </w:p>
    <w:p w14:paraId="4C7E9C75" w14:textId="77777777" w:rsidR="00424890" w:rsidRPr="005A0FFB" w:rsidRDefault="00424890" w:rsidP="005A0FFB">
      <w:pPr>
        <w:pStyle w:val="Paragraph"/>
        <w:spacing w:after="0"/>
        <w:rPr>
          <w:szCs w:val="22"/>
        </w:rPr>
      </w:pPr>
    </w:p>
    <w:p w14:paraId="30450BCC" w14:textId="77777777" w:rsidR="00424890" w:rsidRPr="005A0FFB" w:rsidRDefault="00424890" w:rsidP="005A0FFB">
      <w:pPr>
        <w:pStyle w:val="Paragraph"/>
        <w:spacing w:after="0"/>
        <w:rPr>
          <w:szCs w:val="22"/>
        </w:rPr>
      </w:pPr>
    </w:p>
    <w:p w14:paraId="63E25C09" w14:textId="77777777" w:rsidR="00424890" w:rsidRPr="005A0FFB" w:rsidRDefault="00424890" w:rsidP="005A0FFB">
      <w:pPr>
        <w:pStyle w:val="Paragraph"/>
        <w:spacing w:after="0"/>
        <w:rPr>
          <w:szCs w:val="22"/>
        </w:rPr>
      </w:pPr>
    </w:p>
    <w:p w14:paraId="7DF1B7AE" w14:textId="77777777" w:rsidR="00424890" w:rsidRPr="005A0FFB" w:rsidRDefault="00EB6653" w:rsidP="005A0FFB">
      <w:pPr>
        <w:pStyle w:val="Paragraph"/>
        <w:spacing w:after="0"/>
        <w:rPr>
          <w:szCs w:val="22"/>
        </w:rPr>
      </w:pPr>
      <w:r w:rsidRPr="005A0FFB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28962DE" wp14:editId="25653539">
                <wp:simplePos x="0" y="0"/>
                <wp:positionH relativeFrom="margin">
                  <wp:posOffset>1895475</wp:posOffset>
                </wp:positionH>
                <wp:positionV relativeFrom="paragraph">
                  <wp:posOffset>6350</wp:posOffset>
                </wp:positionV>
                <wp:extent cx="2390775" cy="1285875"/>
                <wp:effectExtent l="0" t="0" r="28575" b="2857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9A1CF" w14:textId="77777777" w:rsidR="00D60BFB" w:rsidRPr="005706C2" w:rsidRDefault="00D60BFB" w:rsidP="00424890">
                            <w:pPr>
                              <w:pStyle w:val="BodyText"/>
                              <w:rPr>
                                <w:color w:val="FF0000"/>
                              </w:rPr>
                            </w:pPr>
                            <w:r w:rsidRPr="00534686">
                              <w:rPr>
                                <w:color w:val="FF0000"/>
                              </w:rPr>
                              <w:t>In</w:t>
                            </w:r>
                            <w:r>
                              <w:rPr>
                                <w:color w:val="FF0000"/>
                              </w:rPr>
                              <w:t>ser</w:t>
                            </w:r>
                            <w:r w:rsidRPr="00534686">
                              <w:rPr>
                                <w:color w:val="FF0000"/>
                              </w:rPr>
                              <w:t xml:space="preserve">t </w:t>
                            </w:r>
                            <w:r>
                              <w:rPr>
                                <w:color w:val="FF0000"/>
                              </w:rPr>
                              <w:t xml:space="preserve">8 ½” x 11” </w:t>
                            </w:r>
                            <w:r w:rsidRPr="00534686">
                              <w:rPr>
                                <w:color w:val="FF0000"/>
                              </w:rPr>
                              <w:t>reduced copy of the original architectural floor plan</w:t>
                            </w:r>
                            <w:r>
                              <w:rPr>
                                <w:color w:val="FF0000"/>
                              </w:rPr>
                              <w:t xml:space="preserve">(s) </w:t>
                            </w:r>
                            <w:r w:rsidRPr="00534686">
                              <w:rPr>
                                <w:color w:val="FF0000"/>
                              </w:rPr>
                              <w:t>for each level</w:t>
                            </w:r>
                            <w:r>
                              <w:rPr>
                                <w:color w:val="FF0000"/>
                              </w:rPr>
                              <w:t xml:space="preserve"> and structural foundation and floor plan(s) as needed to clarify the evaluation.  Adjust the titles for the figures accordingly.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962DE" id="Text Box 11" o:spid="_x0000_s1028" type="#_x0000_t202" style="position:absolute;margin-left:149.25pt;margin-top:.5pt;width:188.25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" o:allowincell="f">
                <v:textbox>
                  <w:txbxContent>
                    <w:p w14:paraId="72E9A1CF" w14:textId="77777777" w:rsidR="00D60BFB" w:rsidRPr="005706C2" w:rsidRDefault="00D60BFB" w:rsidP="00424890">
                      <w:pPr>
                        <w:pStyle w:val="BodyText"/>
                        <w:rPr>
                          <w:color w:val="FF0000"/>
                        </w:rPr>
                      </w:pPr>
                      <w:r w:rsidRPr="00534686">
                        <w:rPr>
                          <w:color w:val="FF0000"/>
                        </w:rPr>
                        <w:t>In</w:t>
                      </w:r>
                      <w:r>
                        <w:rPr>
                          <w:color w:val="FF0000"/>
                        </w:rPr>
                        <w:t>ser</w:t>
                      </w:r>
                      <w:r w:rsidRPr="00534686">
                        <w:rPr>
                          <w:color w:val="FF0000"/>
                        </w:rPr>
                        <w:t xml:space="preserve">t </w:t>
                      </w:r>
                      <w:r>
                        <w:rPr>
                          <w:color w:val="FF0000"/>
                        </w:rPr>
                        <w:t xml:space="preserve">8 ½” x 11” </w:t>
                      </w:r>
                      <w:r w:rsidRPr="00534686">
                        <w:rPr>
                          <w:color w:val="FF0000"/>
                        </w:rPr>
                        <w:t>reduced copy of the original architectural floor plan</w:t>
                      </w:r>
                      <w:r>
                        <w:rPr>
                          <w:color w:val="FF0000"/>
                        </w:rPr>
                        <w:t xml:space="preserve">(s) </w:t>
                      </w:r>
                      <w:r w:rsidRPr="00534686">
                        <w:rPr>
                          <w:color w:val="FF0000"/>
                        </w:rPr>
                        <w:t>for each level</w:t>
                      </w:r>
                      <w:r>
                        <w:rPr>
                          <w:color w:val="FF0000"/>
                        </w:rPr>
                        <w:t xml:space="preserve"> and structural foundation and floor plan(s) as needed to clarify the evaluation.  Adjust the titles for the figures accordingly.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209C6D" w14:textId="77777777" w:rsidR="00424890" w:rsidRPr="005A0FFB" w:rsidRDefault="00424890" w:rsidP="005A0FFB">
      <w:pPr>
        <w:pStyle w:val="Paragraph"/>
        <w:spacing w:after="0"/>
        <w:rPr>
          <w:szCs w:val="22"/>
        </w:rPr>
      </w:pPr>
    </w:p>
    <w:p w14:paraId="271DD226" w14:textId="77777777" w:rsidR="00424890" w:rsidRPr="005A0FFB" w:rsidRDefault="00424890" w:rsidP="005A0FFB">
      <w:pPr>
        <w:pStyle w:val="Paragraph"/>
        <w:spacing w:after="0"/>
        <w:rPr>
          <w:szCs w:val="22"/>
        </w:rPr>
      </w:pPr>
    </w:p>
    <w:p w14:paraId="3E13B965" w14:textId="77777777" w:rsidR="00424890" w:rsidRPr="005A0FFB" w:rsidRDefault="00424890" w:rsidP="005A0FFB">
      <w:pPr>
        <w:pStyle w:val="Paragraph"/>
        <w:spacing w:after="0"/>
        <w:rPr>
          <w:szCs w:val="22"/>
        </w:rPr>
      </w:pPr>
    </w:p>
    <w:p w14:paraId="15BC3D5F" w14:textId="77777777" w:rsidR="00424890" w:rsidRPr="005A0FFB" w:rsidRDefault="00424890" w:rsidP="005A0FFB">
      <w:pPr>
        <w:pStyle w:val="Paragraph"/>
        <w:spacing w:after="0"/>
        <w:rPr>
          <w:szCs w:val="22"/>
        </w:rPr>
      </w:pPr>
    </w:p>
    <w:p w14:paraId="718B2BA4" w14:textId="77777777" w:rsidR="00424890" w:rsidRPr="005A0FFB" w:rsidRDefault="00424890" w:rsidP="005A0FFB">
      <w:pPr>
        <w:pStyle w:val="Paragraph"/>
        <w:spacing w:after="0"/>
        <w:rPr>
          <w:szCs w:val="22"/>
        </w:rPr>
      </w:pPr>
    </w:p>
    <w:p w14:paraId="03163362" w14:textId="77777777" w:rsidR="00424890" w:rsidRPr="005A0FFB" w:rsidRDefault="00424890" w:rsidP="005A0FFB">
      <w:pPr>
        <w:pStyle w:val="Paragraph"/>
        <w:spacing w:after="0"/>
        <w:rPr>
          <w:szCs w:val="22"/>
        </w:rPr>
      </w:pPr>
    </w:p>
    <w:p w14:paraId="05BDF35F" w14:textId="77777777" w:rsidR="00424890" w:rsidRPr="005A0FFB" w:rsidRDefault="00424890" w:rsidP="005A0FFB">
      <w:pPr>
        <w:pStyle w:val="Paragraph"/>
        <w:spacing w:after="0"/>
        <w:rPr>
          <w:szCs w:val="22"/>
        </w:rPr>
      </w:pPr>
    </w:p>
    <w:p w14:paraId="632E42E7" w14:textId="77777777" w:rsidR="00424890" w:rsidRPr="005A0FFB" w:rsidRDefault="00424890" w:rsidP="005A0FFB">
      <w:pPr>
        <w:pStyle w:val="Paragraph"/>
        <w:spacing w:after="0"/>
        <w:rPr>
          <w:szCs w:val="22"/>
        </w:rPr>
      </w:pPr>
    </w:p>
    <w:p w14:paraId="00C97C04" w14:textId="77777777" w:rsidR="0086424D" w:rsidRPr="005A0FFB" w:rsidRDefault="0086424D" w:rsidP="005A0FFB">
      <w:pPr>
        <w:pStyle w:val="Paragraph"/>
        <w:spacing w:after="0"/>
        <w:rPr>
          <w:szCs w:val="22"/>
        </w:rPr>
      </w:pPr>
    </w:p>
    <w:p w14:paraId="4CA7636B" w14:textId="77777777" w:rsidR="0086424D" w:rsidRDefault="0086424D" w:rsidP="005A0FFB">
      <w:pPr>
        <w:pStyle w:val="Paragraph"/>
        <w:spacing w:after="0"/>
        <w:rPr>
          <w:szCs w:val="22"/>
        </w:rPr>
      </w:pPr>
    </w:p>
    <w:p w14:paraId="4C9DE207" w14:textId="77777777" w:rsidR="005A0FFB" w:rsidRDefault="005A0FFB" w:rsidP="005A0FFB">
      <w:pPr>
        <w:pStyle w:val="Paragraph"/>
        <w:spacing w:after="0"/>
        <w:rPr>
          <w:szCs w:val="22"/>
        </w:rPr>
      </w:pPr>
    </w:p>
    <w:p w14:paraId="5FF509E5" w14:textId="77777777" w:rsidR="005A0FFB" w:rsidRDefault="005A0FFB" w:rsidP="005A0FFB">
      <w:pPr>
        <w:pStyle w:val="Paragraph"/>
        <w:spacing w:after="0"/>
        <w:rPr>
          <w:szCs w:val="22"/>
        </w:rPr>
      </w:pPr>
    </w:p>
    <w:p w14:paraId="568990D9" w14:textId="77777777" w:rsidR="005A0FFB" w:rsidRDefault="005A0FFB" w:rsidP="005A0FFB">
      <w:pPr>
        <w:pStyle w:val="Paragraph"/>
        <w:spacing w:after="0"/>
        <w:rPr>
          <w:szCs w:val="22"/>
        </w:rPr>
      </w:pPr>
    </w:p>
    <w:p w14:paraId="7686BBEE" w14:textId="77777777" w:rsidR="005A0FFB" w:rsidRDefault="005A0FFB" w:rsidP="005A0FFB">
      <w:pPr>
        <w:pStyle w:val="Paragraph"/>
        <w:spacing w:after="0"/>
        <w:rPr>
          <w:szCs w:val="22"/>
        </w:rPr>
      </w:pPr>
    </w:p>
    <w:p w14:paraId="29E49744" w14:textId="77777777" w:rsidR="005A0FFB" w:rsidRDefault="005A0FFB" w:rsidP="005A0FFB">
      <w:pPr>
        <w:pStyle w:val="Paragraph"/>
        <w:spacing w:after="0"/>
        <w:rPr>
          <w:szCs w:val="22"/>
        </w:rPr>
      </w:pPr>
    </w:p>
    <w:p w14:paraId="418BE4A5" w14:textId="77777777" w:rsidR="005A0FFB" w:rsidRDefault="005A0FFB" w:rsidP="005A0FFB">
      <w:pPr>
        <w:pStyle w:val="Paragraph"/>
        <w:spacing w:after="0"/>
        <w:rPr>
          <w:szCs w:val="22"/>
        </w:rPr>
      </w:pPr>
    </w:p>
    <w:p w14:paraId="2ECF58B9" w14:textId="77777777" w:rsidR="005A0FFB" w:rsidRDefault="005A0FFB" w:rsidP="005A0FFB">
      <w:pPr>
        <w:pStyle w:val="Paragraph"/>
        <w:spacing w:after="0"/>
        <w:rPr>
          <w:szCs w:val="22"/>
        </w:rPr>
      </w:pPr>
    </w:p>
    <w:p w14:paraId="638B6F52" w14:textId="77777777" w:rsidR="005A0FFB" w:rsidRDefault="005A0FFB" w:rsidP="005A0FFB">
      <w:pPr>
        <w:pStyle w:val="Paragraph"/>
        <w:spacing w:after="0"/>
        <w:rPr>
          <w:szCs w:val="22"/>
        </w:rPr>
      </w:pPr>
    </w:p>
    <w:p w14:paraId="773A8CE1" w14:textId="77777777" w:rsidR="005A0FFB" w:rsidRDefault="005A0FFB" w:rsidP="005A0FFB">
      <w:pPr>
        <w:pStyle w:val="Paragraph"/>
        <w:spacing w:after="0"/>
        <w:rPr>
          <w:szCs w:val="22"/>
        </w:rPr>
      </w:pPr>
    </w:p>
    <w:p w14:paraId="1C3B89C1" w14:textId="77777777" w:rsidR="005A0FFB" w:rsidRDefault="005A0FFB" w:rsidP="005A0FFB">
      <w:pPr>
        <w:pStyle w:val="Paragraph"/>
        <w:spacing w:after="0"/>
        <w:rPr>
          <w:szCs w:val="22"/>
        </w:rPr>
      </w:pPr>
    </w:p>
    <w:p w14:paraId="332067E3" w14:textId="77777777" w:rsidR="005A0FFB" w:rsidRDefault="005A0FFB" w:rsidP="005A0FFB">
      <w:pPr>
        <w:pStyle w:val="Paragraph"/>
        <w:spacing w:after="0"/>
        <w:rPr>
          <w:szCs w:val="22"/>
        </w:rPr>
      </w:pPr>
    </w:p>
    <w:p w14:paraId="7D3E40D5" w14:textId="77777777" w:rsidR="005A0FFB" w:rsidRDefault="005A0FFB" w:rsidP="005A0FFB">
      <w:pPr>
        <w:pStyle w:val="Paragraph"/>
        <w:spacing w:after="0"/>
        <w:rPr>
          <w:szCs w:val="22"/>
        </w:rPr>
      </w:pPr>
    </w:p>
    <w:p w14:paraId="584A359F" w14:textId="77777777" w:rsidR="005A0FFB" w:rsidRDefault="005A0FFB" w:rsidP="005A0FFB">
      <w:pPr>
        <w:pStyle w:val="Paragraph"/>
        <w:spacing w:after="0"/>
        <w:rPr>
          <w:szCs w:val="22"/>
        </w:rPr>
      </w:pPr>
    </w:p>
    <w:p w14:paraId="31F7F38C" w14:textId="77777777" w:rsidR="005A0FFB" w:rsidRDefault="005A0FFB" w:rsidP="005A0FFB">
      <w:pPr>
        <w:pStyle w:val="Paragraph"/>
        <w:spacing w:after="0"/>
        <w:rPr>
          <w:szCs w:val="22"/>
        </w:rPr>
      </w:pPr>
    </w:p>
    <w:p w14:paraId="10471316" w14:textId="77777777" w:rsidR="005A0FFB" w:rsidRDefault="005A0FFB" w:rsidP="005A0FFB">
      <w:pPr>
        <w:pStyle w:val="Paragraph"/>
        <w:spacing w:after="0"/>
        <w:rPr>
          <w:szCs w:val="22"/>
        </w:rPr>
      </w:pPr>
    </w:p>
    <w:p w14:paraId="11B3E293" w14:textId="77777777" w:rsidR="005A0FFB" w:rsidRPr="005A0FFB" w:rsidRDefault="005A0FFB" w:rsidP="005A0FFB">
      <w:pPr>
        <w:pStyle w:val="Paragraph"/>
        <w:spacing w:after="0"/>
        <w:rPr>
          <w:szCs w:val="22"/>
        </w:rPr>
      </w:pPr>
    </w:p>
    <w:p w14:paraId="3D07E1FE" w14:textId="77777777" w:rsidR="00713627" w:rsidRDefault="00713627" w:rsidP="00713627">
      <w:pPr>
        <w:pStyle w:val="Paragraph"/>
        <w:spacing w:after="0"/>
        <w:rPr>
          <w:szCs w:val="22"/>
        </w:rPr>
      </w:pPr>
    </w:p>
    <w:p w14:paraId="727596C6" w14:textId="77777777" w:rsidR="00713627" w:rsidRDefault="00713627" w:rsidP="00713627">
      <w:pPr>
        <w:pStyle w:val="Paragraph"/>
        <w:spacing w:after="0"/>
        <w:rPr>
          <w:szCs w:val="22"/>
        </w:rPr>
      </w:pPr>
    </w:p>
    <w:p w14:paraId="24263167" w14:textId="77777777" w:rsidR="00713627" w:rsidRDefault="00713627" w:rsidP="00713627">
      <w:pPr>
        <w:pStyle w:val="Paragraph"/>
        <w:spacing w:after="0"/>
        <w:rPr>
          <w:szCs w:val="22"/>
        </w:rPr>
      </w:pPr>
    </w:p>
    <w:p w14:paraId="6841FF7A" w14:textId="77777777" w:rsidR="00713627" w:rsidRDefault="00713627" w:rsidP="00713627">
      <w:pPr>
        <w:pStyle w:val="Paragraph"/>
        <w:spacing w:after="0"/>
        <w:rPr>
          <w:szCs w:val="22"/>
        </w:rPr>
      </w:pPr>
    </w:p>
    <w:p w14:paraId="46F2DAF7" w14:textId="77777777" w:rsidR="00713627" w:rsidRDefault="00713627" w:rsidP="00713627">
      <w:pPr>
        <w:pStyle w:val="Paragraph"/>
        <w:spacing w:after="0"/>
        <w:rPr>
          <w:szCs w:val="22"/>
        </w:rPr>
      </w:pPr>
    </w:p>
    <w:p w14:paraId="6DC701EE" w14:textId="77777777" w:rsidR="00713627" w:rsidRDefault="00713627" w:rsidP="00713627">
      <w:pPr>
        <w:pStyle w:val="Paragraph"/>
        <w:spacing w:after="0"/>
        <w:rPr>
          <w:szCs w:val="22"/>
        </w:rPr>
      </w:pPr>
    </w:p>
    <w:p w14:paraId="06A1FD41" w14:textId="77777777" w:rsidR="00713627" w:rsidRDefault="00713627" w:rsidP="00713627">
      <w:pPr>
        <w:pStyle w:val="Paragraph"/>
        <w:spacing w:after="0"/>
        <w:rPr>
          <w:szCs w:val="22"/>
        </w:rPr>
      </w:pPr>
    </w:p>
    <w:p w14:paraId="0F7D4869" w14:textId="77777777" w:rsidR="00424890" w:rsidRPr="00713627" w:rsidRDefault="00424890" w:rsidP="005A0FFB">
      <w:pPr>
        <w:pStyle w:val="Paragraph"/>
        <w:spacing w:after="0"/>
        <w:jc w:val="center"/>
        <w:rPr>
          <w:szCs w:val="22"/>
        </w:rPr>
      </w:pPr>
      <w:r w:rsidRPr="00713627">
        <w:rPr>
          <w:szCs w:val="22"/>
        </w:rPr>
        <w:t>Figure 2-</w:t>
      </w:r>
      <w:r w:rsidR="00B70A18" w:rsidRPr="00713627">
        <w:rPr>
          <w:szCs w:val="22"/>
        </w:rPr>
        <w:t>1</w:t>
      </w:r>
      <w:r w:rsidRPr="00713627">
        <w:rPr>
          <w:szCs w:val="22"/>
        </w:rPr>
        <w:t xml:space="preserve"> – </w:t>
      </w:r>
      <w:r w:rsidR="005A0FFB" w:rsidRPr="00713627">
        <w:rPr>
          <w:szCs w:val="22"/>
        </w:rPr>
        <w:t xml:space="preserve">Architectural </w:t>
      </w:r>
      <w:r w:rsidR="00B70A18" w:rsidRPr="00713627">
        <w:rPr>
          <w:szCs w:val="22"/>
        </w:rPr>
        <w:t>Floor</w:t>
      </w:r>
      <w:r w:rsidRPr="00713627">
        <w:rPr>
          <w:szCs w:val="22"/>
        </w:rPr>
        <w:t xml:space="preserve"> Framing Plan(s)</w:t>
      </w:r>
    </w:p>
    <w:p w14:paraId="544F948C" w14:textId="77777777" w:rsidR="00713627" w:rsidRDefault="00713627">
      <w:pPr>
        <w:spacing w:after="160" w:line="259" w:lineRule="auto"/>
        <w:rPr>
          <w:szCs w:val="22"/>
        </w:rPr>
      </w:pPr>
      <w:r>
        <w:rPr>
          <w:b/>
          <w:szCs w:val="22"/>
        </w:rPr>
        <w:br w:type="page"/>
      </w:r>
    </w:p>
    <w:p w14:paraId="0C02A5BD" w14:textId="77777777" w:rsidR="00B70A18" w:rsidRDefault="00B70A18" w:rsidP="005A0FFB">
      <w:pPr>
        <w:pStyle w:val="CommentHeader"/>
        <w:spacing w:before="0" w:after="0"/>
        <w:rPr>
          <w:b w:val="0"/>
          <w:szCs w:val="22"/>
        </w:rPr>
      </w:pPr>
    </w:p>
    <w:p w14:paraId="5C9D0632" w14:textId="77777777" w:rsidR="00713627" w:rsidRDefault="00713627" w:rsidP="005A0FFB">
      <w:pPr>
        <w:pStyle w:val="CommentHeader"/>
        <w:spacing w:before="0" w:after="0"/>
        <w:rPr>
          <w:b w:val="0"/>
          <w:szCs w:val="22"/>
        </w:rPr>
      </w:pPr>
    </w:p>
    <w:p w14:paraId="0F039165" w14:textId="77777777" w:rsidR="00713627" w:rsidRDefault="00713627" w:rsidP="005A0FFB">
      <w:pPr>
        <w:pStyle w:val="CommentHeader"/>
        <w:spacing w:before="0" w:after="0"/>
        <w:rPr>
          <w:b w:val="0"/>
          <w:szCs w:val="22"/>
        </w:rPr>
      </w:pPr>
    </w:p>
    <w:p w14:paraId="16ED9261" w14:textId="77777777" w:rsidR="00713627" w:rsidRDefault="00713627" w:rsidP="005A0FFB">
      <w:pPr>
        <w:pStyle w:val="CommentHeader"/>
        <w:spacing w:before="0" w:after="0"/>
        <w:rPr>
          <w:b w:val="0"/>
          <w:szCs w:val="22"/>
        </w:rPr>
      </w:pPr>
    </w:p>
    <w:p w14:paraId="3315600A" w14:textId="77777777" w:rsidR="00713627" w:rsidRDefault="00713627" w:rsidP="005A0FFB">
      <w:pPr>
        <w:pStyle w:val="CommentHeader"/>
        <w:spacing w:before="0" w:after="0"/>
        <w:rPr>
          <w:b w:val="0"/>
          <w:szCs w:val="22"/>
        </w:rPr>
      </w:pPr>
    </w:p>
    <w:p w14:paraId="56124070" w14:textId="77777777" w:rsidR="00713627" w:rsidRDefault="00713627" w:rsidP="005A0FFB">
      <w:pPr>
        <w:pStyle w:val="CommentHeader"/>
        <w:spacing w:before="0" w:after="0"/>
        <w:rPr>
          <w:b w:val="0"/>
          <w:szCs w:val="22"/>
        </w:rPr>
      </w:pPr>
    </w:p>
    <w:p w14:paraId="153EFC9B" w14:textId="77777777" w:rsidR="00713627" w:rsidRDefault="00713627" w:rsidP="005A0FFB">
      <w:pPr>
        <w:pStyle w:val="CommentHeader"/>
        <w:spacing w:before="0" w:after="0"/>
        <w:rPr>
          <w:b w:val="0"/>
          <w:szCs w:val="22"/>
        </w:rPr>
      </w:pPr>
    </w:p>
    <w:p w14:paraId="2C6D79B6" w14:textId="77777777" w:rsidR="00713627" w:rsidRPr="00DA664A" w:rsidRDefault="00713627" w:rsidP="005A0FFB">
      <w:pPr>
        <w:pStyle w:val="CommentHeader"/>
        <w:spacing w:before="0" w:after="0"/>
        <w:rPr>
          <w:b w:val="0"/>
          <w:szCs w:val="22"/>
        </w:rPr>
      </w:pPr>
    </w:p>
    <w:p w14:paraId="7EE305D1" w14:textId="77777777" w:rsidR="00B70A18" w:rsidRPr="00DA664A" w:rsidRDefault="00B70A18" w:rsidP="005A0FFB">
      <w:pPr>
        <w:pStyle w:val="CommentHeader"/>
        <w:spacing w:before="0" w:after="0"/>
        <w:rPr>
          <w:b w:val="0"/>
          <w:szCs w:val="22"/>
        </w:rPr>
      </w:pPr>
      <w:r w:rsidRPr="00DA664A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69CC24C4" wp14:editId="36B78135">
                <wp:simplePos x="0" y="0"/>
                <wp:positionH relativeFrom="margin">
                  <wp:posOffset>1724025</wp:posOffset>
                </wp:positionH>
                <wp:positionV relativeFrom="paragraph">
                  <wp:posOffset>57784</wp:posOffset>
                </wp:positionV>
                <wp:extent cx="2228850" cy="1228725"/>
                <wp:effectExtent l="0" t="0" r="19050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7D757" w14:textId="77777777" w:rsidR="00D60BFB" w:rsidRPr="005706C2" w:rsidRDefault="00D60BFB" w:rsidP="00B70A18">
                            <w:pPr>
                              <w:pStyle w:val="BodyText"/>
                              <w:rPr>
                                <w:color w:val="FF0000"/>
                              </w:rPr>
                            </w:pPr>
                            <w:r w:rsidRPr="00534686">
                              <w:rPr>
                                <w:color w:val="FF0000"/>
                              </w:rPr>
                              <w:t>In</w:t>
                            </w:r>
                            <w:r>
                              <w:rPr>
                                <w:color w:val="FF0000"/>
                              </w:rPr>
                              <w:t>ser</w:t>
                            </w:r>
                            <w:r w:rsidRPr="00534686">
                              <w:rPr>
                                <w:color w:val="FF0000"/>
                              </w:rPr>
                              <w:t xml:space="preserve">t </w:t>
                            </w:r>
                            <w:r>
                              <w:rPr>
                                <w:color w:val="FF0000"/>
                              </w:rPr>
                              <w:t xml:space="preserve">8 ½” x 11” </w:t>
                            </w:r>
                            <w:r w:rsidRPr="00534686">
                              <w:rPr>
                                <w:color w:val="FF0000"/>
                              </w:rPr>
                              <w:t xml:space="preserve">reduced copy of the original </w:t>
                            </w:r>
                            <w:r>
                              <w:rPr>
                                <w:color w:val="FF0000"/>
                              </w:rPr>
                              <w:t>structural</w:t>
                            </w:r>
                            <w:r w:rsidRPr="00534686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roof framing</w:t>
                            </w:r>
                            <w:r w:rsidRPr="00534686">
                              <w:rPr>
                                <w:color w:val="FF0000"/>
                              </w:rPr>
                              <w:t xml:space="preserve"> plan</w:t>
                            </w:r>
                            <w:r>
                              <w:rPr>
                                <w:color w:val="FF0000"/>
                              </w:rPr>
                              <w:t>(s) and architectural roof plan(s) as needed to clarify the evaluation.  Adjust the titles for the figures accordingly.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C24C4" id="_x0000_s1029" type="#_x0000_t202" style="position:absolute;margin-left:135.75pt;margin-top:4.55pt;width:175.5pt;height:96.7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" o:allowincell="f">
                <v:textbox>
                  <w:txbxContent>
                    <w:p w14:paraId="5777D757" w14:textId="77777777" w:rsidR="00D60BFB" w:rsidRPr="005706C2" w:rsidRDefault="00D60BFB" w:rsidP="00B70A18">
                      <w:pPr>
                        <w:pStyle w:val="BodyText"/>
                        <w:rPr>
                          <w:color w:val="FF0000"/>
                        </w:rPr>
                      </w:pPr>
                      <w:r w:rsidRPr="00534686">
                        <w:rPr>
                          <w:color w:val="FF0000"/>
                        </w:rPr>
                        <w:t>In</w:t>
                      </w:r>
                      <w:r>
                        <w:rPr>
                          <w:color w:val="FF0000"/>
                        </w:rPr>
                        <w:t>ser</w:t>
                      </w:r>
                      <w:r w:rsidRPr="00534686">
                        <w:rPr>
                          <w:color w:val="FF0000"/>
                        </w:rPr>
                        <w:t xml:space="preserve">t </w:t>
                      </w:r>
                      <w:r>
                        <w:rPr>
                          <w:color w:val="FF0000"/>
                        </w:rPr>
                        <w:t xml:space="preserve">8 ½” x 11” </w:t>
                      </w:r>
                      <w:r w:rsidRPr="00534686">
                        <w:rPr>
                          <w:color w:val="FF0000"/>
                        </w:rPr>
                        <w:t xml:space="preserve">reduced copy of the original </w:t>
                      </w:r>
                      <w:r>
                        <w:rPr>
                          <w:color w:val="FF0000"/>
                        </w:rPr>
                        <w:t>structural</w:t>
                      </w:r>
                      <w:r w:rsidRPr="00534686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roof framing</w:t>
                      </w:r>
                      <w:r w:rsidRPr="00534686">
                        <w:rPr>
                          <w:color w:val="FF0000"/>
                        </w:rPr>
                        <w:t xml:space="preserve"> plan</w:t>
                      </w:r>
                      <w:r>
                        <w:rPr>
                          <w:color w:val="FF0000"/>
                        </w:rPr>
                        <w:t>(s) and architectural roof plan(s) as needed to clarify the evaluation.  Adjust the titles for the figures accordingly.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326CC" w14:textId="77777777" w:rsidR="00B70A18" w:rsidRPr="00DA664A" w:rsidRDefault="00B70A18" w:rsidP="005A0FFB">
      <w:pPr>
        <w:pStyle w:val="CommentHeader"/>
        <w:spacing w:before="0" w:after="0"/>
        <w:rPr>
          <w:b w:val="0"/>
          <w:szCs w:val="22"/>
        </w:rPr>
      </w:pPr>
    </w:p>
    <w:p w14:paraId="04D45454" w14:textId="77777777" w:rsidR="00B70A18" w:rsidRPr="00DA664A" w:rsidRDefault="00B70A18" w:rsidP="005A0FFB">
      <w:pPr>
        <w:pStyle w:val="CommentHeader"/>
        <w:spacing w:before="0" w:after="0"/>
        <w:rPr>
          <w:b w:val="0"/>
          <w:szCs w:val="22"/>
        </w:rPr>
      </w:pPr>
    </w:p>
    <w:p w14:paraId="60B3C36D" w14:textId="77777777" w:rsidR="00B70A18" w:rsidRPr="00DA664A" w:rsidRDefault="00B70A18" w:rsidP="00DA664A">
      <w:pPr>
        <w:pStyle w:val="Paragraph"/>
        <w:spacing w:after="0"/>
        <w:rPr>
          <w:szCs w:val="22"/>
        </w:rPr>
      </w:pPr>
    </w:p>
    <w:p w14:paraId="6B5D0D2E" w14:textId="77777777" w:rsidR="00B70A18" w:rsidRPr="00DA664A" w:rsidRDefault="00B70A18" w:rsidP="00DA664A">
      <w:pPr>
        <w:pStyle w:val="Paragraph"/>
        <w:spacing w:after="0"/>
        <w:rPr>
          <w:szCs w:val="22"/>
        </w:rPr>
      </w:pPr>
    </w:p>
    <w:p w14:paraId="6BCF7CB8" w14:textId="77777777" w:rsidR="00B70A18" w:rsidRPr="00DA664A" w:rsidRDefault="00B70A18" w:rsidP="00DA664A">
      <w:pPr>
        <w:pStyle w:val="Paragraph"/>
        <w:spacing w:after="0"/>
        <w:rPr>
          <w:szCs w:val="22"/>
        </w:rPr>
      </w:pPr>
    </w:p>
    <w:p w14:paraId="11F084F9" w14:textId="77777777" w:rsidR="00B70A18" w:rsidRPr="00DA664A" w:rsidRDefault="00B70A18" w:rsidP="00DA664A">
      <w:pPr>
        <w:pStyle w:val="Paragraph"/>
        <w:spacing w:after="0"/>
        <w:rPr>
          <w:szCs w:val="22"/>
        </w:rPr>
      </w:pPr>
    </w:p>
    <w:p w14:paraId="532A0E1C" w14:textId="77777777" w:rsidR="00B70A18" w:rsidRPr="00DA664A" w:rsidRDefault="00B70A18" w:rsidP="00DA664A">
      <w:pPr>
        <w:pStyle w:val="Paragraph"/>
        <w:spacing w:after="0"/>
        <w:rPr>
          <w:szCs w:val="22"/>
        </w:rPr>
      </w:pPr>
    </w:p>
    <w:p w14:paraId="0F6C3738" w14:textId="77777777" w:rsidR="00B70A18" w:rsidRPr="00DA664A" w:rsidRDefault="00B70A18" w:rsidP="00DA664A">
      <w:pPr>
        <w:pStyle w:val="Paragraph"/>
        <w:spacing w:after="0"/>
        <w:rPr>
          <w:szCs w:val="22"/>
        </w:rPr>
      </w:pPr>
    </w:p>
    <w:p w14:paraId="458F1A2A" w14:textId="77777777" w:rsidR="00B70A18" w:rsidRPr="00DA664A" w:rsidRDefault="00B70A18" w:rsidP="00DA664A">
      <w:pPr>
        <w:pStyle w:val="Paragraph"/>
        <w:spacing w:after="0"/>
        <w:rPr>
          <w:szCs w:val="22"/>
        </w:rPr>
      </w:pPr>
    </w:p>
    <w:p w14:paraId="1DEB874A" w14:textId="77777777" w:rsidR="00B70A18" w:rsidRPr="00424890" w:rsidRDefault="00B70A18" w:rsidP="00DA664A">
      <w:pPr>
        <w:pStyle w:val="Paragraph"/>
        <w:spacing w:after="0"/>
        <w:rPr>
          <w:szCs w:val="22"/>
        </w:rPr>
      </w:pPr>
    </w:p>
    <w:p w14:paraId="6FB1E70A" w14:textId="77777777" w:rsidR="00B70A18" w:rsidRPr="00424890" w:rsidRDefault="00B70A18" w:rsidP="00DA664A">
      <w:pPr>
        <w:pStyle w:val="Paragraph"/>
        <w:spacing w:after="0"/>
        <w:rPr>
          <w:szCs w:val="22"/>
        </w:rPr>
      </w:pPr>
    </w:p>
    <w:p w14:paraId="16F95D93" w14:textId="77777777" w:rsidR="00B70A18" w:rsidRPr="00424890" w:rsidRDefault="00B70A18" w:rsidP="00DA664A">
      <w:pPr>
        <w:pStyle w:val="Paragraph"/>
        <w:spacing w:after="0"/>
        <w:rPr>
          <w:szCs w:val="22"/>
        </w:rPr>
      </w:pPr>
    </w:p>
    <w:p w14:paraId="77879C74" w14:textId="77777777" w:rsidR="00B70A18" w:rsidRPr="00424890" w:rsidRDefault="00B70A18" w:rsidP="00DA664A">
      <w:pPr>
        <w:pStyle w:val="Paragraph"/>
        <w:spacing w:after="0"/>
        <w:rPr>
          <w:szCs w:val="22"/>
        </w:rPr>
      </w:pPr>
    </w:p>
    <w:p w14:paraId="2889F5FE" w14:textId="77777777" w:rsidR="00B70A18" w:rsidRPr="00424890" w:rsidRDefault="00B70A18" w:rsidP="00DA664A">
      <w:pPr>
        <w:pStyle w:val="Paragraph"/>
        <w:spacing w:after="0"/>
        <w:rPr>
          <w:szCs w:val="22"/>
        </w:rPr>
      </w:pPr>
    </w:p>
    <w:p w14:paraId="4FAEE1D2" w14:textId="77777777" w:rsidR="00B70A18" w:rsidRPr="00424890" w:rsidRDefault="00B70A18" w:rsidP="00DA664A">
      <w:pPr>
        <w:pStyle w:val="Paragraph"/>
        <w:spacing w:after="0"/>
        <w:rPr>
          <w:szCs w:val="22"/>
        </w:rPr>
      </w:pPr>
    </w:p>
    <w:p w14:paraId="031A193F" w14:textId="77777777" w:rsidR="00B70A18" w:rsidRPr="00424890" w:rsidRDefault="00B70A18" w:rsidP="00DA664A">
      <w:pPr>
        <w:pStyle w:val="Paragraph"/>
        <w:spacing w:after="0"/>
        <w:rPr>
          <w:szCs w:val="22"/>
        </w:rPr>
      </w:pPr>
    </w:p>
    <w:p w14:paraId="1B474534" w14:textId="77777777" w:rsidR="00B70A18" w:rsidRDefault="00B70A18" w:rsidP="00DA664A">
      <w:pPr>
        <w:pStyle w:val="Paragraph"/>
        <w:spacing w:after="0"/>
        <w:rPr>
          <w:szCs w:val="22"/>
        </w:rPr>
      </w:pPr>
    </w:p>
    <w:p w14:paraId="1836A207" w14:textId="77777777" w:rsidR="00DA664A" w:rsidRDefault="00DA664A" w:rsidP="00DA664A">
      <w:pPr>
        <w:pStyle w:val="Paragraph"/>
        <w:spacing w:after="0"/>
        <w:rPr>
          <w:szCs w:val="22"/>
        </w:rPr>
      </w:pPr>
    </w:p>
    <w:p w14:paraId="02F2B1A0" w14:textId="77777777" w:rsidR="00DA664A" w:rsidRDefault="00DA664A" w:rsidP="00DA664A">
      <w:pPr>
        <w:pStyle w:val="Paragraph"/>
        <w:spacing w:after="0"/>
        <w:rPr>
          <w:szCs w:val="22"/>
        </w:rPr>
      </w:pPr>
    </w:p>
    <w:p w14:paraId="3394FAC0" w14:textId="77777777" w:rsidR="00DA664A" w:rsidRDefault="00DA664A" w:rsidP="00DA664A">
      <w:pPr>
        <w:pStyle w:val="Paragraph"/>
        <w:spacing w:after="0"/>
        <w:rPr>
          <w:szCs w:val="22"/>
        </w:rPr>
      </w:pPr>
    </w:p>
    <w:p w14:paraId="7564775C" w14:textId="77777777" w:rsidR="00DA664A" w:rsidRDefault="00DA664A" w:rsidP="00DA664A">
      <w:pPr>
        <w:pStyle w:val="Paragraph"/>
        <w:spacing w:after="0"/>
        <w:rPr>
          <w:szCs w:val="22"/>
        </w:rPr>
      </w:pPr>
    </w:p>
    <w:p w14:paraId="2A43EC93" w14:textId="77777777" w:rsidR="00DA664A" w:rsidRDefault="00DA664A" w:rsidP="00DA664A">
      <w:pPr>
        <w:pStyle w:val="Paragraph"/>
        <w:spacing w:after="0"/>
        <w:rPr>
          <w:szCs w:val="22"/>
        </w:rPr>
      </w:pPr>
    </w:p>
    <w:p w14:paraId="0AD78977" w14:textId="77777777" w:rsidR="00DA664A" w:rsidRDefault="00DA664A" w:rsidP="00DA664A">
      <w:pPr>
        <w:pStyle w:val="Paragraph"/>
        <w:spacing w:after="0"/>
        <w:rPr>
          <w:szCs w:val="22"/>
        </w:rPr>
      </w:pPr>
    </w:p>
    <w:p w14:paraId="09C14757" w14:textId="77777777" w:rsidR="00DA664A" w:rsidRDefault="00DA664A" w:rsidP="00DA664A">
      <w:pPr>
        <w:pStyle w:val="Paragraph"/>
        <w:spacing w:after="0"/>
        <w:rPr>
          <w:szCs w:val="22"/>
        </w:rPr>
      </w:pPr>
    </w:p>
    <w:p w14:paraId="56DA956B" w14:textId="77777777" w:rsidR="00DA664A" w:rsidRDefault="00DA664A" w:rsidP="00DA664A">
      <w:pPr>
        <w:pStyle w:val="Paragraph"/>
        <w:spacing w:after="0"/>
        <w:rPr>
          <w:szCs w:val="22"/>
        </w:rPr>
      </w:pPr>
    </w:p>
    <w:p w14:paraId="1AA30849" w14:textId="77777777" w:rsidR="00DA664A" w:rsidRDefault="00DA664A" w:rsidP="00DA664A">
      <w:pPr>
        <w:pStyle w:val="Paragraph"/>
        <w:spacing w:after="0"/>
        <w:rPr>
          <w:szCs w:val="22"/>
        </w:rPr>
      </w:pPr>
    </w:p>
    <w:p w14:paraId="7B8186E6" w14:textId="77777777" w:rsidR="00DA664A" w:rsidRDefault="00DA664A" w:rsidP="00DA664A">
      <w:pPr>
        <w:pStyle w:val="Paragraph"/>
        <w:spacing w:after="0"/>
        <w:rPr>
          <w:szCs w:val="22"/>
        </w:rPr>
      </w:pPr>
    </w:p>
    <w:p w14:paraId="3321101B" w14:textId="77777777" w:rsidR="00DA664A" w:rsidRDefault="00DA664A" w:rsidP="00DA664A">
      <w:pPr>
        <w:pStyle w:val="Paragraph"/>
        <w:spacing w:after="0"/>
        <w:rPr>
          <w:szCs w:val="22"/>
        </w:rPr>
      </w:pPr>
    </w:p>
    <w:p w14:paraId="16739AAD" w14:textId="77777777" w:rsidR="00DA664A" w:rsidRDefault="00DA664A" w:rsidP="00DA664A">
      <w:pPr>
        <w:pStyle w:val="Paragraph"/>
        <w:spacing w:after="0"/>
        <w:rPr>
          <w:szCs w:val="22"/>
        </w:rPr>
      </w:pPr>
    </w:p>
    <w:p w14:paraId="6C01A188" w14:textId="77777777" w:rsidR="00DA664A" w:rsidRDefault="00DA664A" w:rsidP="00DA664A">
      <w:pPr>
        <w:pStyle w:val="Paragraph"/>
        <w:spacing w:after="0"/>
        <w:rPr>
          <w:szCs w:val="22"/>
        </w:rPr>
      </w:pPr>
    </w:p>
    <w:p w14:paraId="159ED193" w14:textId="77777777" w:rsidR="00DA664A" w:rsidRDefault="00DA664A" w:rsidP="00DA664A">
      <w:pPr>
        <w:pStyle w:val="Paragraph"/>
        <w:spacing w:after="0"/>
        <w:rPr>
          <w:szCs w:val="22"/>
        </w:rPr>
      </w:pPr>
    </w:p>
    <w:p w14:paraId="08DAAEED" w14:textId="77777777" w:rsidR="00DA664A" w:rsidRDefault="00DA664A" w:rsidP="00DA664A">
      <w:pPr>
        <w:pStyle w:val="Paragraph"/>
        <w:spacing w:after="0"/>
        <w:rPr>
          <w:szCs w:val="22"/>
        </w:rPr>
      </w:pPr>
    </w:p>
    <w:p w14:paraId="48756841" w14:textId="77777777" w:rsidR="007D03C8" w:rsidRDefault="007D03C8" w:rsidP="00DA664A">
      <w:pPr>
        <w:pStyle w:val="Paragraph"/>
        <w:spacing w:after="0"/>
        <w:rPr>
          <w:szCs w:val="22"/>
        </w:rPr>
      </w:pPr>
    </w:p>
    <w:p w14:paraId="5B2D5B41" w14:textId="77777777" w:rsidR="007D03C8" w:rsidRDefault="007D03C8" w:rsidP="00DA664A">
      <w:pPr>
        <w:pStyle w:val="Paragraph"/>
        <w:spacing w:after="0"/>
        <w:rPr>
          <w:szCs w:val="22"/>
        </w:rPr>
      </w:pPr>
    </w:p>
    <w:p w14:paraId="7612BE0D" w14:textId="77777777" w:rsidR="007D03C8" w:rsidRPr="00424890" w:rsidRDefault="007D03C8" w:rsidP="00DA664A">
      <w:pPr>
        <w:pStyle w:val="Paragraph"/>
        <w:spacing w:after="0"/>
        <w:rPr>
          <w:szCs w:val="22"/>
        </w:rPr>
      </w:pPr>
    </w:p>
    <w:p w14:paraId="4811F913" w14:textId="77777777" w:rsidR="00B70A18" w:rsidRPr="00424890" w:rsidRDefault="00B70A18" w:rsidP="00DA664A">
      <w:pPr>
        <w:pStyle w:val="Paragraph"/>
        <w:spacing w:after="0"/>
        <w:rPr>
          <w:szCs w:val="22"/>
        </w:rPr>
      </w:pPr>
    </w:p>
    <w:p w14:paraId="748D2D95" w14:textId="77777777" w:rsidR="00B70A18" w:rsidRDefault="00B70A18" w:rsidP="00DA664A">
      <w:pPr>
        <w:pStyle w:val="Paragraph"/>
        <w:spacing w:after="0"/>
        <w:rPr>
          <w:szCs w:val="22"/>
        </w:rPr>
      </w:pPr>
    </w:p>
    <w:p w14:paraId="671AAB9B" w14:textId="77777777" w:rsidR="00B70A18" w:rsidRDefault="00B70A18" w:rsidP="00DA664A">
      <w:pPr>
        <w:pStyle w:val="Paragraph"/>
        <w:spacing w:after="0"/>
        <w:rPr>
          <w:szCs w:val="22"/>
        </w:rPr>
      </w:pPr>
    </w:p>
    <w:p w14:paraId="05364A87" w14:textId="77777777" w:rsidR="00B70A18" w:rsidRDefault="00B70A18" w:rsidP="00DA664A">
      <w:pPr>
        <w:pStyle w:val="Paragraph"/>
        <w:spacing w:after="0"/>
        <w:rPr>
          <w:szCs w:val="22"/>
        </w:rPr>
      </w:pPr>
    </w:p>
    <w:p w14:paraId="0ED5E221" w14:textId="77777777" w:rsidR="00B70A18" w:rsidRDefault="00B70A18" w:rsidP="00713627">
      <w:pPr>
        <w:pStyle w:val="Paragraph"/>
        <w:spacing w:after="0"/>
        <w:jc w:val="center"/>
        <w:rPr>
          <w:szCs w:val="22"/>
        </w:rPr>
      </w:pPr>
      <w:r w:rsidRPr="00424890">
        <w:rPr>
          <w:szCs w:val="22"/>
        </w:rPr>
        <w:t>Figure 2-</w:t>
      </w:r>
      <w:r w:rsidR="005A0FFB">
        <w:rPr>
          <w:szCs w:val="22"/>
        </w:rPr>
        <w:t>2</w:t>
      </w:r>
      <w:r w:rsidRPr="00424890">
        <w:rPr>
          <w:szCs w:val="22"/>
        </w:rPr>
        <w:t xml:space="preserve"> – </w:t>
      </w:r>
      <w:r w:rsidR="005A0FFB">
        <w:rPr>
          <w:szCs w:val="22"/>
        </w:rPr>
        <w:t>Structural Roof</w:t>
      </w:r>
      <w:r w:rsidRPr="00424890">
        <w:rPr>
          <w:szCs w:val="22"/>
        </w:rPr>
        <w:t xml:space="preserve"> Framing Plan(s)</w:t>
      </w:r>
    </w:p>
    <w:p w14:paraId="3E50D199" w14:textId="77777777" w:rsidR="00713627" w:rsidRDefault="00713627">
      <w:pPr>
        <w:spacing w:after="160" w:line="259" w:lineRule="auto"/>
        <w:rPr>
          <w:rFonts w:ascii="Arial Black" w:hAnsi="Arial Black"/>
          <w:b/>
          <w:sz w:val="28"/>
        </w:rPr>
      </w:pPr>
      <w:r>
        <w:br w:type="page"/>
      </w:r>
    </w:p>
    <w:p w14:paraId="3D85AA9B" w14:textId="77777777" w:rsidR="00C31F80" w:rsidRDefault="00C31F80" w:rsidP="00B12F5E">
      <w:pPr>
        <w:pStyle w:val="1stLevelHeading"/>
        <w:spacing w:before="0"/>
      </w:pPr>
      <w:r>
        <w:lastRenderedPageBreak/>
        <w:t>3.</w:t>
      </w:r>
      <w:r>
        <w:tab/>
      </w:r>
      <w:bookmarkStart w:id="5" w:name="Site_Hazards"/>
      <w:r>
        <w:t xml:space="preserve">Site </w:t>
      </w:r>
      <w:bookmarkEnd w:id="5"/>
      <w:r w:rsidR="00240667">
        <w:t>Cond</w:t>
      </w:r>
      <w:r w:rsidR="00A33A5C">
        <w:t>i</w:t>
      </w:r>
      <w:r w:rsidR="00240667">
        <w:t>tions</w:t>
      </w:r>
    </w:p>
    <w:p w14:paraId="4BEED5D9" w14:textId="77777777" w:rsidR="00C31F80" w:rsidRDefault="00C31F80" w:rsidP="00C31F80">
      <w:pPr>
        <w:pStyle w:val="Caption"/>
        <w:keepNext/>
        <w:jc w:val="center"/>
        <w:rPr>
          <w:sz w:val="22"/>
        </w:rPr>
      </w:pPr>
      <w:r>
        <w:rPr>
          <w:sz w:val="22"/>
        </w:rPr>
        <w:t xml:space="preserve">Table 3- </w:t>
      </w:r>
      <w:r>
        <w:rPr>
          <w:sz w:val="22"/>
        </w:rPr>
        <w:fldChar w:fldCharType="begin"/>
      </w:r>
      <w:r>
        <w:rPr>
          <w:sz w:val="22"/>
        </w:rPr>
        <w:instrText xml:space="preserve"> SEQ Table_3- \* ARABIC </w:instrText>
      </w:r>
      <w:r>
        <w:rPr>
          <w:sz w:val="22"/>
        </w:rPr>
        <w:fldChar w:fldCharType="separate"/>
      </w:r>
      <w:r w:rsidR="00CA6D9A">
        <w:rPr>
          <w:noProof/>
          <w:sz w:val="22"/>
        </w:rPr>
        <w:t>1</w:t>
      </w:r>
      <w:r>
        <w:rPr>
          <w:sz w:val="22"/>
        </w:rPr>
        <w:fldChar w:fldCharType="end"/>
      </w:r>
    </w:p>
    <w:p w14:paraId="248EC1FF" w14:textId="77777777" w:rsidR="00C31F80" w:rsidRPr="002A0987" w:rsidRDefault="00C31F80" w:rsidP="00C31F80">
      <w:pPr>
        <w:pStyle w:val="TableTitle"/>
        <w:keepNext/>
        <w:rPr>
          <w:vertAlign w:val="superscript"/>
        </w:rPr>
      </w:pPr>
      <w:r>
        <w:t>Soils information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318"/>
      </w:tblGrid>
      <w:tr w:rsidR="00C31F80" w14:paraId="03B71040" w14:textId="77777777" w:rsidTr="00751A7A">
        <w:trPr>
          <w:jc w:val="right"/>
        </w:trPr>
        <w:tc>
          <w:tcPr>
            <w:tcW w:w="2520" w:type="dxa"/>
            <w:tcBorders>
              <w:top w:val="single" w:sz="12" w:space="0" w:color="auto"/>
              <w:bottom w:val="nil"/>
            </w:tcBorders>
            <w:vAlign w:val="center"/>
          </w:tcPr>
          <w:p w14:paraId="13B51726" w14:textId="77777777" w:rsidR="00C31F80" w:rsidRDefault="00C31F80" w:rsidP="00751A7A">
            <w:pPr>
              <w:pStyle w:val="TableEntry-RightJustify"/>
              <w:keepNext/>
            </w:pPr>
            <w:r>
              <w:t>Description:</w:t>
            </w:r>
          </w:p>
        </w:tc>
        <w:tc>
          <w:tcPr>
            <w:tcW w:w="6318" w:type="dxa"/>
            <w:tcBorders>
              <w:top w:val="single" w:sz="12" w:space="0" w:color="auto"/>
              <w:bottom w:val="nil"/>
            </w:tcBorders>
            <w:vAlign w:val="center"/>
          </w:tcPr>
          <w:p w14:paraId="2545D989" w14:textId="77777777" w:rsidR="00C31F80" w:rsidRPr="00CB558F" w:rsidRDefault="00C31F80" w:rsidP="00751A7A">
            <w:pPr>
              <w:pStyle w:val="TableEntryLeftJustify"/>
              <w:keepNext/>
              <w:rPr>
                <w:color w:val="FF0000"/>
              </w:rPr>
            </w:pPr>
            <w:r w:rsidRPr="00534686">
              <w:rPr>
                <w:color w:val="FF0000"/>
              </w:rPr>
              <w:t>Unknown</w:t>
            </w:r>
          </w:p>
        </w:tc>
      </w:tr>
      <w:tr w:rsidR="00C31F80" w14:paraId="455EC4D5" w14:textId="77777777" w:rsidTr="00751A7A">
        <w:trPr>
          <w:jc w:val="right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71290" w14:textId="77777777" w:rsidR="00C31F80" w:rsidRDefault="00C31F80" w:rsidP="00751A7A">
            <w:pPr>
              <w:pStyle w:val="TableEntry-RightJustify"/>
              <w:keepNext/>
            </w:pPr>
            <w:r>
              <w:t>Shear wave velocity: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FD157" w14:textId="77777777" w:rsidR="00C31F80" w:rsidRPr="005008B9" w:rsidRDefault="00C31F80" w:rsidP="00751A7A">
            <w:pPr>
              <w:pStyle w:val="TableEntryLeftJustify"/>
              <w:keepNext/>
              <w:rPr>
                <w:color w:val="FF0000"/>
              </w:rPr>
            </w:pPr>
            <w:r w:rsidRPr="005008B9">
              <w:rPr>
                <w:color w:val="FF0000"/>
              </w:rPr>
              <w:t>Vs value - note how determined</w:t>
            </w:r>
          </w:p>
        </w:tc>
      </w:tr>
      <w:tr w:rsidR="00C31F80" w14:paraId="6AA1CE65" w14:textId="77777777" w:rsidTr="00751A7A">
        <w:trPr>
          <w:jc w:val="right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1EB21" w14:textId="77777777" w:rsidR="00C31F80" w:rsidRDefault="00C31F80" w:rsidP="00751A7A">
            <w:pPr>
              <w:pStyle w:val="TableEntry-RightJustify"/>
              <w:keepNext/>
            </w:pPr>
            <w:r>
              <w:t>Site class: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7964354" w14:textId="77777777" w:rsidR="00C31F80" w:rsidRPr="005008B9" w:rsidRDefault="00C31F80" w:rsidP="00751A7A">
            <w:pPr>
              <w:pStyle w:val="TableEntryLeftJustify"/>
              <w:keepNext/>
              <w:rPr>
                <w:color w:val="FF0000"/>
              </w:rPr>
            </w:pPr>
            <w:r w:rsidRPr="005008B9">
              <w:rPr>
                <w:color w:val="FF0000"/>
              </w:rPr>
              <w:t>Site class - note how determined</w:t>
            </w:r>
          </w:p>
        </w:tc>
      </w:tr>
      <w:tr w:rsidR="00C31F80" w14:paraId="191BAB71" w14:textId="77777777" w:rsidTr="00751A7A">
        <w:trPr>
          <w:jc w:val="right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7F393" w14:textId="77777777" w:rsidR="00C31F80" w:rsidRDefault="00C31F80" w:rsidP="00751A7A">
            <w:pPr>
              <w:pStyle w:val="TableEntry-RightJustify"/>
              <w:keepNext/>
            </w:pPr>
            <w:r>
              <w:t>Soil stability:</w:t>
            </w:r>
          </w:p>
        </w:tc>
        <w:tc>
          <w:tcPr>
            <w:tcW w:w="63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0C8240D" w14:textId="77777777" w:rsidR="00C31F80" w:rsidRPr="00CB558F" w:rsidRDefault="00C31F80" w:rsidP="00751A7A">
            <w:pPr>
              <w:pStyle w:val="TableEntryLeftJustify"/>
              <w:keepNext/>
              <w:rPr>
                <w:color w:val="FF0000"/>
              </w:rPr>
            </w:pPr>
            <w:r w:rsidRPr="00534686">
              <w:rPr>
                <w:color w:val="FF0000"/>
              </w:rPr>
              <w:t>Expansive or collapsible</w:t>
            </w:r>
          </w:p>
        </w:tc>
      </w:tr>
      <w:tr w:rsidR="00C31F80" w14:paraId="51383AC3" w14:textId="77777777" w:rsidTr="00751A7A">
        <w:trPr>
          <w:jc w:val="right"/>
        </w:trPr>
        <w:tc>
          <w:tcPr>
            <w:tcW w:w="2520" w:type="dxa"/>
            <w:tcBorders>
              <w:top w:val="nil"/>
            </w:tcBorders>
            <w:vAlign w:val="center"/>
          </w:tcPr>
          <w:p w14:paraId="558CC1AD" w14:textId="77777777" w:rsidR="00C31F80" w:rsidRDefault="00C31F80" w:rsidP="00751A7A">
            <w:pPr>
              <w:pStyle w:val="TableEntry-RightJustify"/>
              <w:keepNext/>
            </w:pPr>
            <w:r>
              <w:t>Reference:</w:t>
            </w:r>
          </w:p>
        </w:tc>
        <w:tc>
          <w:tcPr>
            <w:tcW w:w="6318" w:type="dxa"/>
            <w:tcBorders>
              <w:top w:val="nil"/>
            </w:tcBorders>
            <w:vAlign w:val="center"/>
          </w:tcPr>
          <w:p w14:paraId="13EEF4F6" w14:textId="77777777" w:rsidR="00C31F80" w:rsidRPr="00CB558F" w:rsidRDefault="00C31F80" w:rsidP="00751A7A">
            <w:pPr>
              <w:pStyle w:val="TableEntryLeftJustify"/>
              <w:keepNext/>
              <w:rPr>
                <w:color w:val="FF0000"/>
              </w:rPr>
            </w:pPr>
            <w:r>
              <w:rPr>
                <w:color w:val="FF0000"/>
              </w:rPr>
              <w:t>XXXXXXXXXXXXXXX</w:t>
            </w:r>
          </w:p>
        </w:tc>
      </w:tr>
    </w:tbl>
    <w:p w14:paraId="753329EC" w14:textId="77777777" w:rsidR="00C31F80" w:rsidRPr="00FD5DB0" w:rsidRDefault="00C31F80" w:rsidP="005934B5">
      <w:pPr>
        <w:pStyle w:val="CommentHeader"/>
        <w:spacing w:before="0" w:after="0"/>
        <w:rPr>
          <w:b w:val="0"/>
          <w:color w:val="FF0000"/>
        </w:rPr>
      </w:pPr>
      <w:r w:rsidRPr="00FD5DB0">
        <w:rPr>
          <w:b w:val="0"/>
          <w:color w:val="FF0000"/>
        </w:rPr>
        <w:t>Comments:</w:t>
      </w:r>
    </w:p>
    <w:p w14:paraId="46DC2FD4" w14:textId="77777777" w:rsidR="00C31F80" w:rsidRDefault="00C31F80" w:rsidP="00A531F5">
      <w:pPr>
        <w:pStyle w:val="CommentText"/>
        <w:numPr>
          <w:ilvl w:val="0"/>
          <w:numId w:val="10"/>
        </w:numPr>
        <w:spacing w:after="0"/>
      </w:pPr>
      <w:r w:rsidRPr="00534686">
        <w:rPr>
          <w:color w:val="FF0000"/>
        </w:rPr>
        <w:t>XXXXXXXXXXXXXXXXXXXXXXXXXXXXXXXXXXXXXXXXXXXXXXXXXXXX</w:t>
      </w:r>
      <w:r w:rsidR="00B92171">
        <w:rPr>
          <w:color w:val="FF0000"/>
        </w:rPr>
        <w:t>X</w:t>
      </w:r>
    </w:p>
    <w:p w14:paraId="0823C3D7" w14:textId="77777777" w:rsidR="00C31F80" w:rsidRDefault="00C31F80" w:rsidP="00C31F80">
      <w:pPr>
        <w:pStyle w:val="Caption"/>
        <w:ind w:left="-90"/>
        <w:jc w:val="center"/>
        <w:rPr>
          <w:sz w:val="22"/>
        </w:rPr>
      </w:pPr>
      <w:r>
        <w:rPr>
          <w:sz w:val="22"/>
        </w:rPr>
        <w:t xml:space="preserve">Table 3- </w:t>
      </w:r>
      <w:r>
        <w:rPr>
          <w:sz w:val="22"/>
        </w:rPr>
        <w:fldChar w:fldCharType="begin"/>
      </w:r>
      <w:r>
        <w:rPr>
          <w:sz w:val="22"/>
        </w:rPr>
        <w:instrText xml:space="preserve"> SEQ Table_3- \* ARABIC </w:instrText>
      </w:r>
      <w:r>
        <w:rPr>
          <w:sz w:val="22"/>
        </w:rPr>
        <w:fldChar w:fldCharType="separate"/>
      </w:r>
      <w:r w:rsidR="00CA6D9A">
        <w:rPr>
          <w:noProof/>
          <w:sz w:val="22"/>
        </w:rPr>
        <w:t>2</w:t>
      </w:r>
      <w:r>
        <w:rPr>
          <w:sz w:val="22"/>
        </w:rPr>
        <w:fldChar w:fldCharType="end"/>
      </w:r>
    </w:p>
    <w:p w14:paraId="5F1CD131" w14:textId="77777777" w:rsidR="00540727" w:rsidRPr="00540727" w:rsidRDefault="00C31F80" w:rsidP="003A0672">
      <w:pPr>
        <w:pStyle w:val="TableTitle"/>
        <w:keepNext/>
      </w:pPr>
      <w:r w:rsidRPr="006D3BC9">
        <w:t>Seismic</w:t>
      </w:r>
      <w:r w:rsidR="00090C68" w:rsidRPr="006D3BC9">
        <w:t>ity</w:t>
      </w:r>
    </w:p>
    <w:tbl>
      <w:tblPr>
        <w:tblW w:w="8773" w:type="dxa"/>
        <w:jc w:val="center"/>
        <w:tblLayout w:type="fixed"/>
        <w:tblLook w:val="0000" w:firstRow="0" w:lastRow="0" w:firstColumn="0" w:lastColumn="0" w:noHBand="0" w:noVBand="0"/>
      </w:tblPr>
      <w:tblGrid>
        <w:gridCol w:w="3315"/>
        <w:gridCol w:w="1890"/>
        <w:gridCol w:w="3568"/>
      </w:tblGrid>
      <w:tr w:rsidR="00C31F80" w14:paraId="09B1880E" w14:textId="77777777" w:rsidTr="00C524B8">
        <w:trPr>
          <w:cantSplit/>
          <w:jc w:val="center"/>
        </w:trPr>
        <w:tc>
          <w:tcPr>
            <w:tcW w:w="520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922694" w14:textId="77777777" w:rsidR="00C31F80" w:rsidRDefault="00090C68" w:rsidP="00751A7A">
            <w:pPr>
              <w:pStyle w:val="TableEntry-Center"/>
              <w:keepNext/>
            </w:pPr>
            <w:r w:rsidRPr="006D3BC9">
              <w:t>Seismicity</w:t>
            </w:r>
          </w:p>
        </w:tc>
        <w:tc>
          <w:tcPr>
            <w:tcW w:w="356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4DEFD8A" w14:textId="77777777" w:rsidR="00C31F80" w:rsidRDefault="00C31F80" w:rsidP="00751A7A">
            <w:pPr>
              <w:pStyle w:val="TableEntry-Center"/>
              <w:keepNext/>
              <w:ind w:right="-299"/>
            </w:pPr>
            <w:r>
              <w:t>MCE</w:t>
            </w:r>
            <w:r w:rsidR="004D0E3D" w:rsidRPr="004D0E3D">
              <w:rPr>
                <w:vertAlign w:val="subscript"/>
              </w:rPr>
              <w:t>R</w:t>
            </w:r>
          </w:p>
        </w:tc>
      </w:tr>
      <w:tr w:rsidR="00C31F80" w14:paraId="5BCBB681" w14:textId="77777777" w:rsidTr="00BA12F0">
        <w:trPr>
          <w:cantSplit/>
          <w:trHeight w:val="412"/>
          <w:jc w:val="center"/>
        </w:trPr>
        <w:tc>
          <w:tcPr>
            <w:tcW w:w="3315" w:type="dxa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14:paraId="7ABD2A4B" w14:textId="7C769412" w:rsidR="00C31F80" w:rsidRDefault="00A53A92" w:rsidP="00751A7A">
            <w:pPr>
              <w:pStyle w:val="TableEntry-RightJustify"/>
              <w:keepNext/>
              <w:jc w:val="center"/>
            </w:pPr>
            <w:r>
              <w:t xml:space="preserve">Ground Motion </w:t>
            </w:r>
            <w:r w:rsidR="003403A9">
              <w:t>Parameters</w:t>
            </w:r>
            <w:r w:rsidR="003403A9" w:rsidRPr="003403A9">
              <w:rPr>
                <w:vertAlign w:val="superscript"/>
              </w:rPr>
              <w:t>1, 4</w:t>
            </w:r>
            <w:r w:rsidR="00C31F80">
              <w:br/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60C7BB4" w14:textId="77777777" w:rsidR="00C31F80" w:rsidRDefault="00C31F80" w:rsidP="00751A7A">
            <w:pPr>
              <w:pStyle w:val="TableEntry-RightJustify"/>
              <w:keepNext/>
              <w:rPr>
                <w:b w:val="0"/>
              </w:rPr>
            </w:pPr>
            <w:r>
              <w:t>0.2 sec period:</w:t>
            </w:r>
          </w:p>
        </w:tc>
        <w:tc>
          <w:tcPr>
            <w:tcW w:w="3568" w:type="dxa"/>
            <w:tcBorders>
              <w:top w:val="doub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7F276FD" w14:textId="0F1A9D2F" w:rsidR="00C31F80" w:rsidRPr="001F0FC5" w:rsidRDefault="00C524B8" w:rsidP="00751A7A">
            <w:pPr>
              <w:keepNext/>
              <w:tabs>
                <w:tab w:val="left" w:pos="2700"/>
              </w:tabs>
              <w:spacing w:before="40" w:after="40"/>
              <w:jc w:val="center"/>
              <w:rPr>
                <w:rFonts w:ascii="Arial Narrow" w:hAnsi="Arial Narrow"/>
                <w:noProof/>
                <w:color w:val="FF0000"/>
              </w:rPr>
            </w:pPr>
            <w:r>
              <w:rPr>
                <w:rFonts w:ascii="Arial Narrow" w:hAnsi="Arial Narrow"/>
                <w:noProof/>
                <w:color w:val="FF0000"/>
              </w:rPr>
              <w:t>S</w:t>
            </w:r>
            <w:r w:rsidRPr="00C524B8">
              <w:rPr>
                <w:rFonts w:ascii="Arial Narrow" w:hAnsi="Arial Narrow"/>
                <w:noProof/>
                <w:color w:val="FF0000"/>
                <w:vertAlign w:val="subscript"/>
              </w:rPr>
              <w:t>s</w:t>
            </w:r>
            <w:r>
              <w:rPr>
                <w:rFonts w:ascii="Arial Narrow" w:hAnsi="Arial Narrow"/>
                <w:noProof/>
                <w:color w:val="FF0000"/>
              </w:rPr>
              <w:t xml:space="preserve"> = X</w:t>
            </w:r>
            <w:r w:rsidR="00C31F80" w:rsidRPr="00534686">
              <w:rPr>
                <w:rFonts w:ascii="Arial Narrow" w:hAnsi="Arial Narrow"/>
                <w:noProof/>
                <w:color w:val="FF0000"/>
              </w:rPr>
              <w:t>.</w:t>
            </w:r>
            <w:r w:rsidR="00C31F80">
              <w:rPr>
                <w:rFonts w:ascii="Arial Narrow" w:hAnsi="Arial Narrow"/>
                <w:noProof/>
                <w:color w:val="FF0000"/>
              </w:rPr>
              <w:t>XX</w:t>
            </w:r>
            <w:r w:rsidR="00C31F80" w:rsidRPr="00534686">
              <w:rPr>
                <w:rFonts w:ascii="Arial Narrow" w:hAnsi="Arial Narrow"/>
                <w:noProof/>
                <w:color w:val="FF0000"/>
              </w:rPr>
              <w:t>g</w:t>
            </w:r>
            <w:r>
              <w:rPr>
                <w:rFonts w:ascii="Arial Narrow" w:hAnsi="Arial Narrow"/>
                <w:noProof/>
                <w:color w:val="FF0000"/>
              </w:rPr>
              <w:t xml:space="preserve">, </w:t>
            </w:r>
            <w:r w:rsidR="00C31F80">
              <w:rPr>
                <w:rFonts w:ascii="Arial Narrow" w:hAnsi="Arial Narrow"/>
                <w:noProof/>
                <w:color w:val="FF0000"/>
              </w:rPr>
              <w:t>S</w:t>
            </w:r>
            <w:r w:rsidR="00CF1A90">
              <w:rPr>
                <w:rFonts w:ascii="Arial Narrow" w:hAnsi="Arial Narrow"/>
                <w:noProof/>
                <w:color w:val="FF0000"/>
                <w:vertAlign w:val="subscript"/>
              </w:rPr>
              <w:t>XS</w:t>
            </w:r>
            <w:r w:rsidR="00C31F80">
              <w:rPr>
                <w:rFonts w:ascii="Arial Narrow" w:hAnsi="Arial Narrow"/>
                <w:noProof/>
                <w:color w:val="FF0000"/>
              </w:rPr>
              <w:t xml:space="preserve"> = X.XX</w:t>
            </w:r>
            <w:r w:rsidR="007F7230">
              <w:rPr>
                <w:rFonts w:ascii="Arial Narrow" w:hAnsi="Arial Narrow"/>
                <w:noProof/>
                <w:color w:val="FF0000"/>
              </w:rPr>
              <w:t>g</w:t>
            </w:r>
            <w:r w:rsidR="00C31F80">
              <w:rPr>
                <w:rFonts w:ascii="Arial Narrow" w:hAnsi="Arial Narrow"/>
                <w:noProof/>
                <w:color w:val="FF0000"/>
              </w:rPr>
              <w:t>, S</w:t>
            </w:r>
            <w:r w:rsidR="00C31F80" w:rsidRPr="005D2B1D">
              <w:rPr>
                <w:rFonts w:ascii="Arial Narrow" w:hAnsi="Arial Narrow"/>
                <w:noProof/>
                <w:color w:val="FF0000"/>
                <w:vertAlign w:val="subscript"/>
              </w:rPr>
              <w:t>DS</w:t>
            </w:r>
            <w:r w:rsidR="00C31F80">
              <w:rPr>
                <w:rFonts w:ascii="Arial Narrow" w:hAnsi="Arial Narrow"/>
                <w:noProof/>
                <w:color w:val="FF0000"/>
              </w:rPr>
              <w:t xml:space="preserve"> = X.XX</w:t>
            </w:r>
            <w:r w:rsidR="007F7230">
              <w:rPr>
                <w:rFonts w:ascii="Arial Narrow" w:hAnsi="Arial Narrow"/>
                <w:noProof/>
                <w:color w:val="FF0000"/>
              </w:rPr>
              <w:t>g</w:t>
            </w:r>
          </w:p>
        </w:tc>
      </w:tr>
      <w:tr w:rsidR="00C31F80" w14:paraId="43B0A5BC" w14:textId="77777777" w:rsidTr="00BA12F0">
        <w:trPr>
          <w:cantSplit/>
          <w:trHeight w:val="413"/>
          <w:jc w:val="center"/>
        </w:trPr>
        <w:tc>
          <w:tcPr>
            <w:tcW w:w="33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509A" w14:textId="77777777" w:rsidR="00C31F80" w:rsidRDefault="00C31F80" w:rsidP="00751A7A">
            <w:pPr>
              <w:pStyle w:val="TableEntry-RightJustify"/>
              <w:keepNext/>
              <w:spacing w:before="240" w:after="240"/>
              <w:jc w:val="left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91E055" w14:textId="77777777" w:rsidR="00C31F80" w:rsidRDefault="00C31F80" w:rsidP="00751A7A">
            <w:pPr>
              <w:pStyle w:val="TableEntry-RightJustify"/>
              <w:keepNext/>
              <w:spacing w:before="0" w:after="0"/>
            </w:pPr>
            <w:r>
              <w:t>1.0 sec period:</w:t>
            </w:r>
          </w:p>
        </w:tc>
        <w:tc>
          <w:tcPr>
            <w:tcW w:w="35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A582C85" w14:textId="7DC7BFB4" w:rsidR="00C31F80" w:rsidRPr="001F0FC5" w:rsidRDefault="00C524B8" w:rsidP="00751A7A">
            <w:pPr>
              <w:keepNext/>
              <w:tabs>
                <w:tab w:val="left" w:pos="2700"/>
              </w:tabs>
              <w:spacing w:before="40" w:after="40"/>
              <w:jc w:val="center"/>
              <w:rPr>
                <w:rFonts w:ascii="Arial Narrow" w:hAnsi="Arial Narrow"/>
                <w:noProof/>
                <w:color w:val="FF0000"/>
              </w:rPr>
            </w:pPr>
            <w:r>
              <w:rPr>
                <w:rFonts w:ascii="Arial Narrow" w:hAnsi="Arial Narrow"/>
                <w:noProof/>
                <w:color w:val="FF0000"/>
              </w:rPr>
              <w:t>S</w:t>
            </w:r>
            <w:r w:rsidRPr="009822CA">
              <w:rPr>
                <w:rFonts w:ascii="Arial Narrow" w:hAnsi="Arial Narrow"/>
                <w:noProof/>
                <w:color w:val="FF0000"/>
                <w:vertAlign w:val="subscript"/>
              </w:rPr>
              <w:t>1</w:t>
            </w:r>
            <w:r w:rsidR="009822CA">
              <w:rPr>
                <w:rFonts w:ascii="Arial Narrow" w:hAnsi="Arial Narrow"/>
                <w:noProof/>
                <w:color w:val="FF0000"/>
              </w:rPr>
              <w:t xml:space="preserve"> = </w:t>
            </w:r>
            <w:r w:rsidR="00CF1A90">
              <w:rPr>
                <w:rFonts w:ascii="Arial Narrow" w:hAnsi="Arial Narrow"/>
                <w:noProof/>
                <w:color w:val="FF0000"/>
              </w:rPr>
              <w:t>X</w:t>
            </w:r>
            <w:r w:rsidR="00C31F80" w:rsidRPr="00534686">
              <w:rPr>
                <w:rFonts w:ascii="Arial Narrow" w:hAnsi="Arial Narrow"/>
                <w:noProof/>
                <w:color w:val="FF0000"/>
              </w:rPr>
              <w:t>.</w:t>
            </w:r>
            <w:r w:rsidR="00C31F80">
              <w:rPr>
                <w:rFonts w:ascii="Arial Narrow" w:hAnsi="Arial Narrow"/>
                <w:noProof/>
                <w:color w:val="FF0000"/>
              </w:rPr>
              <w:t>XX</w:t>
            </w:r>
            <w:r w:rsidR="00C31F80" w:rsidRPr="00534686">
              <w:rPr>
                <w:rFonts w:ascii="Arial Narrow" w:hAnsi="Arial Narrow"/>
                <w:noProof/>
                <w:color w:val="FF0000"/>
              </w:rPr>
              <w:t xml:space="preserve"> g</w:t>
            </w:r>
            <w:r w:rsidR="00CF1A90">
              <w:rPr>
                <w:rFonts w:ascii="Arial Narrow" w:hAnsi="Arial Narrow"/>
                <w:noProof/>
                <w:color w:val="FF0000"/>
              </w:rPr>
              <w:t>,</w:t>
            </w:r>
            <w:r w:rsidR="00C31F80">
              <w:rPr>
                <w:rFonts w:ascii="Arial Narrow" w:hAnsi="Arial Narrow"/>
                <w:noProof/>
                <w:color w:val="FF0000"/>
              </w:rPr>
              <w:t xml:space="preserve"> S</w:t>
            </w:r>
            <w:r w:rsidR="00CF1A90" w:rsidRPr="00CF1A90">
              <w:rPr>
                <w:rFonts w:ascii="Arial Narrow" w:hAnsi="Arial Narrow"/>
                <w:noProof/>
                <w:color w:val="FF0000"/>
                <w:vertAlign w:val="subscript"/>
              </w:rPr>
              <w:t>X</w:t>
            </w:r>
            <w:r w:rsidR="00C31F80" w:rsidRPr="007863ED">
              <w:rPr>
                <w:rFonts w:ascii="Arial Narrow" w:hAnsi="Arial Narrow"/>
                <w:noProof/>
                <w:color w:val="FF0000"/>
                <w:vertAlign w:val="subscript"/>
              </w:rPr>
              <w:t>1</w:t>
            </w:r>
            <w:r w:rsidR="00C31F80">
              <w:rPr>
                <w:rFonts w:ascii="Arial Narrow" w:hAnsi="Arial Narrow"/>
                <w:noProof/>
                <w:color w:val="FF0000"/>
              </w:rPr>
              <w:t xml:space="preserve"> = X.XX</w:t>
            </w:r>
            <w:r w:rsidR="007F7230">
              <w:rPr>
                <w:rFonts w:ascii="Arial Narrow" w:hAnsi="Arial Narrow"/>
                <w:noProof/>
                <w:color w:val="FF0000"/>
              </w:rPr>
              <w:t>g</w:t>
            </w:r>
            <w:r w:rsidR="00C31F80">
              <w:rPr>
                <w:rFonts w:ascii="Arial Narrow" w:hAnsi="Arial Narrow"/>
                <w:noProof/>
                <w:color w:val="FF0000"/>
              </w:rPr>
              <w:t>, S</w:t>
            </w:r>
            <w:r w:rsidR="00C31F80" w:rsidRPr="005D2B1D">
              <w:rPr>
                <w:rFonts w:ascii="Arial Narrow" w:hAnsi="Arial Narrow"/>
                <w:noProof/>
                <w:color w:val="FF0000"/>
                <w:vertAlign w:val="subscript"/>
              </w:rPr>
              <w:t>D1</w:t>
            </w:r>
            <w:r w:rsidR="00C31F80">
              <w:rPr>
                <w:rFonts w:ascii="Arial Narrow" w:hAnsi="Arial Narrow"/>
                <w:noProof/>
                <w:color w:val="FF0000"/>
              </w:rPr>
              <w:t xml:space="preserve"> = X.XX</w:t>
            </w:r>
            <w:r w:rsidR="007F7230">
              <w:rPr>
                <w:rFonts w:ascii="Arial Narrow" w:hAnsi="Arial Narrow"/>
                <w:noProof/>
                <w:color w:val="FF0000"/>
              </w:rPr>
              <w:t>g</w:t>
            </w:r>
          </w:p>
        </w:tc>
      </w:tr>
      <w:tr w:rsidR="00DC1B43" w14:paraId="711D9852" w14:textId="77777777" w:rsidTr="00147555">
        <w:trPr>
          <w:cantSplit/>
          <w:trHeight w:val="413"/>
          <w:jc w:val="center"/>
        </w:trPr>
        <w:tc>
          <w:tcPr>
            <w:tcW w:w="52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91D1" w14:textId="1B89660F" w:rsidR="00DC1B43" w:rsidRDefault="00DC1B43" w:rsidP="00751A7A">
            <w:pPr>
              <w:pStyle w:val="TableEntry-RightJustify"/>
              <w:keepNext/>
              <w:spacing w:before="0" w:after="0"/>
            </w:pPr>
            <w:r>
              <w:t>Level of Seismicity</w:t>
            </w:r>
            <w:r w:rsidR="00F863D9">
              <w:rPr>
                <w:vertAlign w:val="superscript"/>
              </w:rPr>
              <w:t>1</w:t>
            </w:r>
            <w:r w:rsidR="001479C7" w:rsidRPr="001479C7">
              <w:t>:</w:t>
            </w:r>
          </w:p>
        </w:tc>
        <w:tc>
          <w:tcPr>
            <w:tcW w:w="35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869E25B" w14:textId="73849099" w:rsidR="00DC1B43" w:rsidRDefault="00DD7188" w:rsidP="00751A7A">
            <w:pPr>
              <w:keepNext/>
              <w:tabs>
                <w:tab w:val="left" w:pos="2700"/>
              </w:tabs>
              <w:spacing w:before="40" w:after="40"/>
              <w:jc w:val="center"/>
              <w:rPr>
                <w:rFonts w:ascii="Arial Narrow" w:hAnsi="Arial Narrow"/>
                <w:noProof/>
                <w:color w:val="FF0000"/>
              </w:rPr>
            </w:pPr>
            <w:r>
              <w:rPr>
                <w:rFonts w:ascii="Arial Narrow" w:hAnsi="Arial Narrow"/>
                <w:noProof/>
                <w:color w:val="FF0000"/>
              </w:rPr>
              <w:t>Very Low</w:t>
            </w:r>
            <w:r w:rsidR="00510F7D">
              <w:rPr>
                <w:rFonts w:ascii="Arial Narrow" w:hAnsi="Arial Narrow"/>
                <w:noProof/>
                <w:color w:val="FF0000"/>
              </w:rPr>
              <w:t>, Low, Moderate, High</w:t>
            </w:r>
          </w:p>
        </w:tc>
      </w:tr>
      <w:tr w:rsidR="00442C04" w14:paraId="246E04AA" w14:textId="77777777" w:rsidTr="00147555">
        <w:trPr>
          <w:cantSplit/>
          <w:jc w:val="center"/>
        </w:trPr>
        <w:tc>
          <w:tcPr>
            <w:tcW w:w="33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08E8F88" w14:textId="1082BBE3" w:rsidR="00442C04" w:rsidRDefault="00442C04" w:rsidP="00751A7A">
            <w:pPr>
              <w:pStyle w:val="TableEntry-RightJustify"/>
              <w:keepNext/>
              <w:spacing w:before="240" w:after="240"/>
              <w:jc w:val="center"/>
            </w:pPr>
            <w:r>
              <w:t>Spectral Acceleration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24F632" w14:textId="667DF69C" w:rsidR="00442C04" w:rsidRDefault="00442C04" w:rsidP="00751A7A">
            <w:pPr>
              <w:pStyle w:val="TableEntry-RightJustify"/>
              <w:keepNext/>
            </w:pPr>
            <w:r>
              <w:t>BSE</w:t>
            </w:r>
            <w:r w:rsidR="00FA1869">
              <w:t>-1E:</w:t>
            </w:r>
          </w:p>
        </w:tc>
        <w:tc>
          <w:tcPr>
            <w:tcW w:w="35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D05D94C" w14:textId="3FD3A501" w:rsidR="00442C04" w:rsidRPr="00534686" w:rsidRDefault="00FA1869" w:rsidP="00751A7A">
            <w:pPr>
              <w:keepNext/>
              <w:tabs>
                <w:tab w:val="left" w:pos="2700"/>
              </w:tabs>
              <w:spacing w:before="40" w:after="40"/>
              <w:jc w:val="center"/>
              <w:rPr>
                <w:rFonts w:ascii="Arial Narrow" w:hAnsi="Arial Narrow"/>
                <w:noProof/>
                <w:color w:val="FF0000"/>
              </w:rPr>
            </w:pPr>
            <w:r>
              <w:rPr>
                <w:rFonts w:ascii="Arial Narrow" w:hAnsi="Arial Narrow"/>
                <w:noProof/>
                <w:color w:val="FF0000"/>
              </w:rPr>
              <w:t>X.XXg</w:t>
            </w:r>
          </w:p>
        </w:tc>
      </w:tr>
      <w:tr w:rsidR="00442C04" w14:paraId="528BA7FD" w14:textId="77777777" w:rsidTr="00147555">
        <w:trPr>
          <w:cantSplit/>
          <w:jc w:val="center"/>
        </w:trPr>
        <w:tc>
          <w:tcPr>
            <w:tcW w:w="331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16757D" w14:textId="77777777" w:rsidR="00442C04" w:rsidRDefault="00442C04" w:rsidP="00751A7A">
            <w:pPr>
              <w:pStyle w:val="TableEntry-RightJustify"/>
              <w:keepNext/>
              <w:spacing w:before="240" w:after="240"/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A6235D" w14:textId="361FEE08" w:rsidR="00442C04" w:rsidRDefault="00FA1869" w:rsidP="00751A7A">
            <w:pPr>
              <w:pStyle w:val="TableEntry-RightJustify"/>
              <w:keepNext/>
            </w:pPr>
            <w:r>
              <w:t>BSE-2E:</w:t>
            </w:r>
          </w:p>
        </w:tc>
        <w:tc>
          <w:tcPr>
            <w:tcW w:w="35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0A7704B" w14:textId="02407625" w:rsidR="00442C04" w:rsidRPr="00534686" w:rsidRDefault="00FA1869" w:rsidP="00751A7A">
            <w:pPr>
              <w:keepNext/>
              <w:tabs>
                <w:tab w:val="left" w:pos="2700"/>
              </w:tabs>
              <w:spacing w:before="40" w:after="40"/>
              <w:jc w:val="center"/>
              <w:rPr>
                <w:rFonts w:ascii="Arial Narrow" w:hAnsi="Arial Narrow"/>
                <w:noProof/>
                <w:color w:val="FF0000"/>
              </w:rPr>
            </w:pPr>
            <w:r>
              <w:rPr>
                <w:rFonts w:ascii="Arial Narrow" w:hAnsi="Arial Narrow"/>
                <w:noProof/>
                <w:color w:val="FF0000"/>
              </w:rPr>
              <w:t>X.XXg</w:t>
            </w:r>
          </w:p>
        </w:tc>
      </w:tr>
      <w:tr w:rsidR="00C31F80" w14:paraId="587DDB69" w14:textId="77777777" w:rsidTr="00BA12F0">
        <w:trPr>
          <w:cantSplit/>
          <w:jc w:val="center"/>
        </w:trPr>
        <w:tc>
          <w:tcPr>
            <w:tcW w:w="33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D2F8B5" w14:textId="77777777" w:rsidR="00C31F80" w:rsidRDefault="00C31F80" w:rsidP="00751A7A">
            <w:pPr>
              <w:pStyle w:val="TableEntry-RightJustify"/>
              <w:keepNext/>
              <w:spacing w:before="240" w:after="240"/>
              <w:jc w:val="center"/>
            </w:pPr>
            <w:r>
              <w:t>Vulnerability</w:t>
            </w:r>
            <w:r>
              <w:rPr>
                <w:vertAlign w:val="superscript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9C28AC" w14:textId="77777777" w:rsidR="00C31F80" w:rsidRDefault="00C31F80" w:rsidP="00751A7A">
            <w:pPr>
              <w:pStyle w:val="TableEntry-RightJustify"/>
              <w:keepNext/>
            </w:pPr>
            <w:r>
              <w:t>Fault rupture:</w:t>
            </w:r>
          </w:p>
        </w:tc>
        <w:tc>
          <w:tcPr>
            <w:tcW w:w="35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3D11E23" w14:textId="77777777" w:rsidR="00C31F80" w:rsidRPr="001F0FC5" w:rsidRDefault="00C31F80" w:rsidP="00751A7A">
            <w:pPr>
              <w:keepNext/>
              <w:tabs>
                <w:tab w:val="left" w:pos="2700"/>
              </w:tabs>
              <w:spacing w:before="40" w:after="40"/>
              <w:jc w:val="center"/>
              <w:rPr>
                <w:rFonts w:ascii="Arial Narrow" w:hAnsi="Arial Narrow"/>
                <w:noProof/>
                <w:color w:val="FF0000"/>
              </w:rPr>
            </w:pPr>
            <w:r w:rsidRPr="00534686">
              <w:rPr>
                <w:rFonts w:ascii="Arial Narrow" w:hAnsi="Arial Narrow"/>
                <w:noProof/>
                <w:color w:val="FF0000"/>
              </w:rPr>
              <w:t>Yes or No</w:t>
            </w:r>
          </w:p>
        </w:tc>
      </w:tr>
      <w:tr w:rsidR="00C31F80" w14:paraId="54B1B292" w14:textId="77777777" w:rsidTr="00BA12F0">
        <w:trPr>
          <w:cantSplit/>
          <w:jc w:val="center"/>
        </w:trPr>
        <w:tc>
          <w:tcPr>
            <w:tcW w:w="331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F573BE9" w14:textId="77777777" w:rsidR="00C31F80" w:rsidRDefault="00C31F80" w:rsidP="00751A7A">
            <w:pPr>
              <w:pStyle w:val="TableEntry-RightJustify"/>
              <w:keepNext/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A241A6" w14:textId="77777777" w:rsidR="00C31F80" w:rsidRDefault="00C31F80" w:rsidP="00751A7A">
            <w:pPr>
              <w:pStyle w:val="TableEntry-RightJustify"/>
              <w:keepNext/>
            </w:pPr>
            <w:r>
              <w:t>Slope failure:</w:t>
            </w:r>
          </w:p>
        </w:tc>
        <w:tc>
          <w:tcPr>
            <w:tcW w:w="35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BBD3546" w14:textId="77777777" w:rsidR="00C31F80" w:rsidRPr="001F0FC5" w:rsidRDefault="00C31F80" w:rsidP="00751A7A">
            <w:pPr>
              <w:keepNext/>
              <w:tabs>
                <w:tab w:val="left" w:pos="2700"/>
              </w:tabs>
              <w:spacing w:before="40" w:after="40"/>
              <w:jc w:val="center"/>
              <w:rPr>
                <w:rFonts w:ascii="Arial Narrow" w:hAnsi="Arial Narrow"/>
                <w:noProof/>
                <w:color w:val="FF0000"/>
              </w:rPr>
            </w:pPr>
            <w:r w:rsidRPr="00534686">
              <w:rPr>
                <w:rFonts w:ascii="Arial Narrow" w:hAnsi="Arial Narrow"/>
                <w:noProof/>
                <w:color w:val="FF0000"/>
              </w:rPr>
              <w:t>Yes or No</w:t>
            </w:r>
          </w:p>
        </w:tc>
      </w:tr>
      <w:tr w:rsidR="00C31F80" w14:paraId="6F24EBC5" w14:textId="77777777" w:rsidTr="00BA12F0">
        <w:trPr>
          <w:cantSplit/>
          <w:trHeight w:val="350"/>
          <w:jc w:val="center"/>
        </w:trPr>
        <w:tc>
          <w:tcPr>
            <w:tcW w:w="33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1C5EE2" w14:textId="77777777" w:rsidR="00C31F80" w:rsidRDefault="00C31F80" w:rsidP="00751A7A">
            <w:pPr>
              <w:pStyle w:val="TableEntry-RightJustify"/>
              <w:keepNext/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E7C2" w14:textId="77777777" w:rsidR="00C31F80" w:rsidRDefault="00C31F80" w:rsidP="00751A7A">
            <w:pPr>
              <w:pStyle w:val="TableEntry-RightJustify"/>
              <w:keepNext/>
            </w:pPr>
            <w:r>
              <w:t>Liquefaction:</w:t>
            </w:r>
          </w:p>
        </w:tc>
        <w:tc>
          <w:tcPr>
            <w:tcW w:w="3568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77C748" w14:textId="77777777" w:rsidR="00C31F80" w:rsidRPr="001F0FC5" w:rsidRDefault="00C31F80" w:rsidP="00751A7A">
            <w:pPr>
              <w:keepNext/>
              <w:tabs>
                <w:tab w:val="left" w:pos="2700"/>
              </w:tabs>
              <w:spacing w:before="40" w:after="40"/>
              <w:jc w:val="center"/>
              <w:rPr>
                <w:rFonts w:ascii="Arial Narrow" w:hAnsi="Arial Narrow"/>
                <w:noProof/>
                <w:color w:val="FF0000"/>
              </w:rPr>
            </w:pPr>
            <w:r w:rsidRPr="00534686">
              <w:rPr>
                <w:rFonts w:ascii="Arial Narrow" w:hAnsi="Arial Narrow"/>
                <w:noProof/>
                <w:color w:val="FF0000"/>
              </w:rPr>
              <w:t>Yes or No</w:t>
            </w:r>
          </w:p>
        </w:tc>
      </w:tr>
      <w:tr w:rsidR="00C31F80" w14:paraId="3EFB85CF" w14:textId="77777777" w:rsidTr="00C524B8">
        <w:trPr>
          <w:cantSplit/>
          <w:trHeight w:val="440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75E3DE" w14:textId="284CBD7B" w:rsidR="00C31F80" w:rsidRPr="003C305F" w:rsidRDefault="00C31F80" w:rsidP="004D64FA">
            <w:pPr>
              <w:pStyle w:val="TableEntry-RightJustify"/>
              <w:keepNext/>
              <w:rPr>
                <w:vertAlign w:val="superscript"/>
              </w:rPr>
            </w:pPr>
            <w:r>
              <w:t>Distance to Nearest Fault</w:t>
            </w:r>
            <w:r>
              <w:rPr>
                <w:vertAlign w:val="superscript"/>
              </w:rPr>
              <w:t>3</w:t>
            </w:r>
            <w:r w:rsidR="004D64FA" w:rsidRPr="001479C7">
              <w:t>: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B3ACDE" w14:textId="77777777" w:rsidR="00C31F80" w:rsidRPr="00A23AE0" w:rsidRDefault="00C31F80" w:rsidP="00751A7A">
            <w:pPr>
              <w:keepNext/>
              <w:tabs>
                <w:tab w:val="left" w:pos="2700"/>
              </w:tabs>
              <w:spacing w:before="40" w:after="40"/>
              <w:jc w:val="center"/>
              <w:rPr>
                <w:rFonts w:ascii="Arial Narrow" w:hAnsi="Arial Narrow"/>
                <w:noProof/>
                <w:color w:val="FF0000"/>
              </w:rPr>
            </w:pPr>
            <w:r>
              <w:rPr>
                <w:rFonts w:ascii="Arial Narrow" w:hAnsi="Arial Narrow"/>
                <w:noProof/>
                <w:color w:val="FF0000"/>
              </w:rPr>
              <w:t>X miles</w:t>
            </w:r>
          </w:p>
        </w:tc>
      </w:tr>
    </w:tbl>
    <w:p w14:paraId="524922C6" w14:textId="49F1B242" w:rsidR="00C31F80" w:rsidRPr="000205A3" w:rsidRDefault="00DD5C5B" w:rsidP="005934B5">
      <w:pPr>
        <w:pStyle w:val="FootnoteText"/>
        <w:numPr>
          <w:ilvl w:val="0"/>
          <w:numId w:val="0"/>
        </w:numPr>
        <w:spacing w:before="0"/>
        <w:rPr>
          <w:sz w:val="22"/>
          <w:szCs w:val="22"/>
        </w:rPr>
      </w:pPr>
      <w:r w:rsidRPr="00DD5C5B">
        <w:rPr>
          <w:sz w:val="22"/>
          <w:szCs w:val="22"/>
        </w:rPr>
        <w:t>Comments</w:t>
      </w:r>
      <w:r>
        <w:rPr>
          <w:color w:val="FF0000"/>
          <w:sz w:val="22"/>
          <w:szCs w:val="22"/>
        </w:rPr>
        <w:t xml:space="preserve"> and </w:t>
      </w:r>
      <w:r w:rsidR="00C31F80" w:rsidRPr="00D821AF">
        <w:rPr>
          <w:color w:val="FF0000"/>
          <w:sz w:val="22"/>
          <w:szCs w:val="22"/>
        </w:rPr>
        <w:t>References:</w:t>
      </w:r>
    </w:p>
    <w:p w14:paraId="70018DC6" w14:textId="5F0D0C71" w:rsidR="00DD5C5B" w:rsidRPr="00DD5C5B" w:rsidRDefault="00DD5C5B" w:rsidP="00DD5C5B">
      <w:pPr>
        <w:pStyle w:val="FootnoteText"/>
        <w:numPr>
          <w:ilvl w:val="0"/>
          <w:numId w:val="16"/>
        </w:numPr>
        <w:spacing w:before="0"/>
        <w:rPr>
          <w:sz w:val="22"/>
          <w:szCs w:val="22"/>
        </w:rPr>
      </w:pPr>
      <w:r w:rsidRPr="000205A3">
        <w:rPr>
          <w:sz w:val="22"/>
          <w:szCs w:val="22"/>
        </w:rPr>
        <w:t>If the Level of Seismicity is less than “High”, as defined by ASCE/SEI 41-17, the Owner does not require a seismic evaluation and will not proceed with a seismic retrofit (S</w:t>
      </w:r>
      <w:r w:rsidRPr="000205A3">
        <w:rPr>
          <w:sz w:val="22"/>
          <w:szCs w:val="22"/>
          <w:vertAlign w:val="subscript"/>
        </w:rPr>
        <w:t>DS</w:t>
      </w:r>
      <w:r w:rsidRPr="000205A3">
        <w:rPr>
          <w:sz w:val="22"/>
          <w:szCs w:val="22"/>
        </w:rPr>
        <w:t xml:space="preserve"> is less than 0.500g and S</w:t>
      </w:r>
      <w:r w:rsidRPr="000205A3">
        <w:rPr>
          <w:sz w:val="22"/>
          <w:szCs w:val="22"/>
          <w:vertAlign w:val="subscript"/>
        </w:rPr>
        <w:t>D1</w:t>
      </w:r>
      <w:r w:rsidRPr="000205A3">
        <w:rPr>
          <w:sz w:val="22"/>
          <w:szCs w:val="22"/>
        </w:rPr>
        <w:t xml:space="preserve"> is less than 0.200g).</w:t>
      </w:r>
    </w:p>
    <w:p w14:paraId="5AC7F832" w14:textId="296DAFE4" w:rsidR="00C31F80" w:rsidRDefault="00C31F80" w:rsidP="00A531F5">
      <w:pPr>
        <w:pStyle w:val="CommentText"/>
        <w:numPr>
          <w:ilvl w:val="0"/>
          <w:numId w:val="16"/>
        </w:numPr>
        <w:spacing w:after="0"/>
        <w:rPr>
          <w:color w:val="FF0000"/>
          <w:szCs w:val="22"/>
        </w:rPr>
      </w:pPr>
      <w:r w:rsidRPr="00D821AF">
        <w:rPr>
          <w:color w:val="FF0000"/>
          <w:szCs w:val="22"/>
        </w:rPr>
        <w:t>XXXXXXXXXXXXXXXXXXXXXXXXXXX</w:t>
      </w:r>
      <w:r w:rsidR="00C30AFF" w:rsidRPr="00D821AF">
        <w:rPr>
          <w:color w:val="FF0000"/>
          <w:szCs w:val="22"/>
        </w:rPr>
        <w:t>XXXXXXXXXXXXXXXXXXXXXXXXXX</w:t>
      </w:r>
    </w:p>
    <w:p w14:paraId="44897014" w14:textId="77777777" w:rsidR="00862767" w:rsidRDefault="00862767" w:rsidP="00862767">
      <w:pPr>
        <w:pStyle w:val="CommentText"/>
        <w:numPr>
          <w:ilvl w:val="0"/>
          <w:numId w:val="16"/>
        </w:numPr>
        <w:spacing w:after="0"/>
        <w:rPr>
          <w:color w:val="FF0000"/>
          <w:szCs w:val="22"/>
        </w:rPr>
      </w:pPr>
      <w:r w:rsidRPr="00D821AF">
        <w:rPr>
          <w:color w:val="FF0000"/>
          <w:szCs w:val="22"/>
        </w:rPr>
        <w:t>XXXXXXXXXXXXXXXXXXXXXXXXXXXXXXXXXXXXXXXXXXXXXXXXXXXXX</w:t>
      </w:r>
    </w:p>
    <w:p w14:paraId="2173A48D" w14:textId="22C99ABA" w:rsidR="00645E80" w:rsidRPr="00DD5C5B" w:rsidRDefault="00862767" w:rsidP="00DD5C5B">
      <w:pPr>
        <w:pStyle w:val="CommentText"/>
        <w:numPr>
          <w:ilvl w:val="0"/>
          <w:numId w:val="16"/>
        </w:numPr>
        <w:spacing w:after="0"/>
        <w:rPr>
          <w:color w:val="FF0000"/>
          <w:szCs w:val="22"/>
        </w:rPr>
      </w:pPr>
      <w:r w:rsidRPr="00D821AF">
        <w:rPr>
          <w:color w:val="FF0000"/>
          <w:szCs w:val="22"/>
        </w:rPr>
        <w:t>XXXXXXXXXXXXXXXXXXXXXXXXXXXXXXXXXXXXXXXXXXXXXXXXXXXXX</w:t>
      </w:r>
    </w:p>
    <w:p w14:paraId="7FD9FDE1" w14:textId="77777777" w:rsidR="00002BBD" w:rsidRDefault="00002BBD">
      <w:pPr>
        <w:spacing w:after="160" w:line="259" w:lineRule="auto"/>
        <w:rPr>
          <w:b/>
          <w:bCs/>
        </w:rPr>
      </w:pPr>
    </w:p>
    <w:p w14:paraId="68EDA4D6" w14:textId="77777777" w:rsidR="00C31F80" w:rsidRDefault="00002BBD" w:rsidP="00C31F80">
      <w:pPr>
        <w:pStyle w:val="Caption"/>
        <w:keepNext/>
        <w:jc w:val="center"/>
        <w:rPr>
          <w:sz w:val="22"/>
        </w:rPr>
      </w:pPr>
      <w:r>
        <w:rPr>
          <w:sz w:val="22"/>
        </w:rPr>
        <w:lastRenderedPageBreak/>
        <w:t>T</w:t>
      </w:r>
      <w:r w:rsidR="00C31F80">
        <w:rPr>
          <w:sz w:val="22"/>
        </w:rPr>
        <w:t xml:space="preserve">able 3- </w:t>
      </w:r>
      <w:r w:rsidR="00C31F80">
        <w:rPr>
          <w:sz w:val="22"/>
        </w:rPr>
        <w:fldChar w:fldCharType="begin"/>
      </w:r>
      <w:r w:rsidR="00C31F80">
        <w:rPr>
          <w:sz w:val="22"/>
        </w:rPr>
        <w:instrText xml:space="preserve"> SEQ Table_3- \* ARABIC </w:instrText>
      </w:r>
      <w:r w:rsidR="00C31F80">
        <w:rPr>
          <w:sz w:val="22"/>
        </w:rPr>
        <w:fldChar w:fldCharType="separate"/>
      </w:r>
      <w:r w:rsidR="00CA6D9A">
        <w:rPr>
          <w:noProof/>
          <w:sz w:val="22"/>
        </w:rPr>
        <w:t>3</w:t>
      </w:r>
      <w:r w:rsidR="00C31F80">
        <w:rPr>
          <w:sz w:val="22"/>
        </w:rPr>
        <w:fldChar w:fldCharType="end"/>
      </w:r>
    </w:p>
    <w:p w14:paraId="7FD98892" w14:textId="77777777" w:rsidR="00C31F80" w:rsidRDefault="00C31F80" w:rsidP="00C31F80">
      <w:pPr>
        <w:pStyle w:val="TableTitle"/>
        <w:keepNext/>
      </w:pPr>
      <w:r>
        <w:t>Windstorm characterization</w:t>
      </w: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5688"/>
      </w:tblGrid>
      <w:tr w:rsidR="00C31F80" w14:paraId="70B37995" w14:textId="77777777" w:rsidTr="00751A7A">
        <w:trPr>
          <w:jc w:val="right"/>
        </w:trPr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7593948" w14:textId="77777777" w:rsidR="00C31F80" w:rsidRDefault="00C31F80" w:rsidP="00751A7A">
            <w:pPr>
              <w:pStyle w:val="TableEntry-Center"/>
              <w:keepNext/>
            </w:pPr>
            <w:r>
              <w:t>Parameter</w:t>
            </w:r>
          </w:p>
        </w:tc>
        <w:tc>
          <w:tcPr>
            <w:tcW w:w="568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4F75CE5" w14:textId="77777777" w:rsidR="00C31F80" w:rsidRDefault="00C31F80" w:rsidP="00751A7A">
            <w:pPr>
              <w:pStyle w:val="TableEntry-Center"/>
              <w:keepNext/>
            </w:pPr>
            <w:r>
              <w:t>Description</w:t>
            </w:r>
          </w:p>
        </w:tc>
      </w:tr>
      <w:tr w:rsidR="00C31F80" w14:paraId="23212EF1" w14:textId="77777777" w:rsidTr="00751A7A">
        <w:trPr>
          <w:jc w:val="right"/>
        </w:trPr>
        <w:tc>
          <w:tcPr>
            <w:tcW w:w="3150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4C3268" w14:textId="77777777" w:rsidR="00C31F80" w:rsidRDefault="00C31F80" w:rsidP="00751A7A">
            <w:pPr>
              <w:pStyle w:val="TableEntry-RightJustify"/>
              <w:keepNext/>
            </w:pPr>
            <w:r>
              <w:t>Wind speed (mph)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  <w:tc>
          <w:tcPr>
            <w:tcW w:w="5688" w:type="dxa"/>
            <w:tcBorders>
              <w:top w:val="double" w:sz="6" w:space="0" w:color="auto"/>
              <w:bottom w:val="single" w:sz="4" w:space="0" w:color="auto"/>
              <w:right w:val="single" w:sz="12" w:space="0" w:color="auto"/>
            </w:tcBorders>
          </w:tcPr>
          <w:p w14:paraId="76367B32" w14:textId="77777777" w:rsidR="00C31F80" w:rsidRPr="00E543EE" w:rsidRDefault="00C31F80" w:rsidP="00751A7A">
            <w:pPr>
              <w:pStyle w:val="TableEntryLeftJustify"/>
              <w:keepNext/>
              <w:rPr>
                <w:noProof/>
                <w:color w:val="FF0000"/>
              </w:rPr>
            </w:pPr>
            <w:r w:rsidRPr="00534686">
              <w:rPr>
                <w:noProof/>
                <w:color w:val="FF0000"/>
              </w:rPr>
              <w:t>XXX</w:t>
            </w:r>
          </w:p>
        </w:tc>
      </w:tr>
      <w:tr w:rsidR="00C31F80" w14:paraId="030122B3" w14:textId="77777777" w:rsidTr="00751A7A">
        <w:trPr>
          <w:jc w:val="right"/>
        </w:trPr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129E1B" w14:textId="77777777" w:rsidR="00C31F80" w:rsidRDefault="00C31F80" w:rsidP="00751A7A">
            <w:pPr>
              <w:pStyle w:val="TableEntry-RightJustify"/>
              <w:keepNext/>
            </w:pPr>
            <w:r>
              <w:t>Site exposure category: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484162" w14:textId="77777777" w:rsidR="00C31F80" w:rsidRPr="00E543EE" w:rsidRDefault="00C31F80" w:rsidP="00751A7A">
            <w:pPr>
              <w:pStyle w:val="TableEntryLeftJustify"/>
              <w:keepNext/>
              <w:rPr>
                <w:noProof/>
                <w:color w:val="FF0000"/>
              </w:rPr>
            </w:pPr>
            <w:r w:rsidRPr="00534686">
              <w:rPr>
                <w:noProof/>
                <w:color w:val="FF0000"/>
              </w:rPr>
              <w:t>B , C</w:t>
            </w:r>
          </w:p>
        </w:tc>
      </w:tr>
      <w:tr w:rsidR="00C31F80" w14:paraId="61648FCC" w14:textId="77777777" w:rsidTr="00751A7A">
        <w:trPr>
          <w:jc w:val="right"/>
        </w:trPr>
        <w:tc>
          <w:tcPr>
            <w:tcW w:w="315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5D9CD530" w14:textId="77777777" w:rsidR="00C31F80" w:rsidRDefault="00C31F80" w:rsidP="00751A7A">
            <w:pPr>
              <w:pStyle w:val="TableEntry-RightJustify"/>
              <w:keepNext/>
            </w:pPr>
            <w:r>
              <w:t>Site exposure description:</w:t>
            </w:r>
          </w:p>
        </w:tc>
        <w:tc>
          <w:tcPr>
            <w:tcW w:w="568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64AB7A10" w14:textId="77777777" w:rsidR="00C31F80" w:rsidRPr="00E543EE" w:rsidRDefault="00C31F80" w:rsidP="00751A7A">
            <w:pPr>
              <w:pStyle w:val="TableEntryLeftJustify"/>
              <w:keepNext/>
              <w:rPr>
                <w:noProof/>
                <w:color w:val="FF0000"/>
              </w:rPr>
            </w:pPr>
            <w:r w:rsidRPr="00534686">
              <w:rPr>
                <w:noProof/>
                <w:color w:val="FF0000"/>
              </w:rPr>
              <w:t>B, terrain with buildings, forest or surface irregularities 20 feet or more in height covering at least 20% of the area, extending one mile or more from the site</w:t>
            </w:r>
          </w:p>
          <w:p w14:paraId="2176B0AD" w14:textId="77777777" w:rsidR="00C31F80" w:rsidRPr="00E543EE" w:rsidRDefault="00C31F80" w:rsidP="00751A7A">
            <w:pPr>
              <w:pStyle w:val="TableEntryLeftJustify"/>
              <w:keepNext/>
              <w:rPr>
                <w:noProof/>
                <w:color w:val="FF0000"/>
              </w:rPr>
            </w:pPr>
            <w:r w:rsidRPr="00534686">
              <w:rPr>
                <w:noProof/>
                <w:color w:val="FF0000"/>
              </w:rPr>
              <w:t xml:space="preserve">C, terrain is flat and generally open, extending ½ mile or more from the site </w:t>
            </w:r>
          </w:p>
        </w:tc>
      </w:tr>
    </w:tbl>
    <w:p w14:paraId="69ED72BA" w14:textId="77777777" w:rsidR="00D821AF" w:rsidRPr="00D821AF" w:rsidRDefault="00C31F80" w:rsidP="005934B5">
      <w:pPr>
        <w:pStyle w:val="CommentHeader"/>
        <w:spacing w:before="0" w:after="0"/>
        <w:rPr>
          <w:b w:val="0"/>
          <w:color w:val="FF0000"/>
        </w:rPr>
      </w:pPr>
      <w:r w:rsidRPr="00D821AF">
        <w:rPr>
          <w:b w:val="0"/>
          <w:color w:val="FF0000"/>
        </w:rPr>
        <w:t>Reference</w:t>
      </w:r>
      <w:r w:rsidR="00D821AF">
        <w:rPr>
          <w:b w:val="0"/>
          <w:color w:val="FF0000"/>
        </w:rPr>
        <w:t>s:</w:t>
      </w:r>
    </w:p>
    <w:p w14:paraId="55573FCE" w14:textId="77777777" w:rsidR="00D821AF" w:rsidRPr="00D821AF" w:rsidRDefault="00D821AF" w:rsidP="00A531F5">
      <w:pPr>
        <w:pStyle w:val="CommentHeader"/>
        <w:numPr>
          <w:ilvl w:val="0"/>
          <w:numId w:val="17"/>
        </w:numPr>
        <w:spacing w:before="0" w:after="0"/>
        <w:rPr>
          <w:b w:val="0"/>
          <w:color w:val="FF0000"/>
        </w:rPr>
      </w:pPr>
      <w:r w:rsidRPr="00D821AF">
        <w:rPr>
          <w:b w:val="0"/>
          <w:color w:val="FF0000"/>
        </w:rPr>
        <w:t>XXXXXXXXXXXXXXXXXXXXXXXXXXXXXXXXXXXXXXXXXXXXXXXXXXXXX</w:t>
      </w:r>
    </w:p>
    <w:p w14:paraId="0F37B3CE" w14:textId="77777777" w:rsidR="00C31F80" w:rsidRPr="00D821AF" w:rsidRDefault="00C31F80" w:rsidP="005934B5">
      <w:pPr>
        <w:pStyle w:val="CommentHeader"/>
        <w:spacing w:before="0" w:after="0"/>
        <w:rPr>
          <w:b w:val="0"/>
          <w:color w:val="FF0000"/>
        </w:rPr>
      </w:pPr>
      <w:r w:rsidRPr="00D821AF">
        <w:rPr>
          <w:b w:val="0"/>
          <w:color w:val="FF0000"/>
        </w:rPr>
        <w:t>Comments:</w:t>
      </w:r>
    </w:p>
    <w:p w14:paraId="66F9A3E0" w14:textId="77777777" w:rsidR="00002BBD" w:rsidRDefault="00D821AF" w:rsidP="00A531F5">
      <w:pPr>
        <w:pStyle w:val="CommentHeader"/>
        <w:numPr>
          <w:ilvl w:val="0"/>
          <w:numId w:val="18"/>
        </w:numPr>
        <w:spacing w:before="0" w:after="0"/>
        <w:rPr>
          <w:b w:val="0"/>
          <w:color w:val="FF0000"/>
        </w:rPr>
      </w:pPr>
      <w:r w:rsidRPr="00D821AF">
        <w:rPr>
          <w:b w:val="0"/>
          <w:color w:val="FF0000"/>
        </w:rPr>
        <w:t>XXXXXXXXXXXXXXXXXXXXXXXXXXXXXXXXXXXXXXXXXXXXXXXXXXXXX</w:t>
      </w:r>
    </w:p>
    <w:p w14:paraId="1210B181" w14:textId="77777777" w:rsidR="007D03C8" w:rsidRDefault="007D03C8" w:rsidP="00002BBD">
      <w:pPr>
        <w:spacing w:after="160" w:line="259" w:lineRule="auto"/>
        <w:jc w:val="center"/>
        <w:rPr>
          <w:b/>
        </w:rPr>
      </w:pPr>
    </w:p>
    <w:p w14:paraId="25764F46" w14:textId="77777777" w:rsidR="00C31F80" w:rsidRPr="00002BBD" w:rsidRDefault="007D03C8" w:rsidP="00002BBD">
      <w:pPr>
        <w:spacing w:after="160" w:line="259" w:lineRule="auto"/>
        <w:jc w:val="center"/>
        <w:rPr>
          <w:b/>
        </w:rPr>
      </w:pPr>
      <w:r>
        <w:rPr>
          <w:b/>
        </w:rPr>
        <w:t>T</w:t>
      </w:r>
      <w:r w:rsidR="00C31F80" w:rsidRPr="00002BBD">
        <w:rPr>
          <w:b/>
        </w:rPr>
        <w:t xml:space="preserve">able 3- </w:t>
      </w:r>
      <w:r w:rsidR="00C31F80" w:rsidRPr="00002BBD">
        <w:rPr>
          <w:b/>
        </w:rPr>
        <w:fldChar w:fldCharType="begin"/>
      </w:r>
      <w:r w:rsidR="00C31F80" w:rsidRPr="00002BBD">
        <w:rPr>
          <w:b/>
        </w:rPr>
        <w:instrText xml:space="preserve"> SEQ Table_3- \* ARABIC </w:instrText>
      </w:r>
      <w:r w:rsidR="00C31F80" w:rsidRPr="00002BBD">
        <w:rPr>
          <w:b/>
        </w:rPr>
        <w:fldChar w:fldCharType="separate"/>
      </w:r>
      <w:r w:rsidR="00CA6D9A">
        <w:rPr>
          <w:b/>
          <w:noProof/>
        </w:rPr>
        <w:t>4</w:t>
      </w:r>
      <w:r w:rsidR="00C31F80" w:rsidRPr="00002BBD">
        <w:rPr>
          <w:b/>
        </w:rPr>
        <w:fldChar w:fldCharType="end"/>
      </w:r>
    </w:p>
    <w:p w14:paraId="46CBE6C1" w14:textId="77777777" w:rsidR="00C31F80" w:rsidRDefault="00C31F80" w:rsidP="00C31F80">
      <w:pPr>
        <w:pStyle w:val="TableTitle"/>
        <w:keepNext/>
      </w:pPr>
      <w:r>
        <w:t>Snow characterization</w:t>
      </w:r>
    </w:p>
    <w:tbl>
      <w:tblPr>
        <w:tblW w:w="8838" w:type="dxa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5868"/>
      </w:tblGrid>
      <w:tr w:rsidR="00C31F80" w14:paraId="37C1D6D6" w14:textId="77777777" w:rsidTr="00D821AF">
        <w:trPr>
          <w:jc w:val="right"/>
        </w:trPr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</w:tcPr>
          <w:p w14:paraId="1760480B" w14:textId="77777777" w:rsidR="00C31F80" w:rsidRDefault="00C31F80" w:rsidP="00751A7A">
            <w:pPr>
              <w:pStyle w:val="TableEntry-Center"/>
              <w:keepNext/>
            </w:pPr>
            <w:r>
              <w:t>Parameter</w:t>
            </w:r>
          </w:p>
        </w:tc>
        <w:tc>
          <w:tcPr>
            <w:tcW w:w="5868" w:type="dxa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</w:tcPr>
          <w:p w14:paraId="63B87DE0" w14:textId="77777777" w:rsidR="00C31F80" w:rsidRDefault="00C31F80" w:rsidP="00751A7A">
            <w:pPr>
              <w:pStyle w:val="TableEntry-Center"/>
              <w:keepNext/>
            </w:pPr>
            <w:r>
              <w:t>Description</w:t>
            </w:r>
          </w:p>
        </w:tc>
      </w:tr>
      <w:tr w:rsidR="00C31F80" w14:paraId="4B854FC5" w14:textId="77777777" w:rsidTr="00D821AF">
        <w:trPr>
          <w:jc w:val="right"/>
        </w:trPr>
        <w:tc>
          <w:tcPr>
            <w:tcW w:w="297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25BAF21" w14:textId="77777777" w:rsidR="00C31F80" w:rsidRDefault="00C31F80" w:rsidP="00751A7A">
            <w:pPr>
              <w:pStyle w:val="TableEntryLeftJustify"/>
              <w:keepNext/>
              <w:jc w:val="right"/>
              <w:rPr>
                <w:b/>
              </w:rPr>
            </w:pPr>
            <w:r>
              <w:rPr>
                <w:b/>
                <w:color w:val="auto"/>
              </w:rPr>
              <w:t>Ground</w:t>
            </w:r>
            <w:r>
              <w:rPr>
                <w:b/>
              </w:rPr>
              <w:t xml:space="preserve"> snow load (psf):</w:t>
            </w:r>
          </w:p>
        </w:tc>
        <w:tc>
          <w:tcPr>
            <w:tcW w:w="5868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</w:tcPr>
          <w:p w14:paraId="325A413B" w14:textId="77777777" w:rsidR="00C31F80" w:rsidRPr="00E543EE" w:rsidRDefault="00C31F80" w:rsidP="00751A7A">
            <w:pPr>
              <w:pStyle w:val="TableEntryLeftJustify"/>
              <w:keepNext/>
              <w:rPr>
                <w:rFonts w:ascii="Arial Narrow" w:hAnsi="Arial Narrow"/>
                <w:noProof/>
                <w:color w:val="FF0000"/>
              </w:rPr>
            </w:pPr>
            <w:r w:rsidRPr="00534686">
              <w:rPr>
                <w:rFonts w:ascii="Arial Narrow" w:hAnsi="Arial Narrow"/>
                <w:noProof/>
                <w:color w:val="FF0000"/>
              </w:rPr>
              <w:t>XX</w:t>
            </w:r>
          </w:p>
        </w:tc>
      </w:tr>
      <w:tr w:rsidR="00C31F80" w14:paraId="0296B707" w14:textId="77777777" w:rsidTr="00D821AF">
        <w:trPr>
          <w:jc w:val="right"/>
        </w:trPr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4522284" w14:textId="77777777" w:rsidR="00C31F80" w:rsidRPr="005008B9" w:rsidRDefault="00C31F80" w:rsidP="00751A7A">
            <w:pPr>
              <w:pStyle w:val="TableEntryLeftJustify"/>
              <w:keepNext/>
              <w:jc w:val="right"/>
              <w:rPr>
                <w:b/>
                <w:color w:val="auto"/>
              </w:rPr>
            </w:pPr>
            <w:r w:rsidRPr="005008B9">
              <w:rPr>
                <w:b/>
                <w:color w:val="auto"/>
              </w:rPr>
              <w:t>Roof snow load (psf):</w:t>
            </w:r>
          </w:p>
        </w:tc>
        <w:tc>
          <w:tcPr>
            <w:tcW w:w="5868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6E02F5A5" w14:textId="77777777" w:rsidR="00C31F80" w:rsidRPr="005008B9" w:rsidRDefault="00C31F80" w:rsidP="00751A7A">
            <w:pPr>
              <w:pStyle w:val="TableEntryLeftJustify"/>
              <w:keepNext/>
              <w:rPr>
                <w:rFonts w:ascii="Arial Narrow" w:hAnsi="Arial Narrow"/>
                <w:noProof/>
                <w:color w:val="FF0000"/>
              </w:rPr>
            </w:pPr>
            <w:r w:rsidRPr="005008B9">
              <w:rPr>
                <w:rFonts w:ascii="Arial Narrow" w:hAnsi="Arial Narrow"/>
                <w:noProof/>
                <w:color w:val="FF0000"/>
              </w:rPr>
              <w:t>XX</w:t>
            </w:r>
          </w:p>
        </w:tc>
      </w:tr>
      <w:tr w:rsidR="00C31F80" w14:paraId="6B6DA73F" w14:textId="77777777" w:rsidTr="00D821AF">
        <w:trPr>
          <w:jc w:val="right"/>
        </w:trPr>
        <w:tc>
          <w:tcPr>
            <w:tcW w:w="29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F83339" w14:textId="77777777" w:rsidR="00C31F80" w:rsidRDefault="00C31F80" w:rsidP="00751A7A">
            <w:pPr>
              <w:pStyle w:val="TableEntryLeftJustify"/>
              <w:keepNext/>
              <w:jc w:val="right"/>
              <w:rPr>
                <w:b/>
              </w:rPr>
            </w:pPr>
            <w:r>
              <w:rPr>
                <w:b/>
              </w:rPr>
              <w:t>Snow drift locations:</w:t>
            </w:r>
          </w:p>
        </w:tc>
        <w:tc>
          <w:tcPr>
            <w:tcW w:w="586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ED20DF1" w14:textId="77777777" w:rsidR="00C31F80" w:rsidRPr="00C27819" w:rsidRDefault="00C31F80" w:rsidP="00751A7A">
            <w:pPr>
              <w:pStyle w:val="TableEntryLeftJustify"/>
              <w:keepNext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 xml:space="preserve">Locations are noted on the roof seismic </w:t>
            </w:r>
            <w:r w:rsidR="00C055A3">
              <w:rPr>
                <w:noProof/>
                <w:color w:val="auto"/>
              </w:rPr>
              <w:t>r</w:t>
            </w:r>
            <w:r w:rsidR="005F173F">
              <w:rPr>
                <w:noProof/>
                <w:color w:val="auto"/>
              </w:rPr>
              <w:t>etrofit</w:t>
            </w:r>
            <w:r>
              <w:rPr>
                <w:noProof/>
                <w:color w:val="auto"/>
              </w:rPr>
              <w:t xml:space="preserve"> plan</w:t>
            </w:r>
          </w:p>
        </w:tc>
      </w:tr>
    </w:tbl>
    <w:p w14:paraId="68B60DC7" w14:textId="77777777" w:rsidR="00D821AF" w:rsidRPr="00D821AF" w:rsidRDefault="00D821AF" w:rsidP="005934B5">
      <w:pPr>
        <w:pStyle w:val="CommentHeader"/>
        <w:spacing w:before="0" w:after="0"/>
        <w:rPr>
          <w:b w:val="0"/>
          <w:color w:val="FF0000"/>
        </w:rPr>
      </w:pPr>
      <w:r w:rsidRPr="00D821AF">
        <w:rPr>
          <w:b w:val="0"/>
          <w:color w:val="FF0000"/>
        </w:rPr>
        <w:t>Comments:</w:t>
      </w:r>
    </w:p>
    <w:p w14:paraId="2B3B68BB" w14:textId="77777777" w:rsidR="00002BBD" w:rsidRPr="007D03C8" w:rsidRDefault="00D821AF" w:rsidP="00C31F80">
      <w:pPr>
        <w:pStyle w:val="CommentHeader"/>
        <w:numPr>
          <w:ilvl w:val="0"/>
          <w:numId w:val="19"/>
        </w:numPr>
        <w:spacing w:before="0" w:after="0"/>
        <w:rPr>
          <w:b w:val="0"/>
          <w:color w:val="FF0000"/>
        </w:rPr>
      </w:pPr>
      <w:r w:rsidRPr="00D821AF">
        <w:rPr>
          <w:b w:val="0"/>
          <w:color w:val="FF0000"/>
        </w:rPr>
        <w:t>XXXXXXXXXXXXXXXXXXXXXXXXXXXXXXXXXXXXXXXXXXXXXXXXXXXXX</w:t>
      </w:r>
    </w:p>
    <w:p w14:paraId="212D94D1" w14:textId="77777777" w:rsidR="00EB6653" w:rsidRDefault="00EB6653">
      <w:pPr>
        <w:spacing w:after="160" w:line="259" w:lineRule="auto"/>
        <w:rPr>
          <w:rFonts w:ascii="Arial Black" w:hAnsi="Arial Black"/>
          <w:b/>
          <w:color w:val="FFFFFF"/>
          <w:sz w:val="28"/>
        </w:rPr>
      </w:pPr>
      <w:r>
        <w:br w:type="page"/>
      </w:r>
    </w:p>
    <w:p w14:paraId="6CB2E952" w14:textId="77777777" w:rsidR="00842AE2" w:rsidRDefault="00842AE2" w:rsidP="00B12F5E">
      <w:pPr>
        <w:pStyle w:val="Header-Section"/>
        <w:tabs>
          <w:tab w:val="clear" w:pos="3240"/>
          <w:tab w:val="left" w:pos="720"/>
        </w:tabs>
        <w:ind w:left="720" w:hanging="720"/>
      </w:pPr>
      <w:r>
        <w:lastRenderedPageBreak/>
        <w:t>4.</w:t>
      </w:r>
      <w:r>
        <w:tab/>
      </w:r>
      <w:bookmarkStart w:id="6" w:name="Evaluation_Upgrade_Procedures"/>
      <w:r>
        <w:t xml:space="preserve">Evaluation and </w:t>
      </w:r>
      <w:r w:rsidR="005F173F">
        <w:t>Retrofit</w:t>
      </w:r>
      <w:r>
        <w:t xml:space="preserve"> Procedures</w:t>
      </w:r>
      <w:bookmarkEnd w:id="6"/>
    </w:p>
    <w:p w14:paraId="26ADCF00" w14:textId="77777777" w:rsidR="00842AE2" w:rsidRDefault="00842AE2" w:rsidP="002A3875">
      <w:pPr>
        <w:pStyle w:val="SingleParagraph"/>
        <w:spacing w:after="120"/>
        <w:rPr>
          <w:color w:val="000000"/>
        </w:rPr>
      </w:pPr>
      <w:r>
        <w:rPr>
          <w:color w:val="000000"/>
        </w:rPr>
        <w:t xml:space="preserve">The objective of this study is to determine if the existing </w:t>
      </w:r>
      <w:r w:rsidR="00D164BF">
        <w:rPr>
          <w:color w:val="000000"/>
        </w:rPr>
        <w:t>building</w:t>
      </w:r>
      <w:r>
        <w:rPr>
          <w:color w:val="000000"/>
        </w:rPr>
        <w:t xml:space="preserve"> meets the </w:t>
      </w:r>
      <w:r w:rsidR="002F7BE4">
        <w:rPr>
          <w:color w:val="000000"/>
        </w:rPr>
        <w:t>Owner</w:t>
      </w:r>
      <w:r>
        <w:rPr>
          <w:color w:val="000000"/>
        </w:rPr>
        <w:t>’s acceptance criteria for the given demands of gravity</w:t>
      </w:r>
      <w:r w:rsidR="008F7CFC">
        <w:rPr>
          <w:color w:val="000000"/>
        </w:rPr>
        <w:t xml:space="preserve"> (dead, live and snow), wind and </w:t>
      </w:r>
      <w:r>
        <w:rPr>
          <w:color w:val="000000"/>
        </w:rPr>
        <w:t>seismic</w:t>
      </w:r>
      <w:r w:rsidR="008F7CFC">
        <w:rPr>
          <w:color w:val="000000"/>
        </w:rPr>
        <w:t xml:space="preserve"> </w:t>
      </w:r>
      <w:r>
        <w:rPr>
          <w:color w:val="000000"/>
        </w:rPr>
        <w:t xml:space="preserve">loads.  </w:t>
      </w:r>
    </w:p>
    <w:p w14:paraId="74EAEF2A" w14:textId="77777777" w:rsidR="00842AE2" w:rsidRDefault="00842AE2" w:rsidP="002A3875">
      <w:pPr>
        <w:pStyle w:val="SingleParagraph"/>
        <w:spacing w:after="0"/>
        <w:rPr>
          <w:color w:val="000000"/>
        </w:rPr>
      </w:pPr>
      <w:r>
        <w:rPr>
          <w:color w:val="000000"/>
        </w:rPr>
        <w:t xml:space="preserve">If the acceptance criteria </w:t>
      </w:r>
      <w:r w:rsidR="00FE2A58">
        <w:rPr>
          <w:color w:val="000000"/>
        </w:rPr>
        <w:t>are</w:t>
      </w:r>
      <w:r>
        <w:rPr>
          <w:color w:val="000000"/>
        </w:rPr>
        <w:t xml:space="preserve"> not</w:t>
      </w:r>
      <w:r w:rsidR="007671C5">
        <w:rPr>
          <w:color w:val="000000"/>
        </w:rPr>
        <w:t xml:space="preserve"> </w:t>
      </w:r>
      <w:r>
        <w:rPr>
          <w:color w:val="000000"/>
        </w:rPr>
        <w:t xml:space="preserve">met, conceptual </w:t>
      </w:r>
      <w:r w:rsidR="00646F25">
        <w:rPr>
          <w:color w:val="000000"/>
        </w:rPr>
        <w:t>r</w:t>
      </w:r>
      <w:r w:rsidR="005F173F">
        <w:rPr>
          <w:color w:val="000000"/>
        </w:rPr>
        <w:t>etrofit</w:t>
      </w:r>
      <w:r>
        <w:rPr>
          <w:color w:val="000000"/>
        </w:rPr>
        <w:t xml:space="preserve"> measures </w:t>
      </w:r>
      <w:r w:rsidR="008F7CFC">
        <w:rPr>
          <w:color w:val="000000"/>
        </w:rPr>
        <w:t xml:space="preserve">have been </w:t>
      </w:r>
      <w:r>
        <w:rPr>
          <w:color w:val="000000"/>
        </w:rPr>
        <w:t>developed along with the associated costs for implementation.</w:t>
      </w:r>
    </w:p>
    <w:p w14:paraId="73E618FD" w14:textId="77777777" w:rsidR="002A3875" w:rsidRDefault="002A3875" w:rsidP="002A3875">
      <w:pPr>
        <w:pStyle w:val="SingleParagraph"/>
        <w:spacing w:after="0"/>
        <w:rPr>
          <w:b/>
          <w:color w:val="000000"/>
        </w:rPr>
      </w:pPr>
    </w:p>
    <w:p w14:paraId="5D599021" w14:textId="3889BC5F" w:rsidR="00CE2B1F" w:rsidRPr="00B95A6F" w:rsidRDefault="00842AE2" w:rsidP="00CE2B1F">
      <w:pPr>
        <w:pStyle w:val="SingleParagraph"/>
        <w:spacing w:after="0"/>
        <w:rPr>
          <w:b/>
          <w:color w:val="000000"/>
          <w:sz w:val="24"/>
          <w:szCs w:val="24"/>
          <w:u w:val="single"/>
        </w:rPr>
      </w:pPr>
      <w:r w:rsidRPr="00B95A6F">
        <w:rPr>
          <w:b/>
          <w:color w:val="000000"/>
          <w:sz w:val="24"/>
          <w:szCs w:val="24"/>
          <w:u w:val="single"/>
        </w:rPr>
        <w:t xml:space="preserve">Gravity </w:t>
      </w:r>
      <w:r w:rsidR="00CE2B1F" w:rsidRPr="00B95A6F">
        <w:rPr>
          <w:b/>
          <w:color w:val="000000"/>
          <w:sz w:val="24"/>
          <w:szCs w:val="24"/>
          <w:u w:val="single"/>
        </w:rPr>
        <w:t xml:space="preserve">Load </w:t>
      </w:r>
      <w:r w:rsidR="008F7147" w:rsidRPr="00B95A6F">
        <w:rPr>
          <w:b/>
          <w:color w:val="000000"/>
          <w:sz w:val="24"/>
          <w:szCs w:val="24"/>
          <w:u w:val="single"/>
        </w:rPr>
        <w:t>(Dead, Live</w:t>
      </w:r>
      <w:r w:rsidR="00D65882" w:rsidRPr="00B95A6F">
        <w:rPr>
          <w:b/>
          <w:color w:val="000000"/>
          <w:sz w:val="24"/>
          <w:szCs w:val="24"/>
          <w:u w:val="single"/>
        </w:rPr>
        <w:t xml:space="preserve">, </w:t>
      </w:r>
      <w:r w:rsidR="008F7147" w:rsidRPr="00B95A6F">
        <w:rPr>
          <w:b/>
          <w:color w:val="000000"/>
          <w:sz w:val="24"/>
          <w:szCs w:val="24"/>
          <w:u w:val="single"/>
        </w:rPr>
        <w:t>Snow</w:t>
      </w:r>
      <w:r w:rsidR="00D65882" w:rsidRPr="00B95A6F">
        <w:rPr>
          <w:b/>
          <w:color w:val="000000"/>
          <w:sz w:val="24"/>
          <w:szCs w:val="24"/>
          <w:u w:val="single"/>
        </w:rPr>
        <w:t xml:space="preserve"> and Snow Drift</w:t>
      </w:r>
      <w:r w:rsidR="008F7147" w:rsidRPr="00B95A6F">
        <w:rPr>
          <w:b/>
          <w:color w:val="000000"/>
          <w:sz w:val="24"/>
          <w:szCs w:val="24"/>
          <w:u w:val="single"/>
        </w:rPr>
        <w:t>)</w:t>
      </w:r>
      <w:r w:rsidR="00B91CDF" w:rsidRPr="00B95A6F">
        <w:rPr>
          <w:b/>
          <w:color w:val="000000"/>
          <w:sz w:val="24"/>
          <w:szCs w:val="24"/>
          <w:u w:val="single"/>
        </w:rPr>
        <w:t xml:space="preserve"> </w:t>
      </w:r>
      <w:r w:rsidR="002A3875" w:rsidRPr="00B95A6F">
        <w:rPr>
          <w:b/>
          <w:color w:val="000000"/>
          <w:sz w:val="24"/>
          <w:szCs w:val="24"/>
          <w:u w:val="single"/>
        </w:rPr>
        <w:t>Syst</w:t>
      </w:r>
      <w:r w:rsidR="00F520A1" w:rsidRPr="00B95A6F">
        <w:rPr>
          <w:b/>
          <w:color w:val="000000"/>
          <w:sz w:val="24"/>
          <w:szCs w:val="24"/>
          <w:u w:val="single"/>
        </w:rPr>
        <w:t>ems Evaluation and Procedure</w:t>
      </w:r>
      <w:r w:rsidR="00B91CDF" w:rsidRPr="00B95A6F">
        <w:rPr>
          <w:b/>
          <w:color w:val="000000"/>
          <w:sz w:val="24"/>
          <w:szCs w:val="24"/>
          <w:u w:val="single"/>
        </w:rPr>
        <w:t>s</w:t>
      </w:r>
      <w:r w:rsidR="00F520A1" w:rsidRPr="00B95A6F">
        <w:rPr>
          <w:b/>
          <w:color w:val="000000"/>
          <w:sz w:val="24"/>
          <w:szCs w:val="24"/>
          <w:u w:val="single"/>
        </w:rPr>
        <w:t>:</w:t>
      </w:r>
    </w:p>
    <w:p w14:paraId="4FFB2352" w14:textId="60CC200B" w:rsidR="00F520A1" w:rsidRPr="00B95A6F" w:rsidRDefault="00F520A1" w:rsidP="00B91CDF">
      <w:pPr>
        <w:pStyle w:val="SingleParagraph"/>
        <w:numPr>
          <w:ilvl w:val="0"/>
          <w:numId w:val="21"/>
        </w:numPr>
        <w:spacing w:after="0"/>
        <w:rPr>
          <w:b/>
          <w:color w:val="000000"/>
          <w:sz w:val="24"/>
          <w:szCs w:val="24"/>
        </w:rPr>
      </w:pPr>
      <w:r w:rsidRPr="00B95A6F">
        <w:rPr>
          <w:b/>
          <w:color w:val="000000"/>
          <w:sz w:val="24"/>
          <w:szCs w:val="24"/>
        </w:rPr>
        <w:t>Gravity Load (Dead, Live</w:t>
      </w:r>
      <w:r w:rsidR="00D65882" w:rsidRPr="00B95A6F">
        <w:rPr>
          <w:b/>
          <w:color w:val="000000"/>
          <w:sz w:val="24"/>
          <w:szCs w:val="24"/>
        </w:rPr>
        <w:t>, Snow</w:t>
      </w:r>
      <w:r w:rsidRPr="00B95A6F">
        <w:rPr>
          <w:b/>
          <w:color w:val="000000"/>
          <w:sz w:val="24"/>
          <w:szCs w:val="24"/>
        </w:rPr>
        <w:t xml:space="preserve"> and Snow</w:t>
      </w:r>
      <w:r w:rsidR="00D65882" w:rsidRPr="00B95A6F">
        <w:rPr>
          <w:b/>
          <w:color w:val="000000"/>
          <w:sz w:val="24"/>
          <w:szCs w:val="24"/>
        </w:rPr>
        <w:t xml:space="preserve"> Drift</w:t>
      </w:r>
      <w:r w:rsidRPr="00B95A6F">
        <w:rPr>
          <w:b/>
          <w:color w:val="000000"/>
          <w:sz w:val="24"/>
          <w:szCs w:val="24"/>
        </w:rPr>
        <w:t>) Systems Evaluation Procedure:</w:t>
      </w:r>
    </w:p>
    <w:p w14:paraId="7086D8C1" w14:textId="2EB00352" w:rsidR="00CE2B1F" w:rsidRPr="00B95A6F" w:rsidRDefault="00842AE2" w:rsidP="00B91CDF">
      <w:pPr>
        <w:pStyle w:val="SingleParagraph"/>
        <w:numPr>
          <w:ilvl w:val="1"/>
          <w:numId w:val="20"/>
        </w:numPr>
        <w:spacing w:after="0"/>
        <w:ind w:left="1080"/>
        <w:rPr>
          <w:color w:val="000000"/>
        </w:rPr>
      </w:pPr>
      <w:r w:rsidRPr="00B95A6F">
        <w:rPr>
          <w:color w:val="000000"/>
        </w:rPr>
        <w:t xml:space="preserve">The gravity </w:t>
      </w:r>
      <w:r w:rsidR="00CE2B1F" w:rsidRPr="00B95A6F">
        <w:rPr>
          <w:color w:val="000000"/>
        </w:rPr>
        <w:t>load (dead, live</w:t>
      </w:r>
      <w:r w:rsidR="00D65882" w:rsidRPr="00B95A6F">
        <w:rPr>
          <w:color w:val="000000"/>
        </w:rPr>
        <w:t>, snow</w:t>
      </w:r>
      <w:r w:rsidR="00CE2B1F" w:rsidRPr="00B95A6F">
        <w:rPr>
          <w:color w:val="000000"/>
        </w:rPr>
        <w:t xml:space="preserve"> and snow</w:t>
      </w:r>
      <w:r w:rsidR="00D65882" w:rsidRPr="00B95A6F">
        <w:rPr>
          <w:color w:val="000000"/>
        </w:rPr>
        <w:t xml:space="preserve"> drift</w:t>
      </w:r>
      <w:r w:rsidR="00CE2B1F" w:rsidRPr="00B95A6F">
        <w:rPr>
          <w:color w:val="000000"/>
        </w:rPr>
        <w:t xml:space="preserve">) systems </w:t>
      </w:r>
      <w:r w:rsidRPr="00B95A6F">
        <w:rPr>
          <w:color w:val="000000"/>
        </w:rPr>
        <w:t>evaluation</w:t>
      </w:r>
      <w:r w:rsidR="00CE2B1F" w:rsidRPr="00B95A6F">
        <w:rPr>
          <w:color w:val="000000"/>
        </w:rPr>
        <w:t xml:space="preserve"> for </w:t>
      </w:r>
      <w:r w:rsidRPr="00B95A6F">
        <w:rPr>
          <w:color w:val="000000"/>
        </w:rPr>
        <w:t xml:space="preserve">demand and acceptance criteria </w:t>
      </w:r>
      <w:r w:rsidR="00F520A1" w:rsidRPr="00B95A6F">
        <w:rPr>
          <w:color w:val="000000"/>
        </w:rPr>
        <w:t xml:space="preserve">is </w:t>
      </w:r>
      <w:r w:rsidR="008F7CFC" w:rsidRPr="00B95A6F">
        <w:rPr>
          <w:color w:val="000000"/>
        </w:rPr>
        <w:t>i</w:t>
      </w:r>
      <w:r w:rsidRPr="00B95A6F">
        <w:rPr>
          <w:color w:val="000000"/>
        </w:rPr>
        <w:t xml:space="preserve">n accordance with the current edition of </w:t>
      </w:r>
      <w:r w:rsidR="003451DE" w:rsidRPr="00B95A6F">
        <w:rPr>
          <w:color w:val="000000"/>
        </w:rPr>
        <w:t xml:space="preserve">ASCE 7 and </w:t>
      </w:r>
      <w:r w:rsidRPr="00B95A6F">
        <w:rPr>
          <w:color w:val="000000"/>
        </w:rPr>
        <w:t xml:space="preserve">the International Building Code.  </w:t>
      </w:r>
    </w:p>
    <w:p w14:paraId="00364766" w14:textId="77777777" w:rsidR="00842AE2" w:rsidRPr="00B95A6F" w:rsidRDefault="00842AE2" w:rsidP="00B91CDF">
      <w:pPr>
        <w:pStyle w:val="SingleParagraph"/>
        <w:numPr>
          <w:ilvl w:val="2"/>
          <w:numId w:val="20"/>
        </w:numPr>
        <w:spacing w:after="0"/>
        <w:ind w:left="1440"/>
        <w:rPr>
          <w:color w:val="000000"/>
        </w:rPr>
      </w:pPr>
      <w:r w:rsidRPr="00B95A6F">
        <w:rPr>
          <w:color w:val="000000"/>
        </w:rPr>
        <w:t xml:space="preserve">The allowable wood values at the time of construction </w:t>
      </w:r>
      <w:r w:rsidR="008F7CFC" w:rsidRPr="00B95A6F">
        <w:rPr>
          <w:color w:val="000000"/>
        </w:rPr>
        <w:t>are</w:t>
      </w:r>
      <w:r w:rsidRPr="00B95A6F">
        <w:rPr>
          <w:color w:val="000000"/>
        </w:rPr>
        <w:t xml:space="preserve"> used.</w:t>
      </w:r>
    </w:p>
    <w:p w14:paraId="3D5DBB18" w14:textId="567DBD8A" w:rsidR="00842AE2" w:rsidRPr="00B95A6F" w:rsidRDefault="00842AE2" w:rsidP="00B91CDF">
      <w:pPr>
        <w:pStyle w:val="SingleParagraph"/>
        <w:numPr>
          <w:ilvl w:val="2"/>
          <w:numId w:val="20"/>
        </w:numPr>
        <w:spacing w:after="0"/>
        <w:ind w:left="1440"/>
      </w:pPr>
      <w:r w:rsidRPr="00B95A6F">
        <w:t>Th</w:t>
      </w:r>
      <w:r w:rsidR="00CE2B1F" w:rsidRPr="00B95A6F">
        <w:t>e evaluation i</w:t>
      </w:r>
      <w:r w:rsidRPr="00B95A6F">
        <w:t>nclude</w:t>
      </w:r>
      <w:r w:rsidR="008F7CFC" w:rsidRPr="00B95A6F">
        <w:t>s</w:t>
      </w:r>
      <w:r w:rsidRPr="00B95A6F">
        <w:t xml:space="preserve"> a thorough visual screening (visual </w:t>
      </w:r>
      <w:r w:rsidR="008652CB" w:rsidRPr="00B95A6F">
        <w:t>observation</w:t>
      </w:r>
      <w:r w:rsidRPr="00B95A6F">
        <w:t xml:space="preserve"> and engineering judgment) of the roof trusses, associated secondary framing, bracing, and support connections for deficiencies including failing/failed split ring truss connections and other identifiable roof framing deficiencies.  </w:t>
      </w:r>
    </w:p>
    <w:p w14:paraId="4FDF538C" w14:textId="032D4355" w:rsidR="00CE2B1F" w:rsidRPr="00B95A6F" w:rsidRDefault="00CE2B1F" w:rsidP="00B91CDF">
      <w:pPr>
        <w:pStyle w:val="SingleParagraph"/>
        <w:numPr>
          <w:ilvl w:val="2"/>
          <w:numId w:val="20"/>
        </w:numPr>
        <w:spacing w:after="0"/>
        <w:ind w:left="1440"/>
      </w:pPr>
      <w:r w:rsidRPr="00B95A6F">
        <w:t>The evaluation</w:t>
      </w:r>
      <w:r w:rsidR="00842AE2" w:rsidRPr="00B95A6F">
        <w:t xml:space="preserve"> also include</w:t>
      </w:r>
      <w:r w:rsidR="008F7CFC" w:rsidRPr="00B95A6F">
        <w:t>s</w:t>
      </w:r>
      <w:r w:rsidR="00842AE2" w:rsidRPr="00B95A6F">
        <w:t xml:space="preserve"> reviewing </w:t>
      </w:r>
      <w:r w:rsidR="008F7CFC" w:rsidRPr="00B95A6F">
        <w:t>available</w:t>
      </w:r>
      <w:r w:rsidR="00842AE2" w:rsidRPr="00B95A6F">
        <w:t xml:space="preserve"> roof truss as</w:t>
      </w:r>
      <w:r w:rsidR="00235C78" w:rsidRPr="00B95A6F">
        <w:t>-</w:t>
      </w:r>
      <w:r w:rsidR="00842AE2" w:rsidRPr="00B95A6F">
        <w:t>built drawings and performing calculations of the split ring truss connection</w:t>
      </w:r>
      <w:r w:rsidR="00842AE2" w:rsidRPr="00B95A6F">
        <w:rPr>
          <w:strike/>
        </w:rPr>
        <w:t xml:space="preserve">s </w:t>
      </w:r>
      <w:r w:rsidR="00842AE2" w:rsidRPr="00B95A6F">
        <w:t>capacit</w:t>
      </w:r>
      <w:r w:rsidR="00AD257A" w:rsidRPr="00B95A6F">
        <w:t>ies</w:t>
      </w:r>
      <w:r w:rsidR="00842AE2" w:rsidRPr="00B95A6F">
        <w:t xml:space="preserve"> and the gravity load carrying capacit</w:t>
      </w:r>
      <w:r w:rsidR="00AD257A" w:rsidRPr="00B95A6F">
        <w:t>ies</w:t>
      </w:r>
      <w:r w:rsidR="00842AE2" w:rsidRPr="00B95A6F">
        <w:t xml:space="preserve"> of the roof trusses.</w:t>
      </w:r>
    </w:p>
    <w:p w14:paraId="45950331" w14:textId="531B013D" w:rsidR="00842AE2" w:rsidRPr="00B95A6F" w:rsidRDefault="00842AE2" w:rsidP="00B91CDF">
      <w:pPr>
        <w:pStyle w:val="SingleParagraph"/>
        <w:numPr>
          <w:ilvl w:val="0"/>
          <w:numId w:val="21"/>
        </w:numPr>
        <w:spacing w:after="0"/>
        <w:rPr>
          <w:b/>
          <w:color w:val="000000"/>
          <w:sz w:val="24"/>
          <w:szCs w:val="24"/>
        </w:rPr>
      </w:pPr>
      <w:r w:rsidRPr="00B95A6F">
        <w:rPr>
          <w:b/>
          <w:color w:val="000000"/>
          <w:sz w:val="24"/>
          <w:szCs w:val="24"/>
        </w:rPr>
        <w:t xml:space="preserve">Gravity </w:t>
      </w:r>
      <w:r w:rsidR="002A3875" w:rsidRPr="00B95A6F">
        <w:rPr>
          <w:b/>
          <w:color w:val="000000"/>
          <w:sz w:val="24"/>
          <w:szCs w:val="24"/>
        </w:rPr>
        <w:t xml:space="preserve">Load </w:t>
      </w:r>
      <w:r w:rsidR="0009168E" w:rsidRPr="00B95A6F">
        <w:rPr>
          <w:b/>
          <w:color w:val="000000"/>
          <w:sz w:val="24"/>
          <w:szCs w:val="24"/>
        </w:rPr>
        <w:t>(Dead</w:t>
      </w:r>
      <w:r w:rsidR="00CE2B1F" w:rsidRPr="00B95A6F">
        <w:rPr>
          <w:b/>
          <w:color w:val="000000"/>
          <w:sz w:val="24"/>
          <w:szCs w:val="24"/>
        </w:rPr>
        <w:t xml:space="preserve">, </w:t>
      </w:r>
      <w:r w:rsidR="0009168E" w:rsidRPr="00B95A6F">
        <w:rPr>
          <w:b/>
          <w:color w:val="000000"/>
          <w:sz w:val="24"/>
          <w:szCs w:val="24"/>
        </w:rPr>
        <w:t>Live</w:t>
      </w:r>
      <w:r w:rsidR="00D65882" w:rsidRPr="00B95A6F">
        <w:rPr>
          <w:b/>
          <w:color w:val="000000"/>
          <w:sz w:val="24"/>
          <w:szCs w:val="24"/>
        </w:rPr>
        <w:t>, Snow</w:t>
      </w:r>
      <w:r w:rsidR="0009168E" w:rsidRPr="00B95A6F">
        <w:rPr>
          <w:b/>
          <w:color w:val="000000"/>
          <w:sz w:val="24"/>
          <w:szCs w:val="24"/>
        </w:rPr>
        <w:t xml:space="preserve"> </w:t>
      </w:r>
      <w:r w:rsidR="00CE2B1F" w:rsidRPr="00B95A6F">
        <w:rPr>
          <w:b/>
          <w:color w:val="000000"/>
          <w:sz w:val="24"/>
          <w:szCs w:val="24"/>
        </w:rPr>
        <w:t>and Snow</w:t>
      </w:r>
      <w:r w:rsidR="00D65882" w:rsidRPr="00B95A6F">
        <w:rPr>
          <w:b/>
          <w:color w:val="000000"/>
          <w:sz w:val="24"/>
          <w:szCs w:val="24"/>
        </w:rPr>
        <w:t xml:space="preserve"> Drift</w:t>
      </w:r>
      <w:r w:rsidR="0009168E" w:rsidRPr="00B95A6F">
        <w:rPr>
          <w:b/>
          <w:color w:val="000000"/>
          <w:sz w:val="24"/>
          <w:szCs w:val="24"/>
        </w:rPr>
        <w:t xml:space="preserve">) </w:t>
      </w:r>
      <w:r w:rsidR="002A3875" w:rsidRPr="00B95A6F">
        <w:rPr>
          <w:b/>
          <w:color w:val="000000"/>
          <w:sz w:val="24"/>
          <w:szCs w:val="24"/>
        </w:rPr>
        <w:t>System</w:t>
      </w:r>
      <w:r w:rsidR="00CE2B1F" w:rsidRPr="00B95A6F">
        <w:rPr>
          <w:b/>
          <w:color w:val="000000"/>
          <w:sz w:val="24"/>
          <w:szCs w:val="24"/>
        </w:rPr>
        <w:t>s</w:t>
      </w:r>
      <w:r w:rsidR="002A3875" w:rsidRPr="00B95A6F">
        <w:rPr>
          <w:b/>
          <w:color w:val="000000"/>
          <w:sz w:val="24"/>
          <w:szCs w:val="24"/>
        </w:rPr>
        <w:t xml:space="preserve"> </w:t>
      </w:r>
      <w:r w:rsidR="005F173F" w:rsidRPr="00B95A6F">
        <w:rPr>
          <w:b/>
          <w:color w:val="000000"/>
          <w:sz w:val="24"/>
          <w:szCs w:val="24"/>
        </w:rPr>
        <w:t>Retrofit</w:t>
      </w:r>
      <w:r w:rsidRPr="00B95A6F">
        <w:rPr>
          <w:b/>
          <w:color w:val="000000"/>
          <w:sz w:val="24"/>
          <w:szCs w:val="24"/>
        </w:rPr>
        <w:t xml:space="preserve"> Procedure:</w:t>
      </w:r>
    </w:p>
    <w:p w14:paraId="00A846C5" w14:textId="7A7CC2A2" w:rsidR="00842AE2" w:rsidRPr="00B95A6F" w:rsidRDefault="00B91CDF" w:rsidP="00B91CDF">
      <w:pPr>
        <w:pStyle w:val="SingleParagraph"/>
        <w:numPr>
          <w:ilvl w:val="1"/>
          <w:numId w:val="20"/>
        </w:numPr>
        <w:spacing w:after="0"/>
        <w:ind w:left="1080"/>
        <w:rPr>
          <w:color w:val="000000"/>
        </w:rPr>
      </w:pPr>
      <w:r w:rsidRPr="00B95A6F">
        <w:rPr>
          <w:color w:val="000000"/>
        </w:rPr>
        <w:t xml:space="preserve">If retrofit, the Owner requires the </w:t>
      </w:r>
      <w:r w:rsidR="00D65882" w:rsidRPr="00B95A6F">
        <w:rPr>
          <w:color w:val="000000"/>
        </w:rPr>
        <w:t xml:space="preserve">deficient </w:t>
      </w:r>
      <w:r w:rsidRPr="00B95A6F">
        <w:rPr>
          <w:color w:val="000000"/>
        </w:rPr>
        <w:t xml:space="preserve">members </w:t>
      </w:r>
      <w:r w:rsidR="00842AE2" w:rsidRPr="00B95A6F">
        <w:rPr>
          <w:color w:val="000000"/>
        </w:rPr>
        <w:t xml:space="preserve">to comply with the full demand and capacity criteria of the current edition of </w:t>
      </w:r>
      <w:r w:rsidR="00AD257A" w:rsidRPr="00B95A6F">
        <w:rPr>
          <w:color w:val="000000"/>
        </w:rPr>
        <w:t xml:space="preserve">ASCE 7 and the </w:t>
      </w:r>
      <w:r w:rsidR="00842AE2" w:rsidRPr="00B95A6F">
        <w:rPr>
          <w:color w:val="000000"/>
        </w:rPr>
        <w:t>International Building Code.</w:t>
      </w:r>
    </w:p>
    <w:p w14:paraId="39125260" w14:textId="321F062C" w:rsidR="008F7CFC" w:rsidRDefault="008F7CFC" w:rsidP="008F7CFC">
      <w:pPr>
        <w:pStyle w:val="SingleParagraph"/>
        <w:spacing w:after="0"/>
        <w:ind w:left="1080"/>
      </w:pPr>
    </w:p>
    <w:p w14:paraId="0EEEFD34" w14:textId="77777777" w:rsidR="00F520A1" w:rsidRPr="00F520A1" w:rsidRDefault="00F520A1" w:rsidP="00F520A1">
      <w:pPr>
        <w:pStyle w:val="SingleParagraph"/>
        <w:spacing w:after="0"/>
        <w:rPr>
          <w:b/>
          <w:color w:val="000000"/>
          <w:sz w:val="24"/>
          <w:szCs w:val="24"/>
          <w:u w:val="single"/>
        </w:rPr>
      </w:pPr>
      <w:bookmarkStart w:id="7" w:name="_Hlk536283690"/>
      <w:r w:rsidRPr="00F520A1">
        <w:rPr>
          <w:b/>
          <w:color w:val="000000"/>
          <w:sz w:val="24"/>
          <w:szCs w:val="24"/>
          <w:u w:val="single"/>
        </w:rPr>
        <w:t>Wind Load Resisting Systems Evaluation and Retrofit Procedures:</w:t>
      </w:r>
    </w:p>
    <w:bookmarkEnd w:id="7"/>
    <w:p w14:paraId="01745C95" w14:textId="77777777" w:rsidR="00F520A1" w:rsidRDefault="00F520A1" w:rsidP="00B91CDF">
      <w:pPr>
        <w:pStyle w:val="SingleParagraph"/>
        <w:numPr>
          <w:ilvl w:val="0"/>
          <w:numId w:val="21"/>
        </w:numPr>
        <w:spacing w:after="0"/>
        <w:rPr>
          <w:b/>
          <w:color w:val="000000"/>
          <w:sz w:val="24"/>
          <w:szCs w:val="24"/>
        </w:rPr>
      </w:pPr>
      <w:r w:rsidRPr="008649B8">
        <w:rPr>
          <w:b/>
          <w:color w:val="000000"/>
          <w:sz w:val="24"/>
          <w:szCs w:val="24"/>
        </w:rPr>
        <w:t xml:space="preserve">Wind </w:t>
      </w:r>
      <w:r>
        <w:rPr>
          <w:b/>
          <w:color w:val="000000"/>
          <w:sz w:val="24"/>
          <w:szCs w:val="24"/>
        </w:rPr>
        <w:t xml:space="preserve">Load Resisting Systems </w:t>
      </w:r>
      <w:r w:rsidRPr="008649B8">
        <w:rPr>
          <w:b/>
          <w:color w:val="000000"/>
          <w:sz w:val="24"/>
          <w:szCs w:val="24"/>
        </w:rPr>
        <w:t>Evaluation Procedure</w:t>
      </w:r>
    </w:p>
    <w:p w14:paraId="68106571" w14:textId="6552B0A2" w:rsidR="008F7CFC" w:rsidRPr="00B95A6F" w:rsidRDefault="008F7CFC" w:rsidP="008F7CFC">
      <w:pPr>
        <w:pStyle w:val="SingleParagraph"/>
        <w:numPr>
          <w:ilvl w:val="1"/>
          <w:numId w:val="20"/>
        </w:numPr>
        <w:spacing w:after="0"/>
        <w:ind w:left="1080"/>
        <w:rPr>
          <w:color w:val="000000"/>
        </w:rPr>
      </w:pPr>
      <w:r>
        <w:rPr>
          <w:color w:val="000000"/>
        </w:rPr>
        <w:t xml:space="preserve">The </w:t>
      </w:r>
      <w:r w:rsidRPr="00B95A6F">
        <w:rPr>
          <w:color w:val="000000"/>
        </w:rPr>
        <w:t xml:space="preserve">wind </w:t>
      </w:r>
      <w:r w:rsidR="003451DE" w:rsidRPr="00B95A6F">
        <w:rPr>
          <w:color w:val="000000"/>
        </w:rPr>
        <w:t xml:space="preserve">load systems </w:t>
      </w:r>
      <w:r w:rsidRPr="00B95A6F">
        <w:rPr>
          <w:color w:val="000000"/>
        </w:rPr>
        <w:t xml:space="preserve">evaluation </w:t>
      </w:r>
      <w:r w:rsidR="003451DE" w:rsidRPr="00B95A6F">
        <w:rPr>
          <w:color w:val="000000"/>
        </w:rPr>
        <w:t xml:space="preserve">for </w:t>
      </w:r>
      <w:r w:rsidRPr="00B95A6F">
        <w:rPr>
          <w:color w:val="000000"/>
        </w:rPr>
        <w:t xml:space="preserve">demand and acceptance criteria </w:t>
      </w:r>
      <w:r w:rsidR="003451DE" w:rsidRPr="00B95A6F">
        <w:rPr>
          <w:color w:val="000000"/>
        </w:rPr>
        <w:t xml:space="preserve">is </w:t>
      </w:r>
      <w:r w:rsidRPr="00B95A6F">
        <w:rPr>
          <w:color w:val="000000"/>
        </w:rPr>
        <w:t xml:space="preserve">in accordance with the current edition of </w:t>
      </w:r>
      <w:r w:rsidR="003451DE" w:rsidRPr="00B95A6F">
        <w:rPr>
          <w:color w:val="000000"/>
        </w:rPr>
        <w:t xml:space="preserve">ASCE 7 and </w:t>
      </w:r>
      <w:r w:rsidRPr="00B95A6F">
        <w:rPr>
          <w:color w:val="000000"/>
        </w:rPr>
        <w:t xml:space="preserve">the International Building Code. </w:t>
      </w:r>
    </w:p>
    <w:p w14:paraId="58108B6C" w14:textId="77777777" w:rsidR="008F7CFC" w:rsidRPr="00B95A6F" w:rsidRDefault="008F7CFC" w:rsidP="00B91CDF">
      <w:pPr>
        <w:pStyle w:val="SingleParagraph"/>
        <w:numPr>
          <w:ilvl w:val="0"/>
          <w:numId w:val="21"/>
        </w:numPr>
        <w:spacing w:after="0"/>
        <w:rPr>
          <w:b/>
          <w:color w:val="000000"/>
          <w:sz w:val="24"/>
          <w:szCs w:val="24"/>
        </w:rPr>
      </w:pPr>
      <w:r w:rsidRPr="00B95A6F">
        <w:rPr>
          <w:b/>
          <w:color w:val="000000"/>
          <w:sz w:val="24"/>
          <w:szCs w:val="24"/>
        </w:rPr>
        <w:t>Wind Load Resisting System</w:t>
      </w:r>
      <w:r w:rsidR="00F520A1" w:rsidRPr="00B95A6F">
        <w:rPr>
          <w:b/>
          <w:color w:val="000000"/>
          <w:sz w:val="24"/>
          <w:szCs w:val="24"/>
        </w:rPr>
        <w:t>s</w:t>
      </w:r>
      <w:r w:rsidRPr="00B95A6F">
        <w:rPr>
          <w:b/>
          <w:color w:val="000000"/>
          <w:sz w:val="24"/>
          <w:szCs w:val="24"/>
        </w:rPr>
        <w:t xml:space="preserve"> Retrofit Procedure</w:t>
      </w:r>
    </w:p>
    <w:p w14:paraId="0DC19EB5" w14:textId="1F43A7E2" w:rsidR="008F7CFC" w:rsidRPr="00B95A6F" w:rsidRDefault="00B91CDF" w:rsidP="00B91CDF">
      <w:pPr>
        <w:pStyle w:val="SingleParagraph"/>
        <w:numPr>
          <w:ilvl w:val="1"/>
          <w:numId w:val="20"/>
        </w:numPr>
        <w:spacing w:after="0"/>
        <w:ind w:left="1080"/>
        <w:rPr>
          <w:color w:val="000000"/>
        </w:rPr>
      </w:pPr>
      <w:r w:rsidRPr="00B95A6F">
        <w:rPr>
          <w:color w:val="000000"/>
        </w:rPr>
        <w:t>If retrofit, the Owner</w:t>
      </w:r>
      <w:r w:rsidR="006363F3" w:rsidRPr="00B95A6F">
        <w:rPr>
          <w:color w:val="000000"/>
        </w:rPr>
        <w:t xml:space="preserve"> requires the </w:t>
      </w:r>
      <w:r w:rsidR="00FC5AB7" w:rsidRPr="00B95A6F">
        <w:rPr>
          <w:color w:val="000000"/>
        </w:rPr>
        <w:t xml:space="preserve">deficient </w:t>
      </w:r>
      <w:r w:rsidR="006363F3" w:rsidRPr="00B95A6F">
        <w:rPr>
          <w:color w:val="000000"/>
        </w:rPr>
        <w:t xml:space="preserve">members to </w:t>
      </w:r>
      <w:r w:rsidR="008F7CFC" w:rsidRPr="00B95A6F">
        <w:rPr>
          <w:color w:val="000000"/>
        </w:rPr>
        <w:t xml:space="preserve">comply with the full demand and capacity criteria of the current edition of </w:t>
      </w:r>
      <w:r w:rsidR="003451DE" w:rsidRPr="00B95A6F">
        <w:rPr>
          <w:color w:val="000000"/>
        </w:rPr>
        <w:t xml:space="preserve">ASCE 7 and </w:t>
      </w:r>
      <w:r w:rsidR="008F7CFC" w:rsidRPr="00B95A6F">
        <w:rPr>
          <w:color w:val="000000"/>
        </w:rPr>
        <w:t>the International Building Code</w:t>
      </w:r>
      <w:r w:rsidR="006D01D3" w:rsidRPr="00B95A6F">
        <w:rPr>
          <w:color w:val="000000"/>
        </w:rPr>
        <w:t>.</w:t>
      </w:r>
    </w:p>
    <w:p w14:paraId="57F22B84" w14:textId="77777777" w:rsidR="00EB6653" w:rsidRDefault="00EB6653">
      <w:pPr>
        <w:spacing w:after="160" w:line="259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007C55C7" w14:textId="77777777" w:rsidR="001F6222" w:rsidRDefault="001F6222" w:rsidP="00842AE2">
      <w:pPr>
        <w:pStyle w:val="SingleParagraph"/>
        <w:spacing w:after="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lastRenderedPageBreak/>
        <w:t>Seismic</w:t>
      </w:r>
      <w:r w:rsidRPr="00F520A1">
        <w:rPr>
          <w:b/>
          <w:color w:val="000000"/>
          <w:sz w:val="24"/>
          <w:szCs w:val="24"/>
          <w:u w:val="single"/>
        </w:rPr>
        <w:t xml:space="preserve"> Load Resisting Systems Evaluation and Retrofit Procedures:</w:t>
      </w:r>
    </w:p>
    <w:p w14:paraId="3CF35935" w14:textId="018C4A38" w:rsidR="006D01D3" w:rsidRPr="00B95A6F" w:rsidRDefault="006D01D3" w:rsidP="00842AE2">
      <w:pPr>
        <w:pStyle w:val="SingleParagraph"/>
        <w:spacing w:after="0"/>
        <w:rPr>
          <w:color w:val="000000"/>
        </w:rPr>
      </w:pPr>
      <w:r w:rsidRPr="00B95A6F">
        <w:rPr>
          <w:color w:val="000000"/>
        </w:rPr>
        <w:t xml:space="preserve">The Performance Objective is </w:t>
      </w:r>
      <w:r w:rsidR="00F7121A" w:rsidRPr="00B95A6F">
        <w:rPr>
          <w:color w:val="000000"/>
        </w:rPr>
        <w:t xml:space="preserve">one or more pairings of a </w:t>
      </w:r>
      <w:r w:rsidRPr="00B95A6F">
        <w:rPr>
          <w:color w:val="000000"/>
        </w:rPr>
        <w:t>Seismic Hazard Level</w:t>
      </w:r>
      <w:r w:rsidR="00A60E19" w:rsidRPr="00B95A6F">
        <w:rPr>
          <w:color w:val="000000"/>
        </w:rPr>
        <w:t xml:space="preserve">, as defined by ASCE/SEI 41-17, </w:t>
      </w:r>
      <w:r w:rsidRPr="00B95A6F">
        <w:rPr>
          <w:color w:val="000000"/>
        </w:rPr>
        <w:t xml:space="preserve">combined with </w:t>
      </w:r>
      <w:r w:rsidR="00F7121A" w:rsidRPr="00B95A6F">
        <w:rPr>
          <w:color w:val="000000"/>
        </w:rPr>
        <w:t>a</w:t>
      </w:r>
      <w:r w:rsidRPr="00B95A6F">
        <w:rPr>
          <w:color w:val="000000"/>
        </w:rPr>
        <w:t xml:space="preserve"> Desired Structural Performance Leve</w:t>
      </w:r>
      <w:r w:rsidR="00513222" w:rsidRPr="00B95A6F">
        <w:rPr>
          <w:color w:val="000000"/>
        </w:rPr>
        <w:t>l</w:t>
      </w:r>
      <w:r w:rsidR="00F7121A" w:rsidRPr="00B95A6F">
        <w:rPr>
          <w:color w:val="000000"/>
        </w:rPr>
        <w:t xml:space="preserve">.  </w:t>
      </w:r>
      <w:r w:rsidR="002C7351" w:rsidRPr="00B95A6F">
        <w:rPr>
          <w:color w:val="000000"/>
        </w:rPr>
        <w:t>The evaluation and concept retrofit measures</w:t>
      </w:r>
      <w:r w:rsidR="00B5562A" w:rsidRPr="00B95A6F">
        <w:rPr>
          <w:color w:val="000000"/>
        </w:rPr>
        <w:t xml:space="preserve"> are </w:t>
      </w:r>
      <w:r w:rsidR="002C7351" w:rsidRPr="00B95A6F">
        <w:rPr>
          <w:color w:val="000000"/>
        </w:rPr>
        <w:t>per</w:t>
      </w:r>
      <w:r w:rsidR="00513222" w:rsidRPr="00B95A6F">
        <w:rPr>
          <w:color w:val="000000"/>
        </w:rPr>
        <w:t xml:space="preserve"> ASCE</w:t>
      </w:r>
      <w:r w:rsidR="00630871" w:rsidRPr="00B95A6F">
        <w:rPr>
          <w:color w:val="000000"/>
        </w:rPr>
        <w:t>/SEI 41-17</w:t>
      </w:r>
      <w:r w:rsidR="00C30855" w:rsidRPr="00B95A6F">
        <w:rPr>
          <w:color w:val="000000"/>
        </w:rPr>
        <w:t xml:space="preserve"> for </w:t>
      </w:r>
      <w:r w:rsidR="003451DE" w:rsidRPr="00B95A6F">
        <w:rPr>
          <w:color w:val="000000"/>
        </w:rPr>
        <w:t xml:space="preserve">the </w:t>
      </w:r>
      <w:r w:rsidR="00C30855" w:rsidRPr="00B95A6F">
        <w:rPr>
          <w:color w:val="000000"/>
        </w:rPr>
        <w:t>Basic Performance Objective for Existing Buildings (BPOE)</w:t>
      </w:r>
    </w:p>
    <w:p w14:paraId="5EB21CA5" w14:textId="77777777" w:rsidR="00842AE2" w:rsidRPr="00B95A6F" w:rsidRDefault="00842AE2" w:rsidP="001F6222">
      <w:pPr>
        <w:pStyle w:val="SingleParagraph"/>
        <w:numPr>
          <w:ilvl w:val="0"/>
          <w:numId w:val="21"/>
        </w:numPr>
        <w:spacing w:after="0"/>
        <w:rPr>
          <w:b/>
          <w:color w:val="000000"/>
          <w:sz w:val="24"/>
          <w:szCs w:val="24"/>
        </w:rPr>
      </w:pPr>
      <w:r w:rsidRPr="00B95A6F">
        <w:rPr>
          <w:b/>
          <w:color w:val="000000"/>
          <w:sz w:val="24"/>
          <w:szCs w:val="24"/>
        </w:rPr>
        <w:t xml:space="preserve">Seismic </w:t>
      </w:r>
      <w:r w:rsidR="008649B8" w:rsidRPr="00B95A6F">
        <w:rPr>
          <w:b/>
          <w:color w:val="000000"/>
          <w:sz w:val="24"/>
          <w:szCs w:val="24"/>
        </w:rPr>
        <w:t xml:space="preserve">Load Resisting System </w:t>
      </w:r>
      <w:r w:rsidRPr="00B95A6F">
        <w:rPr>
          <w:b/>
          <w:color w:val="000000"/>
          <w:sz w:val="24"/>
          <w:szCs w:val="24"/>
        </w:rPr>
        <w:t>Evaluation Procedure:</w:t>
      </w:r>
    </w:p>
    <w:p w14:paraId="7201DBCD" w14:textId="5284DAA4" w:rsidR="0092465C" w:rsidRPr="00B95A6F" w:rsidRDefault="006F2F11" w:rsidP="001F6222">
      <w:pPr>
        <w:pStyle w:val="SingleParagraph"/>
        <w:numPr>
          <w:ilvl w:val="1"/>
          <w:numId w:val="20"/>
        </w:numPr>
        <w:spacing w:after="0"/>
        <w:ind w:left="1080"/>
        <w:rPr>
          <w:color w:val="000000"/>
        </w:rPr>
      </w:pPr>
      <w:r w:rsidRPr="00B95A6F">
        <w:rPr>
          <w:color w:val="000000"/>
        </w:rPr>
        <w:t xml:space="preserve">ASCE/SEI 41-17 </w:t>
      </w:r>
      <w:r w:rsidR="0092465C" w:rsidRPr="00B95A6F">
        <w:rPr>
          <w:color w:val="000000"/>
        </w:rPr>
        <w:t xml:space="preserve">Tier 1 </w:t>
      </w:r>
      <w:r w:rsidR="00D675D6" w:rsidRPr="00B95A6F">
        <w:rPr>
          <w:color w:val="000000"/>
        </w:rPr>
        <w:t xml:space="preserve">analysis with </w:t>
      </w:r>
      <w:r w:rsidR="0092465C" w:rsidRPr="00B95A6F">
        <w:rPr>
          <w:color w:val="000000"/>
        </w:rPr>
        <w:t xml:space="preserve">screening </w:t>
      </w:r>
      <w:r w:rsidR="00B96F19" w:rsidRPr="00B95A6F">
        <w:rPr>
          <w:color w:val="000000"/>
        </w:rPr>
        <w:t>checklists have</w:t>
      </w:r>
      <w:r w:rsidR="0092465C" w:rsidRPr="00B95A6F">
        <w:rPr>
          <w:color w:val="000000"/>
        </w:rPr>
        <w:t xml:space="preserve"> been </w:t>
      </w:r>
      <w:r w:rsidR="00B96F19" w:rsidRPr="00B95A6F">
        <w:rPr>
          <w:color w:val="000000"/>
        </w:rPr>
        <w:t>completed</w:t>
      </w:r>
      <w:r w:rsidR="002C7351" w:rsidRPr="00B95A6F">
        <w:rPr>
          <w:color w:val="000000"/>
        </w:rPr>
        <w:t xml:space="preserve"> </w:t>
      </w:r>
      <w:r w:rsidR="00C77DB7" w:rsidRPr="00B95A6F">
        <w:rPr>
          <w:color w:val="000000"/>
        </w:rPr>
        <w:t>and att</w:t>
      </w:r>
      <w:r w:rsidR="002C7351" w:rsidRPr="00B95A6F">
        <w:rPr>
          <w:color w:val="000000"/>
        </w:rPr>
        <w:t>ached.</w:t>
      </w:r>
    </w:p>
    <w:p w14:paraId="4C5A3CF6" w14:textId="3A21C326" w:rsidR="00842AE2" w:rsidRPr="00B95A6F" w:rsidRDefault="006F2F11" w:rsidP="001F6222">
      <w:pPr>
        <w:pStyle w:val="SingleParagraph"/>
        <w:numPr>
          <w:ilvl w:val="1"/>
          <w:numId w:val="20"/>
        </w:numPr>
        <w:spacing w:after="0"/>
        <w:ind w:left="1080"/>
        <w:rPr>
          <w:color w:val="000000"/>
        </w:rPr>
      </w:pPr>
      <w:r w:rsidRPr="00B95A6F">
        <w:rPr>
          <w:color w:val="000000"/>
        </w:rPr>
        <w:t xml:space="preserve">ASCE/SEI 41-17 </w:t>
      </w:r>
      <w:r w:rsidR="0092465C" w:rsidRPr="00B95A6F">
        <w:rPr>
          <w:color w:val="000000"/>
        </w:rPr>
        <w:t xml:space="preserve">Tier 2 </w:t>
      </w:r>
      <w:r w:rsidR="00546496" w:rsidRPr="00B95A6F">
        <w:rPr>
          <w:color w:val="000000"/>
        </w:rPr>
        <w:t>structura</w:t>
      </w:r>
      <w:r w:rsidR="003451DE" w:rsidRPr="00B95A6F">
        <w:rPr>
          <w:color w:val="000000"/>
        </w:rPr>
        <w:t>l calculations</w:t>
      </w:r>
      <w:r w:rsidR="00546496" w:rsidRPr="00B95A6F">
        <w:rPr>
          <w:color w:val="000000"/>
        </w:rPr>
        <w:t xml:space="preserve"> </w:t>
      </w:r>
      <w:r w:rsidR="0092465C" w:rsidRPr="00B95A6F">
        <w:rPr>
          <w:color w:val="000000"/>
        </w:rPr>
        <w:t>ha</w:t>
      </w:r>
      <w:r w:rsidR="003451DE" w:rsidRPr="00B95A6F">
        <w:rPr>
          <w:color w:val="000000"/>
        </w:rPr>
        <w:t>ve</w:t>
      </w:r>
      <w:r w:rsidR="0092465C" w:rsidRPr="00B95A6F">
        <w:rPr>
          <w:color w:val="000000"/>
        </w:rPr>
        <w:t xml:space="preserve"> been </w:t>
      </w:r>
      <w:r w:rsidR="003451DE" w:rsidRPr="00B95A6F">
        <w:rPr>
          <w:color w:val="000000"/>
        </w:rPr>
        <w:t xml:space="preserve">completed and attached </w:t>
      </w:r>
      <w:r w:rsidR="0092465C" w:rsidRPr="00B95A6F">
        <w:rPr>
          <w:color w:val="000000"/>
        </w:rPr>
        <w:t xml:space="preserve">using the </w:t>
      </w:r>
      <w:r w:rsidR="00F7121A" w:rsidRPr="00B95A6F">
        <w:rPr>
          <w:color w:val="000000"/>
        </w:rPr>
        <w:t xml:space="preserve">BPOE </w:t>
      </w:r>
      <w:r w:rsidR="0092465C" w:rsidRPr="00B95A6F">
        <w:rPr>
          <w:color w:val="000000"/>
        </w:rPr>
        <w:t>noted below:</w:t>
      </w:r>
    </w:p>
    <w:p w14:paraId="3CE17C03" w14:textId="77777777" w:rsidR="004271A3" w:rsidRPr="00B95A6F" w:rsidRDefault="004271A3" w:rsidP="004271A3">
      <w:pPr>
        <w:pStyle w:val="SingleParagraph"/>
        <w:numPr>
          <w:ilvl w:val="0"/>
          <w:numId w:val="20"/>
        </w:numPr>
        <w:spacing w:after="0"/>
        <w:rPr>
          <w:b/>
          <w:color w:val="000000"/>
          <w:sz w:val="24"/>
          <w:szCs w:val="24"/>
        </w:rPr>
      </w:pPr>
      <w:r w:rsidRPr="00B95A6F">
        <w:rPr>
          <w:b/>
          <w:color w:val="000000"/>
          <w:sz w:val="24"/>
          <w:szCs w:val="24"/>
        </w:rPr>
        <w:t>Seismic Load Resisting System Retrofit Procedure:</w:t>
      </w:r>
    </w:p>
    <w:p w14:paraId="315F6658" w14:textId="1D10E790" w:rsidR="0077377F" w:rsidRPr="00B95A6F" w:rsidRDefault="006F2F11" w:rsidP="004271A3">
      <w:pPr>
        <w:pStyle w:val="SingleParagraph"/>
        <w:numPr>
          <w:ilvl w:val="1"/>
          <w:numId w:val="20"/>
        </w:numPr>
        <w:spacing w:after="0"/>
        <w:ind w:left="1080"/>
        <w:rPr>
          <w:color w:val="000000"/>
        </w:rPr>
      </w:pPr>
      <w:r w:rsidRPr="00B95A6F">
        <w:rPr>
          <w:color w:val="000000"/>
        </w:rPr>
        <w:t xml:space="preserve">ASCE/SEI 41-17 </w:t>
      </w:r>
      <w:r w:rsidR="004271A3" w:rsidRPr="00B95A6F">
        <w:rPr>
          <w:color w:val="000000"/>
        </w:rPr>
        <w:t xml:space="preserve">Tier 2 structural </w:t>
      </w:r>
      <w:r w:rsidR="002F10BE" w:rsidRPr="00B95A6F">
        <w:rPr>
          <w:color w:val="000000"/>
        </w:rPr>
        <w:t xml:space="preserve">concept </w:t>
      </w:r>
      <w:r w:rsidR="004271A3" w:rsidRPr="00B95A6F">
        <w:rPr>
          <w:color w:val="000000"/>
        </w:rPr>
        <w:t>retrofit measures</w:t>
      </w:r>
      <w:r w:rsidR="00712DF0" w:rsidRPr="00B95A6F">
        <w:rPr>
          <w:strike/>
          <w:color w:val="000000"/>
        </w:rPr>
        <w:t xml:space="preserve"> </w:t>
      </w:r>
      <w:r w:rsidR="00630871" w:rsidRPr="00B95A6F">
        <w:rPr>
          <w:color w:val="000000"/>
        </w:rPr>
        <w:t xml:space="preserve">have been provided </w:t>
      </w:r>
      <w:r w:rsidR="004271A3" w:rsidRPr="00B95A6F">
        <w:rPr>
          <w:color w:val="000000"/>
        </w:rPr>
        <w:t>using</w:t>
      </w:r>
      <w:r w:rsidR="00F7121A" w:rsidRPr="00B95A6F">
        <w:rPr>
          <w:color w:val="000000"/>
        </w:rPr>
        <w:t xml:space="preserve"> </w:t>
      </w:r>
      <w:r w:rsidR="006113AA" w:rsidRPr="00B95A6F">
        <w:rPr>
          <w:color w:val="000000"/>
        </w:rPr>
        <w:t xml:space="preserve">the BPOE </w:t>
      </w:r>
      <w:r w:rsidR="00C02B9D" w:rsidRPr="00B95A6F">
        <w:rPr>
          <w:color w:val="000000"/>
        </w:rPr>
        <w:t xml:space="preserve">noted </w:t>
      </w:r>
      <w:r w:rsidR="004271A3" w:rsidRPr="00B95A6F">
        <w:rPr>
          <w:color w:val="000000"/>
        </w:rPr>
        <w:t>below:</w:t>
      </w:r>
    </w:p>
    <w:p w14:paraId="33E5FCFC" w14:textId="77777777" w:rsidR="00EB06C5" w:rsidRPr="006C0C18" w:rsidRDefault="00EB06C5" w:rsidP="00EB06C5">
      <w:pPr>
        <w:pStyle w:val="SingleParagraph"/>
        <w:spacing w:after="0"/>
        <w:ind w:left="1080"/>
        <w:rPr>
          <w:color w:val="000000"/>
        </w:rPr>
      </w:pPr>
    </w:p>
    <w:tbl>
      <w:tblPr>
        <w:tblW w:w="9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852"/>
        <w:gridCol w:w="1998"/>
      </w:tblGrid>
      <w:tr w:rsidR="00F7121A" w14:paraId="764C9736" w14:textId="77777777" w:rsidTr="00147555">
        <w:trPr>
          <w:trHeight w:val="720"/>
        </w:trPr>
        <w:tc>
          <w:tcPr>
            <w:tcW w:w="9018" w:type="dxa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078D33D" w14:textId="5AD462EC" w:rsidR="00F7121A" w:rsidRDefault="00F7121A" w:rsidP="00F7121A">
            <w:pPr>
              <w:pStyle w:val="SingleParagraph"/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BASIC PERFORMANCE OBJECTIVE FOR EXISTING BUILDINGS (BPOE)</w:t>
            </w:r>
          </w:p>
        </w:tc>
      </w:tr>
      <w:tr w:rsidR="00EB06C5" w14:paraId="33BD2FEB" w14:textId="77777777" w:rsidTr="00A342C7">
        <w:trPr>
          <w:trHeight w:val="720"/>
        </w:trPr>
        <w:tc>
          <w:tcPr>
            <w:tcW w:w="3168" w:type="dxa"/>
            <w:tcBorders>
              <w:top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D09FC8C" w14:textId="5605357A" w:rsidR="00781332" w:rsidRPr="00B95A6F" w:rsidRDefault="00EB06C5" w:rsidP="00B95A6F">
            <w:pPr>
              <w:pStyle w:val="SingleParagraph"/>
              <w:spacing w:before="120" w:after="0"/>
              <w:jc w:val="center"/>
              <w:rPr>
                <w:b/>
                <w:strike/>
                <w:color w:val="000000"/>
              </w:rPr>
            </w:pPr>
            <w:r>
              <w:rPr>
                <w:b/>
                <w:color w:val="000000"/>
              </w:rPr>
              <w:t xml:space="preserve">Seismic </w:t>
            </w:r>
            <w:r w:rsidR="0077377F" w:rsidRPr="00B95A6F">
              <w:rPr>
                <w:b/>
                <w:color w:val="000000"/>
              </w:rPr>
              <w:t>Hazard Level</w:t>
            </w:r>
            <w:r w:rsidR="00B76469" w:rsidRPr="00B95A6F">
              <w:rPr>
                <w:b/>
                <w:color w:val="000000"/>
              </w:rPr>
              <w:t xml:space="preserve"> for</w:t>
            </w:r>
            <w:r w:rsidR="00B76469">
              <w:rPr>
                <w:b/>
                <w:color w:val="000000"/>
              </w:rPr>
              <w:t xml:space="preserve"> Evaluation and Retrofit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18C7322" w14:textId="00BF0039" w:rsidR="00781332" w:rsidRDefault="00E92DCC" w:rsidP="00E92DCC">
            <w:pPr>
              <w:pStyle w:val="SingleParagraph"/>
              <w:spacing w:before="12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Minimum </w:t>
            </w:r>
            <w:r w:rsidR="0077377F">
              <w:rPr>
                <w:b/>
                <w:color w:val="000000"/>
              </w:rPr>
              <w:t>Desired St</w:t>
            </w:r>
            <w:r w:rsidR="00C262CE">
              <w:rPr>
                <w:b/>
                <w:color w:val="000000"/>
              </w:rPr>
              <w:t>r</w:t>
            </w:r>
            <w:r w:rsidR="0077377F">
              <w:rPr>
                <w:b/>
                <w:color w:val="000000"/>
              </w:rPr>
              <w:t>u</w:t>
            </w:r>
            <w:r w:rsidR="00C262CE">
              <w:rPr>
                <w:b/>
                <w:color w:val="000000"/>
              </w:rPr>
              <w:t>c</w:t>
            </w:r>
            <w:r w:rsidR="0077377F">
              <w:rPr>
                <w:b/>
                <w:color w:val="000000"/>
              </w:rPr>
              <w:t xml:space="preserve">tural </w:t>
            </w:r>
            <w:r w:rsidR="00EB06C5">
              <w:rPr>
                <w:b/>
                <w:color w:val="000000"/>
              </w:rPr>
              <w:t>Performance Level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6429D42A" w14:textId="40259BFD" w:rsidR="00F7121A" w:rsidRDefault="00EB06C5" w:rsidP="00B95A6F">
            <w:pPr>
              <w:pStyle w:val="SingleParagraph"/>
              <w:spacing w:before="12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Acceptance Criteria</w:t>
            </w:r>
          </w:p>
        </w:tc>
      </w:tr>
      <w:tr w:rsidR="00EB06C5" w14:paraId="713D300D" w14:textId="77777777" w:rsidTr="00A342C7">
        <w:trPr>
          <w:trHeight w:val="720"/>
        </w:trPr>
        <w:tc>
          <w:tcPr>
            <w:tcW w:w="3168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E409FB" w14:textId="77777777" w:rsidR="005C7134" w:rsidRPr="008D1147" w:rsidRDefault="00EB06C5" w:rsidP="00BA71C0">
            <w:pPr>
              <w:pStyle w:val="SingleParagraph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BSE-1E</w:t>
            </w:r>
          </w:p>
        </w:tc>
        <w:tc>
          <w:tcPr>
            <w:tcW w:w="385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963824" w14:textId="77777777" w:rsidR="00193048" w:rsidRPr="00713CF7" w:rsidRDefault="00193048" w:rsidP="00193048">
            <w:pPr>
              <w:pStyle w:val="SingleParagraph"/>
              <w:spacing w:after="0"/>
              <w:jc w:val="center"/>
              <w:rPr>
                <w:color w:val="000000" w:themeColor="text1"/>
              </w:rPr>
            </w:pPr>
            <w:r w:rsidRPr="00713CF7">
              <w:rPr>
                <w:color w:val="000000" w:themeColor="text1"/>
              </w:rPr>
              <w:t>Risk Categories I and II</w:t>
            </w:r>
          </w:p>
          <w:p w14:paraId="765FEA8D" w14:textId="24C4CC5F" w:rsidR="008D1147" w:rsidRPr="00713CF7" w:rsidRDefault="00493ECD" w:rsidP="00193048">
            <w:pPr>
              <w:pStyle w:val="SingleParagraph"/>
              <w:spacing w:after="0"/>
              <w:jc w:val="center"/>
              <w:rPr>
                <w:color w:val="000000" w:themeColor="text1"/>
              </w:rPr>
            </w:pPr>
            <w:r w:rsidRPr="00713CF7">
              <w:rPr>
                <w:color w:val="000000" w:themeColor="text1"/>
              </w:rPr>
              <w:t>Not Evaluated</w:t>
            </w:r>
            <w:r w:rsidR="00193048" w:rsidRPr="00713CF7">
              <w:rPr>
                <w:color w:val="000000" w:themeColor="text1"/>
              </w:rPr>
              <w:t xml:space="preserve"> per ASCE/SEI 41-17</w:t>
            </w:r>
          </w:p>
          <w:p w14:paraId="76CC09EF" w14:textId="77777777" w:rsidR="00193048" w:rsidRPr="00713CF7" w:rsidRDefault="005536AC" w:rsidP="00193048">
            <w:pPr>
              <w:pStyle w:val="SingleParagraph"/>
              <w:spacing w:after="0"/>
              <w:jc w:val="center"/>
              <w:rPr>
                <w:color w:val="000000" w:themeColor="text1"/>
              </w:rPr>
            </w:pPr>
            <w:r w:rsidRPr="00713CF7">
              <w:rPr>
                <w:color w:val="000000" w:themeColor="text1"/>
              </w:rPr>
              <w:t>(Life Safety Assumed</w:t>
            </w:r>
            <w:r w:rsidR="00193048" w:rsidRPr="00713CF7">
              <w:rPr>
                <w:color w:val="000000" w:themeColor="text1"/>
              </w:rPr>
              <w:t>)</w:t>
            </w:r>
          </w:p>
          <w:p w14:paraId="128028CB" w14:textId="77777777" w:rsidR="00193048" w:rsidRPr="00713CF7" w:rsidRDefault="00193048" w:rsidP="00193048">
            <w:pPr>
              <w:pStyle w:val="SingleParagraph"/>
              <w:spacing w:after="0"/>
              <w:rPr>
                <w:color w:val="000000" w:themeColor="text1"/>
              </w:rPr>
            </w:pPr>
          </w:p>
          <w:p w14:paraId="591440FE" w14:textId="77777777" w:rsidR="00193048" w:rsidRPr="00713CF7" w:rsidRDefault="00193048" w:rsidP="00193048">
            <w:pPr>
              <w:pStyle w:val="SingleParagraph"/>
              <w:spacing w:after="0"/>
              <w:jc w:val="center"/>
              <w:rPr>
                <w:color w:val="000000" w:themeColor="text1"/>
              </w:rPr>
            </w:pPr>
            <w:r w:rsidRPr="00713CF7">
              <w:rPr>
                <w:color w:val="000000" w:themeColor="text1"/>
              </w:rPr>
              <w:t>Risk Category III</w:t>
            </w:r>
          </w:p>
          <w:p w14:paraId="721A5772" w14:textId="77777777" w:rsidR="00193048" w:rsidRPr="00713CF7" w:rsidRDefault="008D1147" w:rsidP="00193048">
            <w:pPr>
              <w:pStyle w:val="SingleParagraph"/>
              <w:spacing w:after="0"/>
              <w:jc w:val="center"/>
              <w:rPr>
                <w:color w:val="000000" w:themeColor="text1"/>
              </w:rPr>
            </w:pPr>
            <w:r w:rsidRPr="00713CF7">
              <w:rPr>
                <w:color w:val="000000" w:themeColor="text1"/>
              </w:rPr>
              <w:t>Not Evaluated</w:t>
            </w:r>
            <w:r w:rsidR="00193048" w:rsidRPr="00713CF7">
              <w:rPr>
                <w:color w:val="000000" w:themeColor="text1"/>
              </w:rPr>
              <w:t xml:space="preserve"> per ASCE/SEI 41-17</w:t>
            </w:r>
          </w:p>
          <w:p w14:paraId="133459F6" w14:textId="0523983E" w:rsidR="005536AC" w:rsidRPr="00713CF7" w:rsidRDefault="005536AC" w:rsidP="00193048">
            <w:pPr>
              <w:pStyle w:val="SingleParagraph"/>
              <w:jc w:val="center"/>
              <w:rPr>
                <w:color w:val="000000" w:themeColor="text1"/>
              </w:rPr>
            </w:pPr>
            <w:r w:rsidRPr="00713CF7">
              <w:rPr>
                <w:color w:val="000000" w:themeColor="text1"/>
              </w:rPr>
              <w:t>(Damage Control Assumed</w:t>
            </w:r>
            <w:r w:rsidR="00193048" w:rsidRPr="00713CF7">
              <w:rPr>
                <w:color w:val="000000" w:themeColor="text1"/>
              </w:rPr>
              <w:t>)</w:t>
            </w:r>
          </w:p>
          <w:p w14:paraId="3C15E6D6" w14:textId="2F457D68" w:rsidR="00193048" w:rsidRPr="00713CF7" w:rsidRDefault="00193048" w:rsidP="008D1147">
            <w:pPr>
              <w:pStyle w:val="SingleParagraph"/>
              <w:spacing w:after="0"/>
              <w:jc w:val="center"/>
              <w:rPr>
                <w:color w:val="000000" w:themeColor="text1"/>
              </w:rPr>
            </w:pPr>
            <w:r w:rsidRPr="00713CF7">
              <w:rPr>
                <w:color w:val="000000" w:themeColor="text1"/>
              </w:rPr>
              <w:t>Risk Category IV</w:t>
            </w:r>
          </w:p>
          <w:p w14:paraId="37820BAA" w14:textId="17E8BFAC" w:rsidR="00EB06C5" w:rsidRPr="00713CF7" w:rsidRDefault="008D1147" w:rsidP="00193048">
            <w:pPr>
              <w:pStyle w:val="SingleParagraph"/>
              <w:spacing w:after="0"/>
              <w:jc w:val="center"/>
              <w:rPr>
                <w:color w:val="000000" w:themeColor="text1"/>
              </w:rPr>
            </w:pPr>
            <w:r w:rsidRPr="00713CF7">
              <w:rPr>
                <w:color w:val="000000" w:themeColor="text1"/>
              </w:rPr>
              <w:t xml:space="preserve">Immediate Occupancy </w:t>
            </w:r>
          </w:p>
        </w:tc>
        <w:tc>
          <w:tcPr>
            <w:tcW w:w="199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3063C1F" w14:textId="77777777" w:rsidR="00EB06C5" w:rsidRDefault="00EB06C5" w:rsidP="00EB06C5">
            <w:pPr>
              <w:pStyle w:val="SingleParagraph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ASCE/SEI 41-17</w:t>
            </w:r>
          </w:p>
        </w:tc>
      </w:tr>
      <w:tr w:rsidR="00EB06C5" w14:paraId="58B5DD20" w14:textId="77777777" w:rsidTr="00A342C7">
        <w:trPr>
          <w:trHeight w:val="717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6944CE" w14:textId="77777777" w:rsidR="00CA3088" w:rsidRPr="00493ECD" w:rsidRDefault="00EB06C5" w:rsidP="00BA71C0">
            <w:pPr>
              <w:pStyle w:val="SingleParagraph"/>
              <w:spacing w:after="0"/>
              <w:jc w:val="center"/>
              <w:rPr>
                <w:color w:val="000000"/>
              </w:rPr>
            </w:pPr>
            <w:r w:rsidRPr="005C7134">
              <w:rPr>
                <w:color w:val="000000"/>
              </w:rPr>
              <w:t>BSE-2E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BCFBA3" w14:textId="56342C15" w:rsidR="00193048" w:rsidRPr="00713CF7" w:rsidRDefault="00193048" w:rsidP="00193048">
            <w:pPr>
              <w:pStyle w:val="SingleParagraph"/>
              <w:spacing w:after="0"/>
              <w:jc w:val="center"/>
              <w:rPr>
                <w:color w:val="000000" w:themeColor="text1"/>
              </w:rPr>
            </w:pPr>
            <w:r w:rsidRPr="00713CF7">
              <w:rPr>
                <w:color w:val="000000" w:themeColor="text1"/>
              </w:rPr>
              <w:t>Risk Categories I and II</w:t>
            </w:r>
          </w:p>
          <w:p w14:paraId="088163D6" w14:textId="6BBE5B2F" w:rsidR="00493ECD" w:rsidRPr="00713CF7" w:rsidRDefault="00493ECD" w:rsidP="00493ECD">
            <w:pPr>
              <w:pStyle w:val="SingleParagraph"/>
              <w:spacing w:after="0"/>
              <w:jc w:val="center"/>
              <w:rPr>
                <w:color w:val="000000" w:themeColor="text1"/>
              </w:rPr>
            </w:pPr>
            <w:r w:rsidRPr="00713CF7">
              <w:rPr>
                <w:color w:val="000000" w:themeColor="text1"/>
              </w:rPr>
              <w:t>Collapse Prevention</w:t>
            </w:r>
          </w:p>
          <w:p w14:paraId="324CCA9C" w14:textId="77777777" w:rsidR="00493ECD" w:rsidRPr="00713CF7" w:rsidRDefault="00493ECD" w:rsidP="00493ECD">
            <w:pPr>
              <w:pStyle w:val="SingleParagraph"/>
              <w:spacing w:after="0"/>
              <w:jc w:val="center"/>
              <w:rPr>
                <w:color w:val="000000" w:themeColor="text1"/>
              </w:rPr>
            </w:pPr>
          </w:p>
          <w:p w14:paraId="0737E9E8" w14:textId="4DEF07D1" w:rsidR="00193048" w:rsidRPr="00713CF7" w:rsidRDefault="00193048" w:rsidP="00193048">
            <w:pPr>
              <w:pStyle w:val="SingleParagraph"/>
              <w:spacing w:after="0"/>
              <w:jc w:val="center"/>
              <w:rPr>
                <w:color w:val="000000" w:themeColor="text1"/>
              </w:rPr>
            </w:pPr>
            <w:r w:rsidRPr="00713CF7">
              <w:rPr>
                <w:color w:val="000000" w:themeColor="text1"/>
              </w:rPr>
              <w:t>Risk Category III</w:t>
            </w:r>
          </w:p>
          <w:p w14:paraId="47058B0D" w14:textId="56048A3B" w:rsidR="00493ECD" w:rsidRPr="00713CF7" w:rsidRDefault="00493ECD" w:rsidP="00493ECD">
            <w:pPr>
              <w:pStyle w:val="SingleParagraph"/>
              <w:spacing w:after="0"/>
              <w:jc w:val="center"/>
              <w:rPr>
                <w:color w:val="000000" w:themeColor="text1"/>
              </w:rPr>
            </w:pPr>
            <w:r w:rsidRPr="00713CF7">
              <w:rPr>
                <w:color w:val="000000" w:themeColor="text1"/>
              </w:rPr>
              <w:t>Limited Safety</w:t>
            </w:r>
          </w:p>
          <w:p w14:paraId="346FC635" w14:textId="77777777" w:rsidR="00493ECD" w:rsidRPr="00713CF7" w:rsidRDefault="00493ECD" w:rsidP="00493ECD">
            <w:pPr>
              <w:pStyle w:val="SingleParagraph"/>
              <w:spacing w:after="0"/>
              <w:jc w:val="center"/>
              <w:rPr>
                <w:color w:val="000000" w:themeColor="text1"/>
              </w:rPr>
            </w:pPr>
          </w:p>
          <w:p w14:paraId="79C838B9" w14:textId="11351AEE" w:rsidR="00193048" w:rsidRPr="00713CF7" w:rsidRDefault="00193048" w:rsidP="00493ECD">
            <w:pPr>
              <w:pStyle w:val="SingleParagraph"/>
              <w:spacing w:after="0"/>
              <w:jc w:val="center"/>
              <w:rPr>
                <w:color w:val="000000" w:themeColor="text1"/>
              </w:rPr>
            </w:pPr>
            <w:r w:rsidRPr="00713CF7">
              <w:rPr>
                <w:color w:val="000000" w:themeColor="text1"/>
              </w:rPr>
              <w:t>Risk Category IV</w:t>
            </w:r>
          </w:p>
          <w:p w14:paraId="6F5DC5AB" w14:textId="3D56CA8B" w:rsidR="00EB06C5" w:rsidRPr="00713CF7" w:rsidRDefault="00493ECD" w:rsidP="00193048">
            <w:pPr>
              <w:pStyle w:val="SingleParagraph"/>
              <w:spacing w:after="0"/>
              <w:jc w:val="center"/>
              <w:rPr>
                <w:color w:val="000000" w:themeColor="text1"/>
              </w:rPr>
            </w:pPr>
            <w:r w:rsidRPr="00713CF7">
              <w:rPr>
                <w:color w:val="000000" w:themeColor="text1"/>
              </w:rPr>
              <w:t>Life Safety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B752914" w14:textId="77777777" w:rsidR="00EB06C5" w:rsidRDefault="00EB06C5" w:rsidP="00EB06C5">
            <w:pPr>
              <w:pStyle w:val="SingleParagraph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ASCE/SEI 41-17</w:t>
            </w:r>
          </w:p>
        </w:tc>
      </w:tr>
    </w:tbl>
    <w:p w14:paraId="53F0EE03" w14:textId="77777777" w:rsidR="00EB6653" w:rsidRDefault="00EB6653">
      <w:pPr>
        <w:spacing w:after="160" w:line="259" w:lineRule="auto"/>
        <w:rPr>
          <w:b/>
          <w:color w:val="000000"/>
          <w:sz w:val="24"/>
          <w:szCs w:val="24"/>
        </w:rPr>
      </w:pPr>
    </w:p>
    <w:p w14:paraId="5CE7DDAD" w14:textId="77777777" w:rsidR="00CA3088" w:rsidRDefault="00CA3088">
      <w:pPr>
        <w:spacing w:after="160" w:line="259" w:lineRule="auto"/>
        <w:rPr>
          <w:rFonts w:ascii="Arial Black" w:hAnsi="Arial Black"/>
          <w:b/>
          <w:color w:val="FFFFFF"/>
          <w:sz w:val="28"/>
        </w:rPr>
      </w:pPr>
      <w:r>
        <w:br w:type="page"/>
      </w:r>
    </w:p>
    <w:p w14:paraId="463027F7" w14:textId="77777777" w:rsidR="008649B8" w:rsidRPr="00AD6B3C" w:rsidRDefault="008649B8" w:rsidP="00B12F5E">
      <w:pPr>
        <w:pStyle w:val="Header-Section"/>
        <w:tabs>
          <w:tab w:val="clear" w:pos="3240"/>
          <w:tab w:val="left" w:pos="720"/>
        </w:tabs>
        <w:spacing w:before="240"/>
        <w:ind w:left="720" w:hanging="720"/>
      </w:pPr>
      <w:r>
        <w:lastRenderedPageBreak/>
        <w:t>5.</w:t>
      </w:r>
      <w:r>
        <w:tab/>
        <w:t>Findings</w:t>
      </w:r>
    </w:p>
    <w:p w14:paraId="4079FAB5" w14:textId="77777777" w:rsidR="008649B8" w:rsidRPr="004C6297" w:rsidRDefault="008649B8" w:rsidP="004C6297">
      <w:pPr>
        <w:autoSpaceDE w:val="0"/>
        <w:autoSpaceDN w:val="0"/>
        <w:adjustRightInd w:val="0"/>
        <w:spacing w:after="0"/>
        <w:rPr>
          <w:rFonts w:ascii="Helvetica" w:hAnsi="Helvetica" w:cs="Helvetica"/>
          <w:color w:val="FF0000"/>
          <w:szCs w:val="22"/>
        </w:rPr>
      </w:pPr>
      <w:r w:rsidRPr="004C6297">
        <w:rPr>
          <w:rFonts w:ascii="Helvetica" w:hAnsi="Helvetica" w:cs="Helvetica"/>
          <w:color w:val="FF0000"/>
          <w:szCs w:val="22"/>
        </w:rPr>
        <w:t>Notes to E</w:t>
      </w:r>
      <w:r w:rsidR="004B55EF">
        <w:rPr>
          <w:rFonts w:ascii="Helvetica" w:hAnsi="Helvetica" w:cs="Helvetica"/>
          <w:color w:val="FF0000"/>
          <w:szCs w:val="22"/>
        </w:rPr>
        <w:t>ngineer of Record</w:t>
      </w:r>
      <w:r w:rsidRPr="004C6297">
        <w:rPr>
          <w:rFonts w:ascii="Helvetica" w:hAnsi="Helvetica" w:cs="Helvetica"/>
          <w:color w:val="FF0000"/>
          <w:szCs w:val="22"/>
        </w:rPr>
        <w:t xml:space="preserve"> for Tables 5-1 and 5-2:</w:t>
      </w:r>
    </w:p>
    <w:p w14:paraId="2293D2A3" w14:textId="77777777" w:rsidR="008649B8" w:rsidRPr="004C6297" w:rsidRDefault="008649B8" w:rsidP="0094597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Helvetica" w:hAnsi="Helvetica" w:cs="Helvetica"/>
          <w:color w:val="FF0000"/>
          <w:szCs w:val="22"/>
        </w:rPr>
      </w:pPr>
      <w:r w:rsidRPr="004C6297">
        <w:rPr>
          <w:rFonts w:ascii="Helvetica" w:hAnsi="Helvetica" w:cs="Helvetica"/>
          <w:color w:val="FF0000"/>
          <w:szCs w:val="22"/>
        </w:rPr>
        <w:t xml:space="preserve">Provide different opinions of </w:t>
      </w:r>
      <w:r w:rsidR="00B76469">
        <w:rPr>
          <w:rFonts w:ascii="Helvetica" w:hAnsi="Helvetica" w:cs="Helvetica"/>
          <w:color w:val="FF0000"/>
          <w:szCs w:val="22"/>
        </w:rPr>
        <w:t>Likely</w:t>
      </w:r>
      <w:r w:rsidR="007E756D">
        <w:rPr>
          <w:rFonts w:ascii="Helvetica" w:hAnsi="Helvetica" w:cs="Helvetica"/>
          <w:color w:val="FF0000"/>
          <w:szCs w:val="22"/>
        </w:rPr>
        <w:t xml:space="preserve"> Structural </w:t>
      </w:r>
      <w:r w:rsidR="00910250">
        <w:rPr>
          <w:rFonts w:ascii="Helvetica" w:hAnsi="Helvetica" w:cs="Helvetica"/>
          <w:color w:val="FF0000"/>
          <w:szCs w:val="22"/>
        </w:rPr>
        <w:t>P</w:t>
      </w:r>
      <w:r w:rsidRPr="004C6297">
        <w:rPr>
          <w:rFonts w:ascii="Helvetica" w:hAnsi="Helvetica" w:cs="Helvetica"/>
          <w:color w:val="FF0000"/>
          <w:szCs w:val="22"/>
        </w:rPr>
        <w:t xml:space="preserve">erformance </w:t>
      </w:r>
      <w:r w:rsidR="007E756D">
        <w:rPr>
          <w:rFonts w:ascii="Helvetica" w:hAnsi="Helvetica" w:cs="Helvetica"/>
          <w:color w:val="FF0000"/>
          <w:szCs w:val="22"/>
        </w:rPr>
        <w:t>L</w:t>
      </w:r>
      <w:r w:rsidRPr="004C6297">
        <w:rPr>
          <w:rFonts w:ascii="Helvetica" w:hAnsi="Helvetica" w:cs="Helvetica"/>
          <w:color w:val="FF0000"/>
          <w:szCs w:val="22"/>
        </w:rPr>
        <w:t xml:space="preserve">evel for different areas of the building that would have different </w:t>
      </w:r>
      <w:r w:rsidR="007E756D">
        <w:rPr>
          <w:rFonts w:ascii="Helvetica" w:hAnsi="Helvetica" w:cs="Helvetica"/>
          <w:color w:val="FF0000"/>
          <w:szCs w:val="22"/>
        </w:rPr>
        <w:t>p</w:t>
      </w:r>
      <w:r w:rsidRPr="004C6297">
        <w:rPr>
          <w:rFonts w:ascii="Helvetica" w:hAnsi="Helvetica" w:cs="Helvetica"/>
          <w:color w:val="FF0000"/>
          <w:szCs w:val="22"/>
        </w:rPr>
        <w:t xml:space="preserve">erformance </w:t>
      </w:r>
      <w:r w:rsidR="007E756D">
        <w:rPr>
          <w:rFonts w:ascii="Helvetica" w:hAnsi="Helvetica" w:cs="Helvetica"/>
          <w:color w:val="FF0000"/>
          <w:szCs w:val="22"/>
        </w:rPr>
        <w:t>l</w:t>
      </w:r>
      <w:r w:rsidRPr="004C6297">
        <w:rPr>
          <w:rFonts w:ascii="Helvetica" w:hAnsi="Helvetica" w:cs="Helvetica"/>
          <w:color w:val="FF0000"/>
          <w:szCs w:val="22"/>
        </w:rPr>
        <w:t>evels</w:t>
      </w:r>
      <w:r w:rsidR="00A32318">
        <w:rPr>
          <w:rFonts w:ascii="Helvetica" w:hAnsi="Helvetica" w:cs="Helvetica"/>
          <w:color w:val="FF0000"/>
          <w:szCs w:val="22"/>
        </w:rPr>
        <w:t>.</w:t>
      </w:r>
    </w:p>
    <w:p w14:paraId="1C048BBD" w14:textId="77777777" w:rsidR="008649B8" w:rsidRPr="004C6297" w:rsidRDefault="008649B8" w:rsidP="0094597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Helvetica" w:hAnsi="Helvetica" w:cs="Helvetica"/>
          <w:color w:val="FF0000"/>
          <w:szCs w:val="22"/>
        </w:rPr>
      </w:pPr>
      <w:r w:rsidRPr="004C6297">
        <w:rPr>
          <w:rFonts w:ascii="Helvetica" w:hAnsi="Helvetica" w:cs="Helvetica"/>
          <w:color w:val="FF0000"/>
          <w:szCs w:val="22"/>
        </w:rPr>
        <w:t xml:space="preserve">Provide different </w:t>
      </w:r>
      <w:r w:rsidR="00B76469">
        <w:rPr>
          <w:rFonts w:ascii="Helvetica" w:hAnsi="Helvetica" w:cs="Helvetica"/>
          <w:color w:val="FF0000"/>
          <w:szCs w:val="22"/>
        </w:rPr>
        <w:t>Likely</w:t>
      </w:r>
      <w:r w:rsidR="007E756D">
        <w:rPr>
          <w:rFonts w:ascii="Helvetica" w:hAnsi="Helvetica" w:cs="Helvetica"/>
          <w:color w:val="FF0000"/>
          <w:szCs w:val="22"/>
        </w:rPr>
        <w:t xml:space="preserve"> Structural Performance Levels</w:t>
      </w:r>
      <w:r w:rsidRPr="004C6297">
        <w:rPr>
          <w:rFonts w:ascii="Helvetica" w:hAnsi="Helvetica" w:cs="Helvetica"/>
          <w:color w:val="FF0000"/>
          <w:szCs w:val="22"/>
        </w:rPr>
        <w:t xml:space="preserve"> for additions that would have different </w:t>
      </w:r>
      <w:r w:rsidR="007D7BC9">
        <w:rPr>
          <w:rFonts w:ascii="Helvetica" w:hAnsi="Helvetica" w:cs="Helvetica"/>
          <w:color w:val="FF0000"/>
          <w:szCs w:val="22"/>
        </w:rPr>
        <w:t>p</w:t>
      </w:r>
      <w:r w:rsidRPr="004C6297">
        <w:rPr>
          <w:rFonts w:ascii="Helvetica" w:hAnsi="Helvetica" w:cs="Helvetica"/>
          <w:color w:val="FF0000"/>
          <w:szCs w:val="22"/>
        </w:rPr>
        <w:t>erformance levels than that of the original building.</w:t>
      </w:r>
    </w:p>
    <w:p w14:paraId="757180F0" w14:textId="77777777" w:rsidR="008649B8" w:rsidRPr="004C6297" w:rsidRDefault="008649B8" w:rsidP="0094597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Helvetica" w:hAnsi="Helvetica" w:cs="Helvetica"/>
          <w:color w:val="FF0000"/>
          <w:szCs w:val="22"/>
        </w:rPr>
      </w:pPr>
      <w:r w:rsidRPr="004C6297">
        <w:rPr>
          <w:rFonts w:ascii="Helvetica" w:hAnsi="Helvetica" w:cs="Helvetica"/>
          <w:color w:val="FF0000"/>
          <w:szCs w:val="22"/>
        </w:rPr>
        <w:t xml:space="preserve">If the </w:t>
      </w:r>
      <w:r w:rsidR="00B76469">
        <w:rPr>
          <w:rFonts w:ascii="Helvetica" w:hAnsi="Helvetica" w:cs="Helvetica"/>
          <w:color w:val="FF0000"/>
          <w:szCs w:val="22"/>
        </w:rPr>
        <w:t>Likely</w:t>
      </w:r>
      <w:r w:rsidR="007D7BC9">
        <w:rPr>
          <w:rFonts w:ascii="Helvetica" w:hAnsi="Helvetica" w:cs="Helvetica"/>
          <w:color w:val="FF0000"/>
          <w:szCs w:val="22"/>
        </w:rPr>
        <w:t xml:space="preserve"> Structural </w:t>
      </w:r>
      <w:r w:rsidR="00910250">
        <w:rPr>
          <w:rFonts w:ascii="Helvetica" w:hAnsi="Helvetica" w:cs="Helvetica"/>
          <w:color w:val="FF0000"/>
          <w:szCs w:val="22"/>
        </w:rPr>
        <w:t>P</w:t>
      </w:r>
      <w:r w:rsidRPr="004C6297">
        <w:rPr>
          <w:rFonts w:ascii="Helvetica" w:hAnsi="Helvetica" w:cs="Helvetica"/>
          <w:color w:val="FF0000"/>
          <w:szCs w:val="22"/>
        </w:rPr>
        <w:t xml:space="preserve">erformance </w:t>
      </w:r>
      <w:r w:rsidR="007D7BC9">
        <w:rPr>
          <w:rFonts w:ascii="Helvetica" w:hAnsi="Helvetica" w:cs="Helvetica"/>
          <w:color w:val="FF0000"/>
          <w:szCs w:val="22"/>
        </w:rPr>
        <w:t>L</w:t>
      </w:r>
      <w:r w:rsidRPr="004C6297">
        <w:rPr>
          <w:rFonts w:ascii="Helvetica" w:hAnsi="Helvetica" w:cs="Helvetica"/>
          <w:color w:val="FF0000"/>
          <w:szCs w:val="22"/>
        </w:rPr>
        <w:t xml:space="preserve">evel meets the criteria provided in “4. Evaluation and </w:t>
      </w:r>
      <w:r w:rsidR="005F173F">
        <w:rPr>
          <w:rFonts w:ascii="Helvetica" w:hAnsi="Helvetica" w:cs="Helvetica"/>
          <w:color w:val="FF0000"/>
          <w:szCs w:val="22"/>
        </w:rPr>
        <w:t>Retrofit</w:t>
      </w:r>
      <w:r w:rsidRPr="004C6297">
        <w:rPr>
          <w:rFonts w:ascii="Helvetica" w:hAnsi="Helvetica" w:cs="Helvetica"/>
          <w:color w:val="FF0000"/>
          <w:szCs w:val="22"/>
        </w:rPr>
        <w:t xml:space="preserve"> Procedures</w:t>
      </w:r>
      <w:r w:rsidR="00AD7350">
        <w:t>/</w:t>
      </w:r>
      <w:r w:rsidR="00AD7350" w:rsidRPr="00AD7350">
        <w:rPr>
          <w:color w:val="FF0000"/>
        </w:rPr>
        <w:t>Seismic Load Resisting System Evaluation Procedures</w:t>
      </w:r>
      <w:r w:rsidRPr="00AD7350">
        <w:rPr>
          <w:rFonts w:ascii="Helvetica" w:hAnsi="Helvetica" w:cs="Helvetica"/>
          <w:color w:val="FF0000"/>
          <w:szCs w:val="22"/>
        </w:rPr>
        <w:t xml:space="preserve">”, </w:t>
      </w:r>
      <w:r w:rsidRPr="004C6297">
        <w:rPr>
          <w:rFonts w:ascii="Helvetica" w:hAnsi="Helvetica" w:cs="Helvetica"/>
          <w:color w:val="FF0000"/>
          <w:szCs w:val="22"/>
        </w:rPr>
        <w:t xml:space="preserve">the building will not </w:t>
      </w:r>
      <w:r w:rsidR="00910250">
        <w:rPr>
          <w:rFonts w:ascii="Helvetica" w:hAnsi="Helvetica" w:cs="Helvetica"/>
          <w:color w:val="FF0000"/>
          <w:szCs w:val="22"/>
        </w:rPr>
        <w:t xml:space="preserve">be </w:t>
      </w:r>
      <w:r w:rsidR="00C055A3">
        <w:rPr>
          <w:rFonts w:ascii="Helvetica" w:hAnsi="Helvetica" w:cs="Helvetica"/>
          <w:color w:val="FF0000"/>
          <w:szCs w:val="22"/>
        </w:rPr>
        <w:t>r</w:t>
      </w:r>
      <w:r w:rsidR="005F173F">
        <w:rPr>
          <w:rFonts w:ascii="Helvetica" w:hAnsi="Helvetica" w:cs="Helvetica"/>
          <w:color w:val="FF0000"/>
          <w:szCs w:val="22"/>
        </w:rPr>
        <w:t>etrofit</w:t>
      </w:r>
      <w:r w:rsidRPr="004C6297">
        <w:rPr>
          <w:rFonts w:ascii="Helvetica" w:hAnsi="Helvetica" w:cs="Helvetica"/>
          <w:color w:val="FF0000"/>
          <w:szCs w:val="22"/>
        </w:rPr>
        <w:t>.</w:t>
      </w:r>
    </w:p>
    <w:p w14:paraId="1E6C68A2" w14:textId="77777777" w:rsidR="008649B8" w:rsidRPr="005B46E2" w:rsidRDefault="008649B8" w:rsidP="0094597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Helvetica" w:hAnsi="Helvetica" w:cs="Helvetica"/>
          <w:color w:val="FF0000"/>
          <w:szCs w:val="22"/>
        </w:rPr>
      </w:pPr>
      <w:r w:rsidRPr="004C6297">
        <w:rPr>
          <w:rFonts w:ascii="Helvetica" w:hAnsi="Helvetica" w:cs="Helvetica"/>
          <w:color w:val="FF0000"/>
          <w:szCs w:val="22"/>
        </w:rPr>
        <w:t xml:space="preserve">If the </w:t>
      </w:r>
      <w:r w:rsidR="00582A49">
        <w:rPr>
          <w:rFonts w:ascii="Helvetica" w:hAnsi="Helvetica" w:cs="Helvetica"/>
          <w:color w:val="FF0000"/>
          <w:szCs w:val="22"/>
        </w:rPr>
        <w:t>Level of Seismicity</w:t>
      </w:r>
      <w:r w:rsidRPr="004C6297">
        <w:rPr>
          <w:rFonts w:ascii="Helvetica" w:hAnsi="Helvetica" w:cs="Helvetica"/>
          <w:color w:val="FF0000"/>
          <w:szCs w:val="22"/>
        </w:rPr>
        <w:t xml:space="preserve"> is less than “</w:t>
      </w:r>
      <w:r w:rsidR="00B76469">
        <w:rPr>
          <w:rFonts w:ascii="Helvetica" w:hAnsi="Helvetica" w:cs="Helvetica"/>
          <w:color w:val="FF0000"/>
          <w:szCs w:val="22"/>
        </w:rPr>
        <w:t>H</w:t>
      </w:r>
      <w:r w:rsidRPr="004C6297">
        <w:rPr>
          <w:rFonts w:ascii="Helvetica" w:hAnsi="Helvetica" w:cs="Helvetica"/>
          <w:color w:val="FF0000"/>
          <w:szCs w:val="22"/>
        </w:rPr>
        <w:t>igh”</w:t>
      </w:r>
      <w:r w:rsidR="00C62FEB">
        <w:rPr>
          <w:rFonts w:ascii="Helvetica" w:hAnsi="Helvetica" w:cs="Helvetica"/>
          <w:color w:val="FF0000"/>
          <w:szCs w:val="22"/>
        </w:rPr>
        <w:t xml:space="preserve">, </w:t>
      </w:r>
      <w:r w:rsidRPr="004C6297">
        <w:rPr>
          <w:rFonts w:ascii="Helvetica" w:hAnsi="Helvetica" w:cs="Helvetica"/>
          <w:color w:val="FF0000"/>
          <w:szCs w:val="22"/>
        </w:rPr>
        <w:t xml:space="preserve">the building will not be </w:t>
      </w:r>
      <w:r w:rsidR="00910250">
        <w:rPr>
          <w:rFonts w:ascii="Helvetica" w:hAnsi="Helvetica" w:cs="Helvetica"/>
          <w:color w:val="FF0000"/>
          <w:szCs w:val="22"/>
        </w:rPr>
        <w:t>r</w:t>
      </w:r>
      <w:r w:rsidR="005F173F">
        <w:rPr>
          <w:rFonts w:ascii="Helvetica" w:hAnsi="Helvetica" w:cs="Helvetica"/>
          <w:color w:val="FF0000"/>
          <w:szCs w:val="22"/>
        </w:rPr>
        <w:t>etrofit</w:t>
      </w:r>
      <w:r w:rsidR="00C62FEB">
        <w:rPr>
          <w:rFonts w:ascii="Helvetica" w:hAnsi="Helvetica" w:cs="Helvetica"/>
          <w:color w:val="FF0000"/>
          <w:szCs w:val="22"/>
        </w:rPr>
        <w:t xml:space="preserve"> (</w:t>
      </w:r>
      <w:r w:rsidR="00C62FEB" w:rsidRPr="004C6297">
        <w:rPr>
          <w:rFonts w:ascii="Helvetica" w:hAnsi="Helvetica" w:cs="Helvetica"/>
          <w:color w:val="FF0000"/>
          <w:szCs w:val="22"/>
        </w:rPr>
        <w:t>S</w:t>
      </w:r>
      <w:r w:rsidR="00C62FEB" w:rsidRPr="004C6297">
        <w:rPr>
          <w:rFonts w:ascii="Helvetica" w:hAnsi="Helvetica" w:cs="Helvetica"/>
          <w:color w:val="FF0000"/>
          <w:szCs w:val="22"/>
          <w:vertAlign w:val="subscript"/>
        </w:rPr>
        <w:t>DS</w:t>
      </w:r>
      <w:r w:rsidR="00C62FEB" w:rsidRPr="004C6297">
        <w:rPr>
          <w:rFonts w:ascii="Helvetica" w:hAnsi="Helvetica" w:cs="Helvetica"/>
          <w:color w:val="FF0000"/>
          <w:szCs w:val="22"/>
        </w:rPr>
        <w:t xml:space="preserve"> is less than 0.50</w:t>
      </w:r>
      <w:r w:rsidR="00C62FEB">
        <w:rPr>
          <w:rFonts w:ascii="Helvetica" w:hAnsi="Helvetica" w:cs="Helvetica"/>
          <w:color w:val="FF0000"/>
          <w:szCs w:val="22"/>
        </w:rPr>
        <w:t>0</w:t>
      </w:r>
      <w:r w:rsidR="00C62FEB" w:rsidRPr="004C6297">
        <w:rPr>
          <w:rFonts w:ascii="Helvetica" w:hAnsi="Helvetica" w:cs="Helvetica"/>
          <w:color w:val="FF0000"/>
          <w:szCs w:val="22"/>
        </w:rPr>
        <w:t>g and S</w:t>
      </w:r>
      <w:r w:rsidR="00C62FEB" w:rsidRPr="004C6297">
        <w:rPr>
          <w:rFonts w:ascii="Helvetica" w:hAnsi="Helvetica" w:cs="Helvetica"/>
          <w:color w:val="FF0000"/>
          <w:szCs w:val="22"/>
          <w:vertAlign w:val="subscript"/>
        </w:rPr>
        <w:t>D1</w:t>
      </w:r>
      <w:r w:rsidR="00C62FEB" w:rsidRPr="004C6297">
        <w:rPr>
          <w:rFonts w:ascii="Helvetica" w:hAnsi="Helvetica" w:cs="Helvetica"/>
          <w:color w:val="FF0000"/>
          <w:szCs w:val="22"/>
        </w:rPr>
        <w:t xml:space="preserve"> is less than 0.20</w:t>
      </w:r>
      <w:r w:rsidR="00C62FEB">
        <w:rPr>
          <w:rFonts w:ascii="Helvetica" w:hAnsi="Helvetica" w:cs="Helvetica"/>
          <w:color w:val="FF0000"/>
          <w:szCs w:val="22"/>
        </w:rPr>
        <w:t>0</w:t>
      </w:r>
      <w:r w:rsidR="00C62FEB" w:rsidRPr="004C6297">
        <w:rPr>
          <w:rFonts w:ascii="Helvetica" w:hAnsi="Helvetica" w:cs="Helvetica"/>
          <w:color w:val="FF0000"/>
          <w:szCs w:val="22"/>
        </w:rPr>
        <w:t>g</w:t>
      </w:r>
      <w:r w:rsidR="00C62FEB">
        <w:rPr>
          <w:rFonts w:ascii="Helvetica" w:hAnsi="Helvetica" w:cs="Helvetica"/>
          <w:color w:val="FF0000"/>
          <w:szCs w:val="22"/>
        </w:rPr>
        <w:t>).</w:t>
      </w:r>
    </w:p>
    <w:p w14:paraId="3FF6C2A1" w14:textId="77777777" w:rsidR="008649B8" w:rsidRDefault="008649B8" w:rsidP="008649B8">
      <w:pPr>
        <w:pStyle w:val="Caption"/>
        <w:keepNext/>
        <w:jc w:val="center"/>
        <w:rPr>
          <w:sz w:val="22"/>
        </w:rPr>
      </w:pPr>
      <w:r>
        <w:rPr>
          <w:sz w:val="22"/>
        </w:rPr>
        <w:t>Table 5- 1</w:t>
      </w:r>
    </w:p>
    <w:p w14:paraId="789561AB" w14:textId="17BC9540" w:rsidR="008534D3" w:rsidRDefault="006407EF" w:rsidP="008534D3">
      <w:pPr>
        <w:pStyle w:val="TableTitle"/>
        <w:keepNext/>
        <w:spacing w:after="0"/>
      </w:pPr>
      <w:r>
        <w:t>OPINION OF</w:t>
      </w:r>
      <w:r w:rsidR="008649B8">
        <w:t xml:space="preserve"> </w:t>
      </w:r>
      <w:r>
        <w:t xml:space="preserve">SEISMIC </w:t>
      </w:r>
      <w:r w:rsidR="008649B8">
        <w:t xml:space="preserve">PERFORMANCE WITHOUT </w:t>
      </w:r>
      <w:r w:rsidR="005F173F">
        <w:t>RETROFIT</w:t>
      </w:r>
      <w:r w:rsidR="008649B8">
        <w:t xml:space="preserve"> </w:t>
      </w:r>
      <w:r w:rsidR="001B0EFA">
        <w:t>PER</w:t>
      </w:r>
    </w:p>
    <w:p w14:paraId="15D0CC64" w14:textId="5CC28BE6" w:rsidR="008649B8" w:rsidRDefault="001B0EFA" w:rsidP="00420AB1">
      <w:pPr>
        <w:pStyle w:val="TableTitle"/>
        <w:keepNext/>
        <w:spacing w:after="0"/>
      </w:pPr>
      <w:r>
        <w:t>S</w:t>
      </w:r>
      <w:r w:rsidR="008649B8">
        <w:t xml:space="preserve">eismic </w:t>
      </w:r>
      <w:r w:rsidR="008534D3">
        <w:t xml:space="preserve">Load Resisting System </w:t>
      </w:r>
      <w:r w:rsidR="008649B8">
        <w:t>evaluation</w:t>
      </w:r>
      <w:r w:rsidR="004B3818">
        <w:t xml:space="preserve"> for </w:t>
      </w:r>
      <w:r w:rsidR="007F50B3">
        <w:t>BSE-1E</w:t>
      </w:r>
    </w:p>
    <w:tbl>
      <w:tblPr>
        <w:tblW w:w="87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3978"/>
      </w:tblGrid>
      <w:tr w:rsidR="008649B8" w14:paraId="447B0249" w14:textId="77777777" w:rsidTr="00B95A6F">
        <w:trPr>
          <w:jc w:val="right"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63DE821" w14:textId="77777777" w:rsidR="008649B8" w:rsidRDefault="008649B8" w:rsidP="00751A7A">
            <w:pPr>
              <w:pStyle w:val="TableEntry-Center"/>
              <w:keepNext/>
            </w:pPr>
            <w:r>
              <w:t>Item</w:t>
            </w:r>
          </w:p>
        </w:tc>
        <w:tc>
          <w:tcPr>
            <w:tcW w:w="397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FFEFEA0" w14:textId="77777777" w:rsidR="008649B8" w:rsidRDefault="008649B8" w:rsidP="00751A7A">
            <w:pPr>
              <w:pStyle w:val="TableEntry-Center"/>
              <w:keepNext/>
            </w:pPr>
            <w:r>
              <w:t>Description</w:t>
            </w:r>
          </w:p>
        </w:tc>
      </w:tr>
      <w:tr w:rsidR="008649B8" w14:paraId="1AF43319" w14:textId="77777777" w:rsidTr="00B95A6F">
        <w:trPr>
          <w:jc w:val="right"/>
        </w:trPr>
        <w:tc>
          <w:tcPr>
            <w:tcW w:w="477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139345" w14:textId="3880ECF5" w:rsidR="00F404EC" w:rsidRDefault="006407EF" w:rsidP="002B10FA">
            <w:pPr>
              <w:pStyle w:val="TableEntry-RightJustify"/>
              <w:keepNext/>
              <w:spacing w:after="0"/>
            </w:pPr>
            <w:r>
              <w:t>Opinion of Seismic</w:t>
            </w:r>
            <w:r w:rsidR="00EA329F">
              <w:t xml:space="preserve"> </w:t>
            </w:r>
            <w:r w:rsidR="008649B8">
              <w:t xml:space="preserve">Performance </w:t>
            </w:r>
            <w:r w:rsidR="007E756D">
              <w:t>L</w:t>
            </w:r>
            <w:r w:rsidR="008649B8">
              <w:t>evel</w:t>
            </w:r>
            <w:r w:rsidR="005F51A2">
              <w:t>:</w:t>
            </w:r>
          </w:p>
          <w:p w14:paraId="1005955C" w14:textId="77777777" w:rsidR="00EA329F" w:rsidRDefault="00EA329F" w:rsidP="00EA329F">
            <w:pPr>
              <w:pStyle w:val="SingleParagraph"/>
              <w:spacing w:after="0"/>
              <w:rPr>
                <w:color w:val="000000"/>
              </w:rPr>
            </w:pPr>
          </w:p>
          <w:p w14:paraId="290BCC3D" w14:textId="20E162A3" w:rsidR="005F51A2" w:rsidRPr="00EA329F" w:rsidRDefault="00420AB1" w:rsidP="00B91944">
            <w:pPr>
              <w:pStyle w:val="SingleParagraph"/>
              <w:spacing w:after="0"/>
              <w:rPr>
                <w:color w:val="000000"/>
              </w:rPr>
            </w:pPr>
            <w:r w:rsidRPr="00B95A6F">
              <w:rPr>
                <w:color w:val="000000"/>
              </w:rPr>
              <w:t>Seismic Hazard Level</w:t>
            </w:r>
            <w:r w:rsidR="00B91944" w:rsidRPr="00B95A6F">
              <w:rPr>
                <w:color w:val="000000"/>
              </w:rPr>
              <w:t>: BSE</w:t>
            </w:r>
            <w:r w:rsidR="00B91944">
              <w:rPr>
                <w:color w:val="000000"/>
              </w:rPr>
              <w:t xml:space="preserve"> 1E</w:t>
            </w:r>
          </w:p>
        </w:tc>
        <w:tc>
          <w:tcPr>
            <w:tcW w:w="397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A7108F" w14:textId="77777777" w:rsidR="003F27E1" w:rsidRPr="00BE5D9A" w:rsidRDefault="003F27E1" w:rsidP="00751A7A">
            <w:pPr>
              <w:pStyle w:val="TableEntryLeftJustify"/>
              <w:keepNext/>
              <w:rPr>
                <w:color w:val="FF0000"/>
              </w:rPr>
            </w:pPr>
            <w:r w:rsidRPr="00BE5D9A">
              <w:rPr>
                <w:color w:val="FF0000"/>
              </w:rPr>
              <w:t xml:space="preserve">Not </w:t>
            </w:r>
            <w:r w:rsidR="000527FE" w:rsidRPr="00BE5D9A">
              <w:rPr>
                <w:color w:val="FF0000"/>
              </w:rPr>
              <w:t>Evaluated</w:t>
            </w:r>
            <w:r w:rsidRPr="00BE5D9A">
              <w:rPr>
                <w:color w:val="FF0000"/>
              </w:rPr>
              <w:t xml:space="preserve"> or</w:t>
            </w:r>
          </w:p>
          <w:p w14:paraId="583313F7" w14:textId="77777777" w:rsidR="00CB2B8D" w:rsidRPr="00BE5D9A" w:rsidRDefault="00CB2B8D" w:rsidP="00751A7A">
            <w:pPr>
              <w:pStyle w:val="TableEntryLeftJustify"/>
              <w:keepNext/>
              <w:rPr>
                <w:color w:val="FF0000"/>
              </w:rPr>
            </w:pPr>
            <w:r w:rsidRPr="00BE5D9A">
              <w:rPr>
                <w:color w:val="FF0000"/>
              </w:rPr>
              <w:t>Immediate Occupancy or</w:t>
            </w:r>
          </w:p>
          <w:p w14:paraId="3A91D8A7" w14:textId="77777777" w:rsidR="00CB2B8D" w:rsidRPr="00BE5D9A" w:rsidRDefault="00CB2B8D" w:rsidP="00751A7A">
            <w:pPr>
              <w:pStyle w:val="TableEntryLeftJustify"/>
              <w:keepNext/>
              <w:rPr>
                <w:color w:val="FF0000"/>
              </w:rPr>
            </w:pPr>
            <w:r w:rsidRPr="00BE5D9A">
              <w:rPr>
                <w:color w:val="FF0000"/>
              </w:rPr>
              <w:t xml:space="preserve">Damage Control or </w:t>
            </w:r>
          </w:p>
          <w:p w14:paraId="0831440E" w14:textId="77777777" w:rsidR="00CB2B8D" w:rsidRPr="00BE5D9A" w:rsidRDefault="00CB2B8D" w:rsidP="00751A7A">
            <w:pPr>
              <w:pStyle w:val="TableEntryLeftJustify"/>
              <w:keepNext/>
              <w:rPr>
                <w:color w:val="FF0000"/>
              </w:rPr>
            </w:pPr>
            <w:r w:rsidRPr="00BE5D9A">
              <w:rPr>
                <w:color w:val="FF0000"/>
              </w:rPr>
              <w:t xml:space="preserve">Life Safety or </w:t>
            </w:r>
          </w:p>
          <w:p w14:paraId="650C8834" w14:textId="77777777" w:rsidR="00CB2B8D" w:rsidRPr="00BE5D9A" w:rsidRDefault="00CB2B8D" w:rsidP="00751A7A">
            <w:pPr>
              <w:pStyle w:val="TableEntryLeftJustify"/>
              <w:keepNext/>
              <w:rPr>
                <w:color w:val="FF0000"/>
              </w:rPr>
            </w:pPr>
            <w:r w:rsidRPr="00BE5D9A">
              <w:rPr>
                <w:color w:val="FF0000"/>
              </w:rPr>
              <w:t>Limited Safety or</w:t>
            </w:r>
          </w:p>
          <w:p w14:paraId="2CD218CB" w14:textId="77777777" w:rsidR="00CB2B8D" w:rsidRPr="00BE5D9A" w:rsidRDefault="00CB2B8D" w:rsidP="00751A7A">
            <w:pPr>
              <w:pStyle w:val="TableEntryLeftJustify"/>
              <w:keepNext/>
              <w:rPr>
                <w:color w:val="FF0000"/>
              </w:rPr>
            </w:pPr>
            <w:r w:rsidRPr="00BE5D9A">
              <w:rPr>
                <w:color w:val="FF0000"/>
              </w:rPr>
              <w:t xml:space="preserve">Collapse Prevention or </w:t>
            </w:r>
          </w:p>
          <w:p w14:paraId="130DFEC9" w14:textId="77777777" w:rsidR="008649B8" w:rsidRPr="00CB2B8D" w:rsidRDefault="00CB2B8D" w:rsidP="00751A7A">
            <w:pPr>
              <w:pStyle w:val="TableEntryLeftJustify"/>
              <w:keepNext/>
              <w:rPr>
                <w:color w:val="FF0000"/>
                <w:highlight w:val="yellow"/>
              </w:rPr>
            </w:pPr>
            <w:r w:rsidRPr="00BE5D9A">
              <w:rPr>
                <w:color w:val="FF0000"/>
              </w:rPr>
              <w:t>Collapse Risk</w:t>
            </w:r>
          </w:p>
        </w:tc>
      </w:tr>
      <w:tr w:rsidR="008649B8" w14:paraId="47952610" w14:textId="77777777" w:rsidTr="00B95A6F">
        <w:trPr>
          <w:jc w:val="right"/>
        </w:trPr>
        <w:tc>
          <w:tcPr>
            <w:tcW w:w="4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5903E6" w14:textId="77777777" w:rsidR="008649B8" w:rsidRDefault="008649B8" w:rsidP="00751A7A">
            <w:pPr>
              <w:pStyle w:val="TableEntry-RightJustify"/>
            </w:pPr>
            <w:r>
              <w:t>Structural damage: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F762C6" w14:textId="77777777" w:rsidR="008649B8" w:rsidRPr="004826CE" w:rsidRDefault="008649B8" w:rsidP="00751A7A">
            <w:pPr>
              <w:pStyle w:val="TableEntryLeftJustify"/>
              <w:rPr>
                <w:color w:val="FF0000"/>
              </w:rPr>
            </w:pPr>
            <w:r w:rsidRPr="00534686">
              <w:rPr>
                <w:color w:val="FF0000"/>
              </w:rPr>
              <w:t>xxxxxxxxxxxxxxxxxxxxxxxxxxxxx</w:t>
            </w:r>
          </w:p>
        </w:tc>
      </w:tr>
      <w:tr w:rsidR="008649B8" w:rsidRPr="00B95A6F" w14:paraId="3D52137B" w14:textId="77777777" w:rsidTr="00B95A6F">
        <w:trPr>
          <w:jc w:val="right"/>
        </w:trPr>
        <w:tc>
          <w:tcPr>
            <w:tcW w:w="4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E20F60" w14:textId="77777777" w:rsidR="008649B8" w:rsidRPr="00B95A6F" w:rsidRDefault="008649B8" w:rsidP="00751A7A">
            <w:pPr>
              <w:pStyle w:val="TableEntry-RightJustify"/>
            </w:pPr>
            <w:r w:rsidRPr="00B95A6F">
              <w:t>Non-structural damage: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74AE5D" w14:textId="77777777" w:rsidR="008649B8" w:rsidRPr="00B95A6F" w:rsidRDefault="008649B8" w:rsidP="00751A7A">
            <w:pPr>
              <w:pStyle w:val="TableEntryLeftJustify"/>
              <w:rPr>
                <w:color w:val="FF0000"/>
              </w:rPr>
            </w:pPr>
            <w:r w:rsidRPr="00B95A6F">
              <w:rPr>
                <w:color w:val="FF0000"/>
              </w:rPr>
              <w:t>xxxxxxxxxxxxxxxxxxxxxxxxxxxxx</w:t>
            </w:r>
          </w:p>
        </w:tc>
      </w:tr>
      <w:tr w:rsidR="008649B8" w:rsidRPr="00B95A6F" w14:paraId="335B3F76" w14:textId="77777777" w:rsidTr="00B95A6F">
        <w:trPr>
          <w:jc w:val="right"/>
        </w:trPr>
        <w:tc>
          <w:tcPr>
            <w:tcW w:w="4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C22C87" w14:textId="65D7F14F" w:rsidR="008649B8" w:rsidRPr="00B95A6F" w:rsidRDefault="00F358DF" w:rsidP="00751A7A">
            <w:pPr>
              <w:pStyle w:val="TableEntryLeftJustify"/>
              <w:jc w:val="right"/>
              <w:rPr>
                <w:b/>
              </w:rPr>
            </w:pPr>
            <w:r w:rsidRPr="00B95A6F">
              <w:rPr>
                <w:b/>
              </w:rPr>
              <w:t xml:space="preserve">Likely </w:t>
            </w:r>
            <w:r w:rsidR="00D675D6" w:rsidRPr="00B95A6F">
              <w:rPr>
                <w:b/>
              </w:rPr>
              <w:t>p</w:t>
            </w:r>
            <w:r w:rsidR="008649B8" w:rsidRPr="00B95A6F">
              <w:rPr>
                <w:b/>
              </w:rPr>
              <w:t xml:space="preserve">ost-earthquake inspection </w:t>
            </w:r>
            <w:r w:rsidR="00EA329F" w:rsidRPr="00B95A6F">
              <w:rPr>
                <w:b/>
              </w:rPr>
              <w:t>placard</w:t>
            </w:r>
            <w:r w:rsidR="00582D91" w:rsidRPr="00B95A6F">
              <w:rPr>
                <w:b/>
                <w:vertAlign w:val="superscript"/>
              </w:rPr>
              <w:t>1</w:t>
            </w:r>
            <w:r w:rsidR="008649B8" w:rsidRPr="00B95A6F">
              <w:rPr>
                <w:b/>
              </w:rPr>
              <w:t>: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32FE87" w14:textId="77777777" w:rsidR="008649B8" w:rsidRPr="00B95A6F" w:rsidRDefault="009C09C2" w:rsidP="00751A7A">
            <w:pPr>
              <w:pStyle w:val="TableEntryLeftJustify"/>
              <w:rPr>
                <w:color w:val="FF0000"/>
              </w:rPr>
            </w:pPr>
            <w:r w:rsidRPr="00B95A6F">
              <w:rPr>
                <w:color w:val="FF0000"/>
              </w:rPr>
              <w:t>x</w:t>
            </w:r>
            <w:r w:rsidR="008649B8" w:rsidRPr="00B95A6F">
              <w:rPr>
                <w:color w:val="FF0000"/>
              </w:rPr>
              <w:t>xxxxxxxxxxx</w:t>
            </w:r>
            <w:r w:rsidR="00591E75" w:rsidRPr="00B95A6F">
              <w:rPr>
                <w:color w:val="FF0000"/>
              </w:rPr>
              <w:t>xxxxxxxxxxxxxxxxx</w:t>
            </w:r>
          </w:p>
        </w:tc>
      </w:tr>
    </w:tbl>
    <w:p w14:paraId="15151460" w14:textId="77777777" w:rsidR="001A4510" w:rsidRPr="00B95A6F" w:rsidRDefault="001A4510" w:rsidP="00B95A6F">
      <w:pPr>
        <w:pStyle w:val="ListParagraph"/>
        <w:numPr>
          <w:ilvl w:val="0"/>
          <w:numId w:val="48"/>
        </w:numPr>
        <w:spacing w:after="160" w:line="259" w:lineRule="auto"/>
        <w:ind w:left="360"/>
        <w:rPr>
          <w:bCs/>
        </w:rPr>
      </w:pPr>
      <w:r w:rsidRPr="00B95A6F">
        <w:rPr>
          <w:bCs/>
        </w:rPr>
        <w:t>As defined by ATC 20:</w:t>
      </w:r>
    </w:p>
    <w:p w14:paraId="4E9E511B" w14:textId="40BC5BA8" w:rsidR="00EB6653" w:rsidRPr="00B95A6F" w:rsidRDefault="00E02FEC" w:rsidP="00B95A6F">
      <w:pPr>
        <w:pStyle w:val="ListParagraph"/>
        <w:numPr>
          <w:ilvl w:val="0"/>
          <w:numId w:val="60"/>
        </w:numPr>
        <w:spacing w:after="160" w:line="259" w:lineRule="auto"/>
        <w:ind w:left="720"/>
        <w:rPr>
          <w:bCs/>
        </w:rPr>
      </w:pPr>
      <w:r w:rsidRPr="00E02FEC">
        <w:rPr>
          <w:bCs/>
        </w:rPr>
        <w:t>“</w:t>
      </w:r>
      <w:r w:rsidRPr="00B95A6F">
        <w:rPr>
          <w:bCs/>
        </w:rPr>
        <w:t>INSPECTED”</w:t>
      </w:r>
      <w:r w:rsidR="00F83B3B" w:rsidRPr="00B95A6F">
        <w:rPr>
          <w:bCs/>
        </w:rPr>
        <w:t xml:space="preserve"> </w:t>
      </w:r>
      <w:r w:rsidR="009C09C2" w:rsidRPr="00B95A6F">
        <w:rPr>
          <w:bCs/>
        </w:rPr>
        <w:t xml:space="preserve">(green placard) </w:t>
      </w:r>
      <w:r w:rsidR="00EA329F" w:rsidRPr="00B95A6F">
        <w:rPr>
          <w:bCs/>
        </w:rPr>
        <w:t>–</w:t>
      </w:r>
      <w:r w:rsidR="00F83B3B" w:rsidRPr="00B95A6F">
        <w:rPr>
          <w:bCs/>
        </w:rPr>
        <w:t xml:space="preserve"> </w:t>
      </w:r>
      <w:r w:rsidRPr="00B95A6F">
        <w:rPr>
          <w:bCs/>
        </w:rPr>
        <w:t>Safe</w:t>
      </w:r>
      <w:r w:rsidR="009C09C2" w:rsidRPr="00B95A6F">
        <w:rPr>
          <w:bCs/>
        </w:rPr>
        <w:t xml:space="preserve">, </w:t>
      </w:r>
      <w:r w:rsidRPr="00B95A6F">
        <w:rPr>
          <w:bCs/>
        </w:rPr>
        <w:t>but may need repairs.</w:t>
      </w:r>
    </w:p>
    <w:p w14:paraId="2A9A5E57" w14:textId="77777777" w:rsidR="00E02FEC" w:rsidRPr="00B95A6F" w:rsidRDefault="00E02FEC" w:rsidP="00B95A6F">
      <w:pPr>
        <w:pStyle w:val="ListParagraph"/>
        <w:numPr>
          <w:ilvl w:val="0"/>
          <w:numId w:val="60"/>
        </w:numPr>
        <w:spacing w:after="160" w:line="259" w:lineRule="auto"/>
        <w:ind w:left="720"/>
        <w:rPr>
          <w:bCs/>
        </w:rPr>
      </w:pPr>
      <w:r w:rsidRPr="00B95A6F">
        <w:rPr>
          <w:bCs/>
        </w:rPr>
        <w:t>“RESTRICTED USE”</w:t>
      </w:r>
      <w:r w:rsidR="009C09C2" w:rsidRPr="00B95A6F">
        <w:rPr>
          <w:bCs/>
        </w:rPr>
        <w:t xml:space="preserve"> (yellow placard)</w:t>
      </w:r>
      <w:r w:rsidR="00F83B3B" w:rsidRPr="00B95A6F">
        <w:rPr>
          <w:bCs/>
        </w:rPr>
        <w:t xml:space="preserve"> - </w:t>
      </w:r>
      <w:r w:rsidRPr="00B95A6F">
        <w:rPr>
          <w:bCs/>
        </w:rPr>
        <w:t>Some restrictions</w:t>
      </w:r>
      <w:r w:rsidR="009C09C2" w:rsidRPr="00B95A6F">
        <w:rPr>
          <w:bCs/>
        </w:rPr>
        <w:t xml:space="preserve">, </w:t>
      </w:r>
      <w:r w:rsidRPr="00B95A6F">
        <w:rPr>
          <w:bCs/>
        </w:rPr>
        <w:t xml:space="preserve">until repairs </w:t>
      </w:r>
      <w:r w:rsidR="00AE144F" w:rsidRPr="00B95A6F">
        <w:rPr>
          <w:bCs/>
        </w:rPr>
        <w:t xml:space="preserve">are </w:t>
      </w:r>
      <w:r w:rsidRPr="00B95A6F">
        <w:rPr>
          <w:bCs/>
        </w:rPr>
        <w:t>made.</w:t>
      </w:r>
    </w:p>
    <w:p w14:paraId="7F21E7CC" w14:textId="42696497" w:rsidR="00A9099E" w:rsidRDefault="00E02FEC" w:rsidP="00B95A6F">
      <w:pPr>
        <w:pStyle w:val="ListParagraph"/>
        <w:numPr>
          <w:ilvl w:val="0"/>
          <w:numId w:val="60"/>
        </w:numPr>
        <w:spacing w:after="160" w:line="259" w:lineRule="auto"/>
        <w:ind w:left="720"/>
        <w:rPr>
          <w:b/>
          <w:bCs/>
        </w:rPr>
      </w:pPr>
      <w:r w:rsidRPr="00B95A6F">
        <w:rPr>
          <w:bCs/>
        </w:rPr>
        <w:t>“UNSAFE”</w:t>
      </w:r>
      <w:r w:rsidR="00F83B3B" w:rsidRPr="00B95A6F">
        <w:rPr>
          <w:bCs/>
        </w:rPr>
        <w:t xml:space="preserve"> </w:t>
      </w:r>
      <w:r w:rsidR="009C09C2" w:rsidRPr="00B95A6F">
        <w:rPr>
          <w:bCs/>
        </w:rPr>
        <w:t>(red placard</w:t>
      </w:r>
      <w:r w:rsidR="009C09C2">
        <w:rPr>
          <w:bCs/>
        </w:rPr>
        <w:t>)</w:t>
      </w:r>
      <w:r w:rsidR="00025DBB">
        <w:rPr>
          <w:bCs/>
        </w:rPr>
        <w:t xml:space="preserve"> </w:t>
      </w:r>
      <w:r w:rsidR="00EA329F">
        <w:rPr>
          <w:bCs/>
        </w:rPr>
        <w:t>–</w:t>
      </w:r>
      <w:r w:rsidR="00F83B3B">
        <w:rPr>
          <w:bCs/>
        </w:rPr>
        <w:t xml:space="preserve"> </w:t>
      </w:r>
      <w:r w:rsidRPr="00E02FEC">
        <w:rPr>
          <w:bCs/>
        </w:rPr>
        <w:t>Unsafe</w:t>
      </w:r>
      <w:r w:rsidR="009C09C2">
        <w:rPr>
          <w:bCs/>
        </w:rPr>
        <w:t xml:space="preserve"> </w:t>
      </w:r>
      <w:r w:rsidRPr="00E02FEC">
        <w:rPr>
          <w:bCs/>
        </w:rPr>
        <w:t>must be repaired or removed.</w:t>
      </w:r>
    </w:p>
    <w:p w14:paraId="52C68627" w14:textId="77777777" w:rsidR="008649B8" w:rsidRDefault="008649B8" w:rsidP="009B0F56">
      <w:pPr>
        <w:pStyle w:val="Caption"/>
        <w:keepNext/>
        <w:jc w:val="center"/>
        <w:rPr>
          <w:sz w:val="22"/>
        </w:rPr>
      </w:pPr>
      <w:r>
        <w:rPr>
          <w:sz w:val="22"/>
        </w:rPr>
        <w:lastRenderedPageBreak/>
        <w:t>Table 5- 2</w:t>
      </w:r>
    </w:p>
    <w:p w14:paraId="6A354A92" w14:textId="5C572F40" w:rsidR="004B3818" w:rsidRDefault="004B3818" w:rsidP="004B3818">
      <w:pPr>
        <w:pStyle w:val="TableTitle"/>
        <w:keepNext/>
        <w:spacing w:after="0"/>
      </w:pPr>
      <w:r>
        <w:t>OPINION OF SEISMIC PERFORMANCE WITHOUT RETROFIT PER</w:t>
      </w:r>
    </w:p>
    <w:p w14:paraId="4158AFA8" w14:textId="31887E04" w:rsidR="001B0EFA" w:rsidRDefault="004B3818" w:rsidP="00420AB1">
      <w:pPr>
        <w:pStyle w:val="TableTitle"/>
        <w:keepNext/>
        <w:spacing w:after="0"/>
      </w:pPr>
      <w:r>
        <w:t xml:space="preserve">Seismic Load Resisting System evaluation for </w:t>
      </w:r>
      <w:r w:rsidR="007F50B3">
        <w:t>BSE-2E</w:t>
      </w:r>
    </w:p>
    <w:tbl>
      <w:tblPr>
        <w:tblW w:w="88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4035"/>
      </w:tblGrid>
      <w:tr w:rsidR="008649B8" w14:paraId="25486667" w14:textId="77777777" w:rsidTr="00420AB1">
        <w:trPr>
          <w:jc w:val="right"/>
        </w:trPr>
        <w:tc>
          <w:tcPr>
            <w:tcW w:w="484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2578FFC" w14:textId="77777777" w:rsidR="008649B8" w:rsidRDefault="008649B8" w:rsidP="00F404EC">
            <w:pPr>
              <w:pStyle w:val="TableEntry-Center"/>
              <w:keepNext/>
              <w:ind w:left="-480" w:right="-285"/>
            </w:pPr>
            <w:r>
              <w:t>Item</w:t>
            </w:r>
          </w:p>
        </w:tc>
        <w:tc>
          <w:tcPr>
            <w:tcW w:w="403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43B62C0" w14:textId="77777777" w:rsidR="008649B8" w:rsidRDefault="008649B8" w:rsidP="0023747D">
            <w:pPr>
              <w:pStyle w:val="TableEntry-Center"/>
              <w:keepNext/>
              <w:ind w:left="-480" w:right="-285"/>
            </w:pPr>
            <w:r>
              <w:t>Description</w:t>
            </w:r>
          </w:p>
        </w:tc>
      </w:tr>
      <w:tr w:rsidR="008649B8" w:rsidRPr="00B95A6F" w14:paraId="22D312A1" w14:textId="77777777" w:rsidTr="00420AB1">
        <w:trPr>
          <w:trHeight w:val="1051"/>
          <w:jc w:val="right"/>
        </w:trPr>
        <w:tc>
          <w:tcPr>
            <w:tcW w:w="4845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8D3131" w14:textId="203AB04A" w:rsidR="00DE73E5" w:rsidRPr="00B95A6F" w:rsidRDefault="004B3818" w:rsidP="00A9099E">
            <w:pPr>
              <w:pStyle w:val="TableEntry-RightJustify"/>
              <w:keepNext/>
              <w:spacing w:after="0"/>
            </w:pPr>
            <w:r w:rsidRPr="00B95A6F">
              <w:t xml:space="preserve">Opinion of Seismic </w:t>
            </w:r>
            <w:r w:rsidR="008649B8" w:rsidRPr="00B95A6F">
              <w:t>Performance level:</w:t>
            </w:r>
          </w:p>
          <w:p w14:paraId="74A51258" w14:textId="77777777" w:rsidR="00420AB1" w:rsidRPr="00B95A6F" w:rsidRDefault="00420AB1" w:rsidP="00EA329F">
            <w:pPr>
              <w:pStyle w:val="SingleParagraph"/>
              <w:spacing w:after="0"/>
              <w:rPr>
                <w:color w:val="000000"/>
              </w:rPr>
            </w:pPr>
          </w:p>
          <w:p w14:paraId="78EB9A13" w14:textId="1AB5C021" w:rsidR="00F404EC" w:rsidRPr="00B95A6F" w:rsidRDefault="007B5272" w:rsidP="00B91944">
            <w:pPr>
              <w:pStyle w:val="SingleParagraph"/>
              <w:spacing w:after="0"/>
              <w:rPr>
                <w:color w:val="000000"/>
              </w:rPr>
            </w:pPr>
            <w:r w:rsidRPr="00B95A6F">
              <w:rPr>
                <w:color w:val="000000"/>
              </w:rPr>
              <w:t>Seismic Hazard Level</w:t>
            </w:r>
            <w:r w:rsidR="00B91944" w:rsidRPr="00B95A6F">
              <w:rPr>
                <w:color w:val="000000"/>
              </w:rPr>
              <w:t>: BSE-2E</w:t>
            </w:r>
          </w:p>
        </w:tc>
        <w:tc>
          <w:tcPr>
            <w:tcW w:w="40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82BA66" w14:textId="77777777" w:rsidR="00CB2B8D" w:rsidRPr="00B95A6F" w:rsidRDefault="00CB2B8D" w:rsidP="00CB2B8D">
            <w:pPr>
              <w:pStyle w:val="TableEntryLeftJustify"/>
              <w:keepNext/>
              <w:rPr>
                <w:color w:val="FF0000"/>
              </w:rPr>
            </w:pPr>
            <w:r w:rsidRPr="00B95A6F">
              <w:rPr>
                <w:color w:val="FF0000"/>
              </w:rPr>
              <w:t>Immediate Occupancy or</w:t>
            </w:r>
          </w:p>
          <w:p w14:paraId="0F359953" w14:textId="77777777" w:rsidR="00CB2B8D" w:rsidRPr="00B95A6F" w:rsidRDefault="00CB2B8D" w:rsidP="00CB2B8D">
            <w:pPr>
              <w:pStyle w:val="TableEntryLeftJustify"/>
              <w:keepNext/>
              <w:rPr>
                <w:color w:val="FF0000"/>
              </w:rPr>
            </w:pPr>
            <w:r w:rsidRPr="00B95A6F">
              <w:rPr>
                <w:color w:val="FF0000"/>
              </w:rPr>
              <w:t xml:space="preserve">Damage Control or </w:t>
            </w:r>
          </w:p>
          <w:p w14:paraId="1647B676" w14:textId="77777777" w:rsidR="00CB2B8D" w:rsidRPr="00B95A6F" w:rsidRDefault="00CB2B8D" w:rsidP="00CB2B8D">
            <w:pPr>
              <w:pStyle w:val="TableEntryLeftJustify"/>
              <w:keepNext/>
              <w:rPr>
                <w:color w:val="FF0000"/>
              </w:rPr>
            </w:pPr>
            <w:r w:rsidRPr="00B95A6F">
              <w:rPr>
                <w:color w:val="FF0000"/>
              </w:rPr>
              <w:t xml:space="preserve">Life Safety or </w:t>
            </w:r>
          </w:p>
          <w:p w14:paraId="582F7969" w14:textId="77777777" w:rsidR="00CB2B8D" w:rsidRPr="00B95A6F" w:rsidRDefault="00CB2B8D" w:rsidP="00CB2B8D">
            <w:pPr>
              <w:pStyle w:val="TableEntryLeftJustify"/>
              <w:keepNext/>
              <w:rPr>
                <w:color w:val="FF0000"/>
              </w:rPr>
            </w:pPr>
            <w:r w:rsidRPr="00B95A6F">
              <w:rPr>
                <w:color w:val="FF0000"/>
              </w:rPr>
              <w:t>Limited Safety or</w:t>
            </w:r>
          </w:p>
          <w:p w14:paraId="30519D9B" w14:textId="77777777" w:rsidR="00CB2B8D" w:rsidRPr="00B95A6F" w:rsidRDefault="00CB2B8D" w:rsidP="00CB2B8D">
            <w:pPr>
              <w:pStyle w:val="TableEntryLeftJustify"/>
              <w:keepNext/>
              <w:rPr>
                <w:color w:val="FF0000"/>
              </w:rPr>
            </w:pPr>
            <w:r w:rsidRPr="00B95A6F">
              <w:rPr>
                <w:color w:val="FF0000"/>
              </w:rPr>
              <w:t xml:space="preserve">Collapse Prevention or </w:t>
            </w:r>
          </w:p>
          <w:p w14:paraId="4618070B" w14:textId="77777777" w:rsidR="008649B8" w:rsidRPr="00B95A6F" w:rsidRDefault="00CB2B8D" w:rsidP="00CB2B8D">
            <w:pPr>
              <w:pStyle w:val="TableEntryLeftJustify"/>
              <w:keepNext/>
              <w:rPr>
                <w:color w:val="FF0000"/>
              </w:rPr>
            </w:pPr>
            <w:r w:rsidRPr="00B95A6F">
              <w:rPr>
                <w:color w:val="FF0000"/>
              </w:rPr>
              <w:t>Collapse Risk</w:t>
            </w:r>
          </w:p>
        </w:tc>
      </w:tr>
      <w:tr w:rsidR="008649B8" w:rsidRPr="00B95A6F" w14:paraId="322636DE" w14:textId="77777777" w:rsidTr="00420AB1">
        <w:trPr>
          <w:jc w:val="right"/>
        </w:trPr>
        <w:tc>
          <w:tcPr>
            <w:tcW w:w="48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7E77F8" w14:textId="77777777" w:rsidR="008649B8" w:rsidRPr="00B95A6F" w:rsidRDefault="008649B8" w:rsidP="00F404EC">
            <w:pPr>
              <w:pStyle w:val="TableEntry-RightJustify"/>
              <w:keepNext/>
              <w:spacing w:after="0"/>
            </w:pPr>
            <w:r w:rsidRPr="00B95A6F">
              <w:t>Structural damage: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CD1188" w14:textId="77777777" w:rsidR="008649B8" w:rsidRPr="00B95A6F" w:rsidRDefault="008649B8" w:rsidP="0023747D">
            <w:pPr>
              <w:pStyle w:val="TableEntryLeftJustify"/>
              <w:keepNext/>
              <w:ind w:left="-14" w:right="-285"/>
              <w:rPr>
                <w:color w:val="FF0000"/>
              </w:rPr>
            </w:pPr>
            <w:r w:rsidRPr="00B95A6F">
              <w:rPr>
                <w:color w:val="FF0000"/>
              </w:rPr>
              <w:t>xxxxxxxxxxxxxxxxxxxxxxxxxxxxxxxx</w:t>
            </w:r>
          </w:p>
        </w:tc>
      </w:tr>
      <w:tr w:rsidR="008649B8" w:rsidRPr="00B95A6F" w14:paraId="34D9075C" w14:textId="77777777" w:rsidTr="00420AB1">
        <w:trPr>
          <w:jc w:val="right"/>
        </w:trPr>
        <w:tc>
          <w:tcPr>
            <w:tcW w:w="48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13BFC8" w14:textId="77777777" w:rsidR="008649B8" w:rsidRPr="00B95A6F" w:rsidRDefault="008649B8" w:rsidP="00F404EC">
            <w:pPr>
              <w:pStyle w:val="TableEntry-RightJustify"/>
              <w:keepNext/>
              <w:spacing w:after="0"/>
            </w:pPr>
            <w:r w:rsidRPr="00B95A6F">
              <w:t>on-structural damage: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B15365" w14:textId="77777777" w:rsidR="008649B8" w:rsidRPr="00B95A6F" w:rsidRDefault="008649B8" w:rsidP="0023747D">
            <w:pPr>
              <w:pStyle w:val="TableEntryLeftJustify"/>
              <w:keepNext/>
              <w:ind w:left="-14" w:right="-285"/>
              <w:rPr>
                <w:color w:val="FF0000"/>
              </w:rPr>
            </w:pPr>
            <w:r w:rsidRPr="00B95A6F">
              <w:rPr>
                <w:color w:val="FF0000"/>
              </w:rPr>
              <w:t>xxxxxxxxxxxxxxxxxxxxxxxxxxxxxxxx</w:t>
            </w:r>
          </w:p>
        </w:tc>
      </w:tr>
      <w:tr w:rsidR="008649B8" w:rsidRPr="00B95A6F" w14:paraId="532F6104" w14:textId="77777777" w:rsidTr="00420AB1">
        <w:trPr>
          <w:jc w:val="right"/>
        </w:trPr>
        <w:tc>
          <w:tcPr>
            <w:tcW w:w="48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FC1AB5" w14:textId="1B648DCE" w:rsidR="008649B8" w:rsidRPr="00B95A6F" w:rsidRDefault="00D675D6" w:rsidP="00F404EC">
            <w:pPr>
              <w:pStyle w:val="TableEntry-RightJustify"/>
              <w:keepNext/>
              <w:spacing w:after="0"/>
            </w:pPr>
            <w:r w:rsidRPr="00B95A6F">
              <w:t>L</w:t>
            </w:r>
            <w:r w:rsidR="00F358DF" w:rsidRPr="00B95A6F">
              <w:t xml:space="preserve">ikely </w:t>
            </w:r>
            <w:r w:rsidRPr="00B95A6F">
              <w:t>p</w:t>
            </w:r>
            <w:r w:rsidR="008649B8" w:rsidRPr="00B95A6F">
              <w:t xml:space="preserve">ost-earthquake inspection </w:t>
            </w:r>
            <w:r w:rsidR="00420AB1" w:rsidRPr="00B95A6F">
              <w:t>placard</w:t>
            </w:r>
            <w:r w:rsidR="00582D91" w:rsidRPr="00B95A6F">
              <w:rPr>
                <w:vertAlign w:val="superscript"/>
              </w:rPr>
              <w:t>1</w:t>
            </w:r>
            <w:r w:rsidR="008649B8" w:rsidRPr="00B95A6F">
              <w:t>: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9953C4" w14:textId="77777777" w:rsidR="008649B8" w:rsidRPr="00B95A6F" w:rsidRDefault="008649B8" w:rsidP="0023747D">
            <w:pPr>
              <w:pStyle w:val="TableEntryLeftJustify"/>
              <w:keepNext/>
              <w:ind w:left="-14" w:right="-285"/>
              <w:rPr>
                <w:color w:val="FF0000"/>
              </w:rPr>
            </w:pPr>
            <w:r w:rsidRPr="00B95A6F">
              <w:rPr>
                <w:color w:val="FF0000"/>
              </w:rPr>
              <w:t>xxxxxxxxxxxx</w:t>
            </w:r>
            <w:r w:rsidR="00C055A3" w:rsidRPr="00B95A6F">
              <w:rPr>
                <w:color w:val="FF0000"/>
              </w:rPr>
              <w:t>xxxxxxxxxxxxxxxxxxxx</w:t>
            </w:r>
          </w:p>
        </w:tc>
      </w:tr>
    </w:tbl>
    <w:p w14:paraId="3434CF3B" w14:textId="77777777" w:rsidR="00384232" w:rsidRPr="00B95A6F" w:rsidRDefault="00384232" w:rsidP="00B95A6F">
      <w:pPr>
        <w:pStyle w:val="ListParagraph"/>
        <w:numPr>
          <w:ilvl w:val="0"/>
          <w:numId w:val="57"/>
        </w:numPr>
        <w:spacing w:after="160" w:line="259" w:lineRule="auto"/>
        <w:ind w:left="180"/>
        <w:rPr>
          <w:bCs/>
        </w:rPr>
      </w:pPr>
      <w:bookmarkStart w:id="8" w:name="_Hlk514915687"/>
      <w:r w:rsidRPr="00B95A6F">
        <w:rPr>
          <w:bCs/>
        </w:rPr>
        <w:t>As defined by ATC 20:</w:t>
      </w:r>
    </w:p>
    <w:p w14:paraId="5BA9B5FC" w14:textId="47CC67D3" w:rsidR="0046787F" w:rsidRPr="00B95A6F" w:rsidRDefault="0046787F" w:rsidP="00B95A6F">
      <w:pPr>
        <w:pStyle w:val="ListParagraph"/>
        <w:numPr>
          <w:ilvl w:val="0"/>
          <w:numId w:val="61"/>
        </w:numPr>
        <w:spacing w:after="160" w:line="259" w:lineRule="auto"/>
        <w:ind w:left="540"/>
        <w:rPr>
          <w:bCs/>
        </w:rPr>
      </w:pPr>
      <w:r w:rsidRPr="00B95A6F">
        <w:rPr>
          <w:bCs/>
        </w:rPr>
        <w:t xml:space="preserve">“INSPECTED” </w:t>
      </w:r>
      <w:r w:rsidR="00420AB1" w:rsidRPr="00B95A6F">
        <w:rPr>
          <w:bCs/>
        </w:rPr>
        <w:t>(green placard)</w:t>
      </w:r>
      <w:r w:rsidRPr="00B95A6F">
        <w:rPr>
          <w:bCs/>
        </w:rPr>
        <w:t>– Safe</w:t>
      </w:r>
      <w:r w:rsidR="00420AB1" w:rsidRPr="00B95A6F">
        <w:rPr>
          <w:bCs/>
        </w:rPr>
        <w:t xml:space="preserve">, </w:t>
      </w:r>
      <w:r w:rsidRPr="00B95A6F">
        <w:rPr>
          <w:bCs/>
        </w:rPr>
        <w:t>but may need repairs.</w:t>
      </w:r>
    </w:p>
    <w:p w14:paraId="18B77518" w14:textId="77777777" w:rsidR="0046787F" w:rsidRPr="00B95A6F" w:rsidRDefault="0046787F" w:rsidP="00B95A6F">
      <w:pPr>
        <w:pStyle w:val="ListParagraph"/>
        <w:numPr>
          <w:ilvl w:val="0"/>
          <w:numId w:val="61"/>
        </w:numPr>
        <w:spacing w:after="160" w:line="259" w:lineRule="auto"/>
        <w:ind w:left="540"/>
        <w:rPr>
          <w:bCs/>
        </w:rPr>
      </w:pPr>
      <w:r w:rsidRPr="00B95A6F">
        <w:rPr>
          <w:bCs/>
        </w:rPr>
        <w:t>“RESTRICTED USE”</w:t>
      </w:r>
      <w:r w:rsidR="00420AB1" w:rsidRPr="00B95A6F">
        <w:rPr>
          <w:bCs/>
        </w:rPr>
        <w:t xml:space="preserve"> (yellow placard)</w:t>
      </w:r>
      <w:r w:rsidRPr="00B95A6F">
        <w:rPr>
          <w:bCs/>
        </w:rPr>
        <w:t xml:space="preserve"> - Some restrictions</w:t>
      </w:r>
      <w:r w:rsidR="00420AB1" w:rsidRPr="00B95A6F">
        <w:rPr>
          <w:bCs/>
        </w:rPr>
        <w:t xml:space="preserve">, </w:t>
      </w:r>
      <w:r w:rsidRPr="00B95A6F">
        <w:rPr>
          <w:bCs/>
        </w:rPr>
        <w:t>until repairs are made.</w:t>
      </w:r>
    </w:p>
    <w:p w14:paraId="5113C673" w14:textId="77777777" w:rsidR="0046787F" w:rsidRPr="00E02FEC" w:rsidRDefault="0046787F" w:rsidP="00B95A6F">
      <w:pPr>
        <w:pStyle w:val="ListParagraph"/>
        <w:numPr>
          <w:ilvl w:val="0"/>
          <w:numId w:val="61"/>
        </w:numPr>
        <w:spacing w:after="160" w:line="259" w:lineRule="auto"/>
        <w:ind w:left="540"/>
        <w:rPr>
          <w:bCs/>
        </w:rPr>
      </w:pPr>
      <w:r w:rsidRPr="00B95A6F">
        <w:rPr>
          <w:bCs/>
        </w:rPr>
        <w:t xml:space="preserve">“UNSAFE” </w:t>
      </w:r>
      <w:r w:rsidR="00420AB1" w:rsidRPr="00B95A6F">
        <w:rPr>
          <w:bCs/>
        </w:rPr>
        <w:t>(red placard)</w:t>
      </w:r>
      <w:r w:rsidRPr="00B95A6F">
        <w:rPr>
          <w:bCs/>
        </w:rPr>
        <w:t>– Unsafe</w:t>
      </w:r>
      <w:r w:rsidR="00420AB1" w:rsidRPr="00B95A6F">
        <w:rPr>
          <w:bCs/>
        </w:rPr>
        <w:t>,</w:t>
      </w:r>
      <w:r w:rsidRPr="00B95A6F">
        <w:rPr>
          <w:bCs/>
        </w:rPr>
        <w:t xml:space="preserve"> must</w:t>
      </w:r>
      <w:r w:rsidRPr="00E02FEC">
        <w:rPr>
          <w:bCs/>
        </w:rPr>
        <w:t xml:space="preserve"> be repaired or removed.</w:t>
      </w:r>
    </w:p>
    <w:p w14:paraId="7EB11479" w14:textId="77777777" w:rsidR="008C46DE" w:rsidRDefault="008C46DE" w:rsidP="00E02FEC">
      <w:pPr>
        <w:pStyle w:val="ListParagraph"/>
        <w:spacing w:after="160" w:line="259" w:lineRule="auto"/>
        <w:ind w:left="180"/>
        <w:rPr>
          <w:b/>
          <w:bCs/>
        </w:rPr>
      </w:pPr>
      <w:r>
        <w:br w:type="page"/>
      </w:r>
    </w:p>
    <w:p w14:paraId="6A6B58F8" w14:textId="77777777" w:rsidR="008649B8" w:rsidRDefault="008649B8" w:rsidP="001F7B18">
      <w:pPr>
        <w:pStyle w:val="Caption"/>
        <w:keepNext/>
        <w:spacing w:before="0"/>
        <w:jc w:val="center"/>
        <w:rPr>
          <w:sz w:val="22"/>
        </w:rPr>
      </w:pPr>
      <w:bookmarkStart w:id="9" w:name="_Hlk533696730"/>
      <w:bookmarkStart w:id="10" w:name="_Hlk533697253"/>
      <w:r>
        <w:rPr>
          <w:sz w:val="22"/>
        </w:rPr>
        <w:lastRenderedPageBreak/>
        <w:t>Table 5- 3</w:t>
      </w:r>
    </w:p>
    <w:p w14:paraId="33411B67" w14:textId="27BFB4FB" w:rsidR="008649B8" w:rsidRPr="00B95A6F" w:rsidRDefault="008649B8" w:rsidP="008649B8">
      <w:pPr>
        <w:pStyle w:val="TableTitle"/>
        <w:keepNext/>
      </w:pPr>
      <w:r w:rsidRPr="00B95A6F">
        <w:t>Structural Deficiencies</w:t>
      </w:r>
    </w:p>
    <w:tbl>
      <w:tblPr>
        <w:tblW w:w="8860" w:type="dxa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483"/>
        <w:gridCol w:w="3997"/>
        <w:gridCol w:w="900"/>
        <w:gridCol w:w="828"/>
      </w:tblGrid>
      <w:tr w:rsidR="008649B8" w:rsidRPr="00B95A6F" w14:paraId="3F141375" w14:textId="77777777" w:rsidTr="008A2C30">
        <w:trPr>
          <w:cantSplit/>
          <w:tblHeader/>
          <w:jc w:val="right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3C51B2D" w14:textId="77777777" w:rsidR="008649B8" w:rsidRPr="00B95A6F" w:rsidRDefault="008649B8" w:rsidP="00751A7A">
            <w:pPr>
              <w:pStyle w:val="TableNumber"/>
              <w:keepNext/>
              <w:spacing w:before="40" w:after="40"/>
            </w:pPr>
            <w:bookmarkStart w:id="11" w:name="_Hlk514311326"/>
            <w:r w:rsidRPr="00B95A6F">
              <w:t>No.</w:t>
            </w:r>
          </w:p>
        </w:tc>
        <w:tc>
          <w:tcPr>
            <w:tcW w:w="2483" w:type="dxa"/>
            <w:tcBorders>
              <w:top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B0889B" w14:textId="77777777" w:rsidR="008649B8" w:rsidRPr="00B95A6F" w:rsidRDefault="008649B8" w:rsidP="00751A7A">
            <w:pPr>
              <w:pStyle w:val="TableNumber"/>
              <w:keepNext/>
              <w:spacing w:before="40" w:after="40"/>
            </w:pPr>
            <w:r w:rsidRPr="00B95A6F">
              <w:t>Item</w:t>
            </w:r>
          </w:p>
        </w:tc>
        <w:tc>
          <w:tcPr>
            <w:tcW w:w="399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E75746E" w14:textId="77777777" w:rsidR="008649B8" w:rsidRPr="00B95A6F" w:rsidRDefault="008649B8" w:rsidP="00751A7A">
            <w:pPr>
              <w:pStyle w:val="PreparedForCoverPage"/>
              <w:keepNext/>
              <w:spacing w:before="40" w:after="40"/>
              <w:rPr>
                <w:b/>
              </w:rPr>
            </w:pPr>
            <w:r w:rsidRPr="00B95A6F">
              <w:rPr>
                <w:b/>
              </w:rPr>
              <w:t>Description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B007CCC" w14:textId="77777777" w:rsidR="008649B8" w:rsidRPr="00B95A6F" w:rsidRDefault="008649B8" w:rsidP="00751A7A">
            <w:pPr>
              <w:pStyle w:val="PreparedForCoverPage"/>
              <w:keepNext/>
              <w:spacing w:before="40" w:after="40"/>
              <w:rPr>
                <w:b/>
              </w:rPr>
            </w:pPr>
            <w:r w:rsidRPr="00B95A6F">
              <w:rPr>
                <w:b/>
              </w:rPr>
              <w:t>Photo No.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CC079F9" w14:textId="77777777" w:rsidR="008649B8" w:rsidRPr="00B95A6F" w:rsidRDefault="008649B8" w:rsidP="00751A7A">
            <w:pPr>
              <w:pStyle w:val="PreparedForCoverPage"/>
              <w:keepNext/>
              <w:spacing w:before="40" w:after="40"/>
              <w:rPr>
                <w:b/>
              </w:rPr>
            </w:pPr>
            <w:r w:rsidRPr="00B95A6F">
              <w:rPr>
                <w:b/>
              </w:rPr>
              <w:t>Type*</w:t>
            </w:r>
          </w:p>
        </w:tc>
      </w:tr>
      <w:tr w:rsidR="008649B8" w:rsidRPr="00B95A6F" w14:paraId="7DFAE0D1" w14:textId="77777777" w:rsidTr="00751A7A">
        <w:trPr>
          <w:jc w:val="right"/>
        </w:trPr>
        <w:tc>
          <w:tcPr>
            <w:tcW w:w="88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3B4CB8" w14:textId="18348DB5" w:rsidR="008649B8" w:rsidRPr="00B95A6F" w:rsidRDefault="008649B8" w:rsidP="00751A7A">
            <w:pPr>
              <w:pStyle w:val="TableEntry-Center"/>
              <w:keepNext/>
              <w:jc w:val="left"/>
            </w:pPr>
            <w:r w:rsidRPr="00B95A6F">
              <w:t>Gravity Load System Deficiencies</w:t>
            </w:r>
            <w:r w:rsidR="00236BDF" w:rsidRPr="00B95A6F">
              <w:t xml:space="preserve"> per Drawings</w:t>
            </w:r>
            <w:r w:rsidRPr="00B95A6F">
              <w:t>:</w:t>
            </w:r>
          </w:p>
        </w:tc>
      </w:tr>
      <w:tr w:rsidR="008649B8" w:rsidRPr="00B95A6F" w14:paraId="18D525E3" w14:textId="77777777" w:rsidTr="008A2C30">
        <w:trPr>
          <w:jc w:val="right"/>
        </w:trPr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C8FB80D" w14:textId="77777777" w:rsidR="008649B8" w:rsidRPr="00B95A6F" w:rsidRDefault="008649B8" w:rsidP="00945974">
            <w:pPr>
              <w:keepNext/>
              <w:numPr>
                <w:ilvl w:val="0"/>
                <w:numId w:val="22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91D4" w14:textId="77777777" w:rsidR="008649B8" w:rsidRPr="00B95A6F" w:rsidRDefault="008649B8" w:rsidP="00751A7A">
            <w:pPr>
              <w:pStyle w:val="TableEntryLeftJustify"/>
              <w:keepNext/>
              <w:outlineLvl w:val="1"/>
              <w:rPr>
                <w:color w:val="FF0000"/>
              </w:rPr>
            </w:pPr>
            <w:r w:rsidRPr="00B95A6F">
              <w:rPr>
                <w:color w:val="FF0000"/>
              </w:rPr>
              <w:t>Truss Type 1: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5A50" w14:textId="77777777" w:rsidR="008649B8" w:rsidRPr="00B95A6F" w:rsidRDefault="008649B8" w:rsidP="00751A7A">
            <w:pPr>
              <w:pStyle w:val="TableEntryLeftJustify"/>
              <w:keepNext/>
              <w:outlineLvl w:val="1"/>
              <w:rPr>
                <w:color w:val="FF0000"/>
              </w:rPr>
            </w:pPr>
            <w:r w:rsidRPr="00B95A6F">
              <w:rPr>
                <w:color w:val="FF0000"/>
              </w:rPr>
              <w:t>Overstressed due to snow loads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4A945" w14:textId="77777777" w:rsidR="008649B8" w:rsidRPr="00B95A6F" w:rsidRDefault="008649B8" w:rsidP="00751A7A">
            <w:pPr>
              <w:pStyle w:val="TableEntry-Center"/>
              <w:keepNext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CE9FCC" w14:textId="77777777" w:rsidR="008649B8" w:rsidRPr="00B95A6F" w:rsidRDefault="008649B8" w:rsidP="00751A7A">
            <w:pPr>
              <w:pStyle w:val="TableEntry-Center"/>
              <w:keepNext/>
            </w:pPr>
          </w:p>
        </w:tc>
      </w:tr>
      <w:tr w:rsidR="008649B8" w:rsidRPr="00B95A6F" w14:paraId="2A3A3B4A" w14:textId="77777777" w:rsidTr="008A2C30">
        <w:trPr>
          <w:jc w:val="right"/>
        </w:trPr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41B2199" w14:textId="77777777" w:rsidR="008649B8" w:rsidRPr="00B95A6F" w:rsidRDefault="008649B8" w:rsidP="00945974">
            <w:pPr>
              <w:keepNext/>
              <w:numPr>
                <w:ilvl w:val="0"/>
                <w:numId w:val="22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C3E5" w14:textId="77777777" w:rsidR="008649B8" w:rsidRPr="00B95A6F" w:rsidRDefault="008649B8" w:rsidP="00751A7A">
            <w:pPr>
              <w:pStyle w:val="TableEntryLeftJustify"/>
              <w:keepNext/>
              <w:outlineLvl w:val="1"/>
              <w:rPr>
                <w:color w:val="FF0000"/>
              </w:rPr>
            </w:pPr>
            <w:r w:rsidRPr="00B95A6F">
              <w:rPr>
                <w:color w:val="FF0000"/>
              </w:rPr>
              <w:t>Steeple support connection: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C15CF" w14:textId="77777777" w:rsidR="008649B8" w:rsidRPr="00B95A6F" w:rsidRDefault="008649B8" w:rsidP="00751A7A">
            <w:pPr>
              <w:pStyle w:val="TableEntryLeftJustify"/>
              <w:keepNext/>
              <w:outlineLvl w:val="1"/>
              <w:rPr>
                <w:color w:val="FF0000"/>
              </w:rPr>
            </w:pPr>
            <w:r w:rsidRPr="00B95A6F">
              <w:rPr>
                <w:color w:val="FF0000"/>
              </w:rPr>
              <w:t>Inadequate connection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9C70" w14:textId="77777777" w:rsidR="008649B8" w:rsidRPr="00B95A6F" w:rsidRDefault="008649B8" w:rsidP="00751A7A">
            <w:pPr>
              <w:pStyle w:val="TableEntry-Center"/>
              <w:keepNext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07404A" w14:textId="77777777" w:rsidR="008649B8" w:rsidRPr="00B95A6F" w:rsidRDefault="008649B8" w:rsidP="00751A7A">
            <w:pPr>
              <w:pStyle w:val="TableEntry-Center"/>
              <w:keepNext/>
            </w:pPr>
          </w:p>
        </w:tc>
      </w:tr>
      <w:tr w:rsidR="008649B8" w:rsidRPr="00B95A6F" w14:paraId="19A2F02B" w14:textId="77777777" w:rsidTr="008A2C30">
        <w:trPr>
          <w:jc w:val="right"/>
        </w:trPr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70148A6" w14:textId="77777777" w:rsidR="008649B8" w:rsidRPr="00B95A6F" w:rsidRDefault="008649B8" w:rsidP="00945974">
            <w:pPr>
              <w:keepNext/>
              <w:numPr>
                <w:ilvl w:val="0"/>
                <w:numId w:val="22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CB5B7" w14:textId="77777777" w:rsidR="008649B8" w:rsidRPr="00B95A6F" w:rsidRDefault="008649B8" w:rsidP="00751A7A">
            <w:pPr>
              <w:pStyle w:val="TableEntryLeftJustify"/>
              <w:keepNext/>
              <w:outlineLvl w:val="1"/>
              <w:rPr>
                <w:color w:val="FF0000"/>
              </w:rPr>
            </w:pPr>
            <w:r w:rsidRPr="00B95A6F">
              <w:rPr>
                <w:color w:val="FF0000"/>
              </w:rPr>
              <w:t>Overbuild framing: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E3CE" w14:textId="77777777" w:rsidR="008649B8" w:rsidRPr="00B95A6F" w:rsidRDefault="008649B8" w:rsidP="00751A7A">
            <w:pPr>
              <w:pStyle w:val="TableEntryLeftJustify"/>
              <w:keepNext/>
              <w:outlineLvl w:val="1"/>
              <w:rPr>
                <w:color w:val="FF0000"/>
              </w:rPr>
            </w:pPr>
            <w:r w:rsidRPr="00B95A6F">
              <w:rPr>
                <w:color w:val="FF0000"/>
              </w:rPr>
              <w:t>Inadequate connection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723C2" w14:textId="77777777" w:rsidR="008649B8" w:rsidRPr="00B95A6F" w:rsidRDefault="008649B8" w:rsidP="00751A7A">
            <w:pPr>
              <w:pStyle w:val="TableEntry-Center"/>
              <w:keepNext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13C616" w14:textId="77777777" w:rsidR="008649B8" w:rsidRPr="00B95A6F" w:rsidRDefault="008649B8" w:rsidP="00751A7A">
            <w:pPr>
              <w:pStyle w:val="TableEntry-Center"/>
              <w:keepNext/>
            </w:pPr>
          </w:p>
        </w:tc>
      </w:tr>
      <w:tr w:rsidR="00BB1D00" w:rsidRPr="00B95A6F" w14:paraId="46817C28" w14:textId="77777777" w:rsidTr="00BB1D00">
        <w:trPr>
          <w:jc w:val="right"/>
        </w:trPr>
        <w:tc>
          <w:tcPr>
            <w:tcW w:w="88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E4619D" w14:textId="1282DD3D" w:rsidR="00BB1D00" w:rsidRPr="00B95A6F" w:rsidRDefault="00BB1D00" w:rsidP="00BB1D00">
            <w:pPr>
              <w:pStyle w:val="TableEntry-Center"/>
              <w:keepNext/>
              <w:jc w:val="left"/>
            </w:pPr>
            <w:r w:rsidRPr="00B95A6F">
              <w:t xml:space="preserve">Gravity Load System Deficiencies per </w:t>
            </w:r>
            <w:r w:rsidR="001E76EC" w:rsidRPr="00B95A6F">
              <w:t>Observation</w:t>
            </w:r>
            <w:r w:rsidRPr="00B95A6F">
              <w:t>(s):</w:t>
            </w:r>
          </w:p>
        </w:tc>
      </w:tr>
      <w:tr w:rsidR="00236BDF" w:rsidRPr="00B95A6F" w14:paraId="0CF3FDD2" w14:textId="77777777" w:rsidTr="008A2C30">
        <w:trPr>
          <w:jc w:val="right"/>
        </w:trPr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084E63E" w14:textId="77777777" w:rsidR="00236BDF" w:rsidRPr="00B95A6F" w:rsidRDefault="00236BDF" w:rsidP="00945974">
            <w:pPr>
              <w:keepNext/>
              <w:numPr>
                <w:ilvl w:val="0"/>
                <w:numId w:val="22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BEF4" w14:textId="77777777" w:rsidR="00236BDF" w:rsidRPr="00B95A6F" w:rsidRDefault="00BB1D00" w:rsidP="00751A7A">
            <w:pPr>
              <w:pStyle w:val="TableEntryLeftJustify"/>
              <w:keepNext/>
              <w:outlineLvl w:val="1"/>
              <w:rPr>
                <w:color w:val="FF0000"/>
              </w:rPr>
            </w:pPr>
            <w:r w:rsidRPr="00B95A6F">
              <w:rPr>
                <w:color w:val="FF0000"/>
              </w:rPr>
              <w:t>Split ring connections</w:t>
            </w:r>
            <w:r w:rsidR="008A2C30" w:rsidRPr="00B95A6F">
              <w:rPr>
                <w:color w:val="FF0000"/>
              </w:rPr>
              <w:t>: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755CE" w14:textId="77777777" w:rsidR="00236BDF" w:rsidRPr="00B95A6F" w:rsidRDefault="00BB1D00" w:rsidP="00751A7A">
            <w:pPr>
              <w:pStyle w:val="TableEntryLeftJustify"/>
              <w:keepNext/>
              <w:outlineLvl w:val="1"/>
              <w:rPr>
                <w:color w:val="FF0000"/>
              </w:rPr>
            </w:pPr>
            <w:r w:rsidRPr="00B95A6F">
              <w:rPr>
                <w:color w:val="FF0000"/>
              </w:rPr>
              <w:t>Slipping or do not satisfy calculations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39E65" w14:textId="77777777" w:rsidR="00236BDF" w:rsidRPr="00B95A6F" w:rsidRDefault="00236BDF" w:rsidP="00751A7A">
            <w:pPr>
              <w:pStyle w:val="TableEntry-Center"/>
              <w:keepNext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106B60" w14:textId="77777777" w:rsidR="00236BDF" w:rsidRPr="00B95A6F" w:rsidRDefault="00236BDF" w:rsidP="00751A7A">
            <w:pPr>
              <w:pStyle w:val="TableEntry-Center"/>
              <w:keepNext/>
            </w:pPr>
          </w:p>
        </w:tc>
      </w:tr>
      <w:tr w:rsidR="00236BDF" w:rsidRPr="00B95A6F" w14:paraId="2AE9EF7D" w14:textId="77777777" w:rsidTr="008A2C30">
        <w:trPr>
          <w:jc w:val="right"/>
        </w:trPr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75D20C2" w14:textId="77777777" w:rsidR="00236BDF" w:rsidRPr="00B95A6F" w:rsidRDefault="00236BDF" w:rsidP="00945974">
            <w:pPr>
              <w:keepNext/>
              <w:numPr>
                <w:ilvl w:val="0"/>
                <w:numId w:val="22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602F" w14:textId="77777777" w:rsidR="00236BDF" w:rsidRPr="00B95A6F" w:rsidRDefault="00BB1D00" w:rsidP="00751A7A">
            <w:pPr>
              <w:pStyle w:val="TableEntryLeftJustify"/>
              <w:keepNext/>
              <w:outlineLvl w:val="1"/>
              <w:rPr>
                <w:color w:val="FF0000"/>
              </w:rPr>
            </w:pPr>
            <w:r w:rsidRPr="00B95A6F">
              <w:rPr>
                <w:color w:val="FF0000"/>
              </w:rPr>
              <w:t>Truss top chords</w:t>
            </w:r>
            <w:r w:rsidR="008A2C30" w:rsidRPr="00B95A6F">
              <w:rPr>
                <w:color w:val="FF0000"/>
              </w:rPr>
              <w:t>: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BD46" w14:textId="77777777" w:rsidR="00236BDF" w:rsidRPr="00B95A6F" w:rsidRDefault="00BB1D00" w:rsidP="00751A7A">
            <w:pPr>
              <w:pStyle w:val="TableEntryLeftJustify"/>
              <w:keepNext/>
              <w:outlineLvl w:val="1"/>
              <w:rPr>
                <w:color w:val="FF0000"/>
              </w:rPr>
            </w:pPr>
            <w:r w:rsidRPr="00B95A6F">
              <w:rPr>
                <w:color w:val="FF0000"/>
              </w:rPr>
              <w:t>Un-braced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E3E0" w14:textId="77777777" w:rsidR="00236BDF" w:rsidRPr="00B95A6F" w:rsidRDefault="00236BDF" w:rsidP="00751A7A">
            <w:pPr>
              <w:pStyle w:val="TableEntry-Center"/>
              <w:keepNext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B3B9C1" w14:textId="77777777" w:rsidR="00236BDF" w:rsidRPr="00B95A6F" w:rsidRDefault="00236BDF" w:rsidP="00751A7A">
            <w:pPr>
              <w:pStyle w:val="TableEntry-Center"/>
              <w:keepNext/>
            </w:pPr>
          </w:p>
        </w:tc>
      </w:tr>
      <w:tr w:rsidR="00236BDF" w:rsidRPr="00B95A6F" w14:paraId="39EFF271" w14:textId="77777777" w:rsidTr="008A2C30">
        <w:trPr>
          <w:jc w:val="right"/>
        </w:trPr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B956819" w14:textId="77777777" w:rsidR="00236BDF" w:rsidRPr="00B95A6F" w:rsidRDefault="00236BDF" w:rsidP="00945974">
            <w:pPr>
              <w:keepNext/>
              <w:numPr>
                <w:ilvl w:val="0"/>
                <w:numId w:val="22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7712E" w14:textId="77777777" w:rsidR="00236BDF" w:rsidRPr="00B95A6F" w:rsidRDefault="00BB1D00" w:rsidP="00751A7A">
            <w:pPr>
              <w:pStyle w:val="TableEntryLeftJustify"/>
              <w:keepNext/>
              <w:outlineLvl w:val="1"/>
              <w:rPr>
                <w:color w:val="FF0000"/>
              </w:rPr>
            </w:pPr>
            <w:r w:rsidRPr="00B95A6F">
              <w:rPr>
                <w:color w:val="FF0000"/>
              </w:rPr>
              <w:t>Bolted connections</w:t>
            </w:r>
            <w:r w:rsidR="008A2C30" w:rsidRPr="00B95A6F">
              <w:rPr>
                <w:color w:val="FF0000"/>
              </w:rPr>
              <w:t>: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D358" w14:textId="77777777" w:rsidR="00236BDF" w:rsidRPr="00B95A6F" w:rsidRDefault="00BB1D00" w:rsidP="00751A7A">
            <w:pPr>
              <w:pStyle w:val="TableEntryLeftJustify"/>
              <w:keepNext/>
              <w:outlineLvl w:val="1"/>
              <w:rPr>
                <w:color w:val="FF0000"/>
              </w:rPr>
            </w:pPr>
            <w:r w:rsidRPr="00B95A6F">
              <w:rPr>
                <w:color w:val="FF0000"/>
              </w:rPr>
              <w:t>Slipping</w:t>
            </w:r>
            <w:r w:rsidR="00C055A3" w:rsidRPr="00B95A6F">
              <w:rPr>
                <w:color w:val="FF0000"/>
              </w:rPr>
              <w:t>,</w:t>
            </w:r>
            <w:r w:rsidRPr="00B95A6F">
              <w:rPr>
                <w:color w:val="FF0000"/>
              </w:rPr>
              <w:t xml:space="preserve"> or do not </w:t>
            </w:r>
            <w:r w:rsidR="008A2C30" w:rsidRPr="00B95A6F">
              <w:rPr>
                <w:color w:val="FF0000"/>
              </w:rPr>
              <w:t>satisfy calculations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A473" w14:textId="77777777" w:rsidR="00236BDF" w:rsidRPr="00B95A6F" w:rsidRDefault="00236BDF" w:rsidP="00751A7A">
            <w:pPr>
              <w:pStyle w:val="TableEntry-Center"/>
              <w:keepNext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FE7C36" w14:textId="77777777" w:rsidR="00236BDF" w:rsidRPr="00B95A6F" w:rsidRDefault="00236BDF" w:rsidP="00751A7A">
            <w:pPr>
              <w:pStyle w:val="TableEntry-Center"/>
              <w:keepNext/>
            </w:pPr>
          </w:p>
        </w:tc>
      </w:tr>
      <w:tr w:rsidR="00236BDF" w:rsidRPr="00B95A6F" w14:paraId="0F1081F8" w14:textId="77777777" w:rsidTr="008A2C30">
        <w:trPr>
          <w:jc w:val="right"/>
        </w:trPr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534B630" w14:textId="77777777" w:rsidR="00236BDF" w:rsidRPr="00B95A6F" w:rsidRDefault="00236BDF" w:rsidP="00945974">
            <w:pPr>
              <w:keepNext/>
              <w:numPr>
                <w:ilvl w:val="0"/>
                <w:numId w:val="22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E20D0" w14:textId="77777777" w:rsidR="00236BDF" w:rsidRPr="00B95A6F" w:rsidRDefault="00BB1D00" w:rsidP="00751A7A">
            <w:pPr>
              <w:pStyle w:val="TableEntryLeftJustify"/>
              <w:keepNext/>
              <w:outlineLvl w:val="1"/>
              <w:rPr>
                <w:color w:val="FF0000"/>
              </w:rPr>
            </w:pPr>
            <w:r w:rsidRPr="00B95A6F">
              <w:rPr>
                <w:color w:val="FF0000"/>
              </w:rPr>
              <w:t>Plywood gusset plates</w:t>
            </w:r>
            <w:r w:rsidR="008A2C30" w:rsidRPr="00B95A6F">
              <w:rPr>
                <w:color w:val="FF0000"/>
              </w:rPr>
              <w:t>: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D8913" w14:textId="77777777" w:rsidR="00236BDF" w:rsidRPr="00B95A6F" w:rsidRDefault="008A2C30" w:rsidP="00751A7A">
            <w:pPr>
              <w:pStyle w:val="TableEntryLeftJustify"/>
              <w:keepNext/>
              <w:outlineLvl w:val="1"/>
              <w:rPr>
                <w:color w:val="FF0000"/>
              </w:rPr>
            </w:pPr>
            <w:r w:rsidRPr="00B95A6F">
              <w:rPr>
                <w:color w:val="FF0000"/>
              </w:rPr>
              <w:t>Insufficient nailing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A2FA" w14:textId="77777777" w:rsidR="00236BDF" w:rsidRPr="00B95A6F" w:rsidRDefault="00236BDF" w:rsidP="00751A7A">
            <w:pPr>
              <w:pStyle w:val="TableEntry-Center"/>
              <w:keepNext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791B13" w14:textId="77777777" w:rsidR="00236BDF" w:rsidRPr="00B95A6F" w:rsidRDefault="00236BDF" w:rsidP="00751A7A">
            <w:pPr>
              <w:pStyle w:val="TableEntry-Center"/>
              <w:keepNext/>
            </w:pPr>
          </w:p>
        </w:tc>
      </w:tr>
      <w:tr w:rsidR="00236BDF" w:rsidRPr="00B95A6F" w14:paraId="4ECE5443" w14:textId="77777777" w:rsidTr="008A2C30">
        <w:trPr>
          <w:jc w:val="right"/>
        </w:trPr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756C750" w14:textId="77777777" w:rsidR="00236BDF" w:rsidRPr="00B95A6F" w:rsidRDefault="00236BDF" w:rsidP="00945974">
            <w:pPr>
              <w:keepNext/>
              <w:numPr>
                <w:ilvl w:val="0"/>
                <w:numId w:val="22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EEBA" w14:textId="77777777" w:rsidR="00236BDF" w:rsidRPr="00B95A6F" w:rsidRDefault="00BB1D00" w:rsidP="00751A7A">
            <w:pPr>
              <w:pStyle w:val="TableEntryLeftJustify"/>
              <w:keepNext/>
              <w:outlineLvl w:val="1"/>
              <w:rPr>
                <w:color w:val="FF0000"/>
              </w:rPr>
            </w:pPr>
            <w:r w:rsidRPr="00B95A6F">
              <w:rPr>
                <w:color w:val="FF0000"/>
              </w:rPr>
              <w:t>Truss web members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24EB" w14:textId="77777777" w:rsidR="00236BDF" w:rsidRPr="00B95A6F" w:rsidRDefault="00BB1D00" w:rsidP="00751A7A">
            <w:pPr>
              <w:pStyle w:val="TableEntryLeftJustify"/>
              <w:keepNext/>
              <w:outlineLvl w:val="1"/>
              <w:rPr>
                <w:color w:val="FF0000"/>
              </w:rPr>
            </w:pPr>
            <w:r w:rsidRPr="00B95A6F">
              <w:rPr>
                <w:color w:val="FF0000"/>
              </w:rPr>
              <w:t>Cut or missing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432ED" w14:textId="77777777" w:rsidR="00236BDF" w:rsidRPr="00B95A6F" w:rsidRDefault="00236BDF" w:rsidP="00751A7A">
            <w:pPr>
              <w:pStyle w:val="TableEntry-Center"/>
              <w:keepNext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4262A0" w14:textId="77777777" w:rsidR="00236BDF" w:rsidRPr="00B95A6F" w:rsidRDefault="00236BDF" w:rsidP="00751A7A">
            <w:pPr>
              <w:pStyle w:val="TableEntry-Center"/>
              <w:keepNext/>
            </w:pPr>
          </w:p>
        </w:tc>
      </w:tr>
      <w:tr w:rsidR="00236BDF" w:rsidRPr="00B95A6F" w14:paraId="23DA0064" w14:textId="77777777" w:rsidTr="008A2C30">
        <w:trPr>
          <w:jc w:val="right"/>
        </w:trPr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C837AC2" w14:textId="77777777" w:rsidR="00236BDF" w:rsidRPr="00B95A6F" w:rsidRDefault="00236BDF" w:rsidP="00945974">
            <w:pPr>
              <w:keepNext/>
              <w:numPr>
                <w:ilvl w:val="0"/>
                <w:numId w:val="22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5E50" w14:textId="77777777" w:rsidR="00236BDF" w:rsidRPr="00B95A6F" w:rsidRDefault="008A2C30" w:rsidP="00751A7A">
            <w:pPr>
              <w:pStyle w:val="TableEntryLeftJustify"/>
              <w:keepNext/>
              <w:outlineLvl w:val="1"/>
              <w:rPr>
                <w:color w:val="FF0000"/>
              </w:rPr>
            </w:pPr>
            <w:r w:rsidRPr="00B95A6F">
              <w:rPr>
                <w:color w:val="FF0000"/>
              </w:rPr>
              <w:t>Truss top and bottom chords: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3E3DF" w14:textId="77777777" w:rsidR="00236BDF" w:rsidRPr="00B95A6F" w:rsidRDefault="008A2C30" w:rsidP="00751A7A">
            <w:pPr>
              <w:pStyle w:val="TableEntryLeftJustify"/>
              <w:keepNext/>
              <w:outlineLvl w:val="1"/>
              <w:rPr>
                <w:color w:val="FF0000"/>
              </w:rPr>
            </w:pPr>
            <w:r w:rsidRPr="00B95A6F">
              <w:rPr>
                <w:color w:val="FF0000"/>
              </w:rPr>
              <w:t>Wood splitting at the connections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9E6CA" w14:textId="77777777" w:rsidR="00236BDF" w:rsidRPr="00B95A6F" w:rsidRDefault="00236BDF" w:rsidP="00751A7A">
            <w:pPr>
              <w:pStyle w:val="TableEntry-Center"/>
              <w:keepNext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1781C3" w14:textId="77777777" w:rsidR="00236BDF" w:rsidRPr="00B95A6F" w:rsidRDefault="00236BDF" w:rsidP="00751A7A">
            <w:pPr>
              <w:pStyle w:val="TableEntry-Center"/>
              <w:keepNext/>
            </w:pPr>
          </w:p>
        </w:tc>
      </w:tr>
      <w:tr w:rsidR="008A2C30" w:rsidRPr="00B95A6F" w14:paraId="235232C2" w14:textId="77777777" w:rsidTr="008A2C30">
        <w:trPr>
          <w:jc w:val="right"/>
        </w:trPr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D4DBB0A" w14:textId="77777777" w:rsidR="008A2C30" w:rsidRPr="00B95A6F" w:rsidRDefault="008A2C30" w:rsidP="00945974">
            <w:pPr>
              <w:keepNext/>
              <w:numPr>
                <w:ilvl w:val="0"/>
                <w:numId w:val="22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701C" w14:textId="77777777" w:rsidR="008A2C30" w:rsidRPr="00B95A6F" w:rsidRDefault="008A2C30" w:rsidP="00751A7A">
            <w:pPr>
              <w:pStyle w:val="TableEntryLeftJustify"/>
              <w:keepNext/>
              <w:outlineLvl w:val="1"/>
              <w:rPr>
                <w:color w:val="FF0000"/>
              </w:rPr>
            </w:pPr>
            <w:r w:rsidRPr="00B95A6F">
              <w:rPr>
                <w:color w:val="FF0000"/>
              </w:rPr>
              <w:t>Suspended ceiling support framing: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B737" w14:textId="77777777" w:rsidR="008A2C30" w:rsidRPr="00B95A6F" w:rsidRDefault="008A2C30" w:rsidP="00751A7A">
            <w:pPr>
              <w:pStyle w:val="TableEntryLeftJustify"/>
              <w:keepNext/>
              <w:outlineLvl w:val="1"/>
              <w:rPr>
                <w:color w:val="FF0000"/>
              </w:rPr>
            </w:pPr>
            <w:r w:rsidRPr="00B95A6F">
              <w:rPr>
                <w:color w:val="FF0000"/>
              </w:rPr>
              <w:t>Support members not installed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9909" w14:textId="77777777" w:rsidR="008A2C30" w:rsidRPr="00B95A6F" w:rsidRDefault="008A2C30" w:rsidP="00751A7A">
            <w:pPr>
              <w:pStyle w:val="TableEntry-Center"/>
              <w:keepNext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7AE93A" w14:textId="77777777" w:rsidR="008A2C30" w:rsidRPr="00B95A6F" w:rsidRDefault="008A2C30" w:rsidP="00751A7A">
            <w:pPr>
              <w:pStyle w:val="TableEntry-Center"/>
              <w:keepNext/>
            </w:pPr>
          </w:p>
        </w:tc>
      </w:tr>
      <w:tr w:rsidR="008A2C30" w:rsidRPr="00B95A6F" w14:paraId="6905E7A9" w14:textId="77777777" w:rsidTr="00E9700C">
        <w:trPr>
          <w:jc w:val="right"/>
        </w:trPr>
        <w:tc>
          <w:tcPr>
            <w:tcW w:w="88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23720A67" w14:textId="77777777" w:rsidR="008A2C30" w:rsidRPr="00B95A6F" w:rsidRDefault="008A2C30" w:rsidP="00751A7A">
            <w:pPr>
              <w:pStyle w:val="TableEntry-Center"/>
              <w:keepNext/>
            </w:pPr>
          </w:p>
        </w:tc>
      </w:tr>
      <w:tr w:rsidR="008649B8" w:rsidRPr="00B95A6F" w14:paraId="4D3422F1" w14:textId="77777777" w:rsidTr="00751A7A">
        <w:trPr>
          <w:jc w:val="right"/>
        </w:trPr>
        <w:tc>
          <w:tcPr>
            <w:tcW w:w="88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951ADC" w14:textId="0A636A3D" w:rsidR="008649B8" w:rsidRPr="00B95A6F" w:rsidRDefault="008649B8" w:rsidP="00751A7A">
            <w:pPr>
              <w:pStyle w:val="TableEntry-Center"/>
              <w:keepNext/>
              <w:jc w:val="left"/>
            </w:pPr>
            <w:r w:rsidRPr="00B95A6F">
              <w:t xml:space="preserve">Lateral Load System </w:t>
            </w:r>
            <w:r w:rsidRPr="00B95A6F">
              <w:rPr>
                <w:strike/>
              </w:rPr>
              <w:t>D</w:t>
            </w:r>
            <w:r w:rsidRPr="00B95A6F">
              <w:t>eficiencies</w:t>
            </w:r>
            <w:r w:rsidR="00236BDF" w:rsidRPr="00B95A6F">
              <w:t xml:space="preserve"> per Drawings</w:t>
            </w:r>
            <w:r w:rsidRPr="00B95A6F">
              <w:t>:</w:t>
            </w:r>
          </w:p>
        </w:tc>
      </w:tr>
      <w:tr w:rsidR="008649B8" w:rsidRPr="00B95A6F" w14:paraId="2FCA52A3" w14:textId="77777777" w:rsidTr="008A2C30">
        <w:trPr>
          <w:jc w:val="right"/>
        </w:trPr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42D5A28" w14:textId="77777777" w:rsidR="008649B8" w:rsidRPr="00B95A6F" w:rsidRDefault="008649B8" w:rsidP="00945974">
            <w:pPr>
              <w:keepNext/>
              <w:numPr>
                <w:ilvl w:val="0"/>
                <w:numId w:val="22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8BDF" w14:textId="77777777" w:rsidR="008649B8" w:rsidRPr="00B95A6F" w:rsidRDefault="008649B8" w:rsidP="00751A7A">
            <w:pPr>
              <w:pStyle w:val="TableEntryLeftJustify"/>
              <w:keepNext/>
              <w:outlineLvl w:val="1"/>
              <w:rPr>
                <w:color w:val="FF0000"/>
              </w:rPr>
            </w:pPr>
            <w:r w:rsidRPr="00B95A6F">
              <w:rPr>
                <w:color w:val="FF0000"/>
              </w:rPr>
              <w:t>High roof diaphragm: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AAD9A" w14:textId="77777777" w:rsidR="008649B8" w:rsidRPr="00B95A6F" w:rsidRDefault="008649B8" w:rsidP="00751A7A">
            <w:pPr>
              <w:pStyle w:val="TableEntryLeftJustify"/>
              <w:keepNext/>
              <w:outlineLvl w:val="1"/>
              <w:rPr>
                <w:color w:val="FF0000"/>
              </w:rPr>
            </w:pPr>
            <w:r w:rsidRPr="00B95A6F">
              <w:rPr>
                <w:color w:val="FF0000"/>
              </w:rPr>
              <w:t>Without blocking, the high roof demands exceed capacities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29A46" w14:textId="77777777" w:rsidR="008649B8" w:rsidRPr="00B95A6F" w:rsidRDefault="008649B8" w:rsidP="00751A7A">
            <w:pPr>
              <w:pStyle w:val="TableEntry-Center"/>
              <w:keepNext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156B82" w14:textId="77777777" w:rsidR="008649B8" w:rsidRPr="00B95A6F" w:rsidRDefault="008649B8" w:rsidP="00751A7A">
            <w:pPr>
              <w:pStyle w:val="TableEntry-Center"/>
              <w:keepNext/>
            </w:pPr>
          </w:p>
        </w:tc>
      </w:tr>
      <w:tr w:rsidR="008649B8" w:rsidRPr="00B95A6F" w14:paraId="31C6103D" w14:textId="77777777" w:rsidTr="008A2C30">
        <w:trPr>
          <w:jc w:val="right"/>
        </w:trPr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FD10D27" w14:textId="77777777" w:rsidR="008649B8" w:rsidRPr="00B95A6F" w:rsidRDefault="008649B8" w:rsidP="00945974">
            <w:pPr>
              <w:keepNext/>
              <w:numPr>
                <w:ilvl w:val="0"/>
                <w:numId w:val="22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9E7C" w14:textId="77777777" w:rsidR="008649B8" w:rsidRPr="00B95A6F" w:rsidRDefault="008649B8" w:rsidP="00751A7A">
            <w:pPr>
              <w:pStyle w:val="TableEntryLeftJustify"/>
              <w:keepNext/>
              <w:outlineLvl w:val="1"/>
              <w:rPr>
                <w:color w:val="FF0000"/>
              </w:rPr>
            </w:pPr>
            <w:r w:rsidRPr="00B95A6F">
              <w:rPr>
                <w:color w:val="FF0000"/>
              </w:rPr>
              <w:t>Shear wall 1: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C4B4" w14:textId="77777777" w:rsidR="008649B8" w:rsidRPr="00B95A6F" w:rsidRDefault="008649B8" w:rsidP="00751A7A">
            <w:pPr>
              <w:pStyle w:val="TableEntryLeftJustify"/>
              <w:keepNext/>
              <w:outlineLvl w:val="1"/>
              <w:rPr>
                <w:color w:val="92D050"/>
              </w:rPr>
            </w:pPr>
            <w:r w:rsidRPr="00B95A6F">
              <w:rPr>
                <w:color w:val="FF0000"/>
              </w:rPr>
              <w:t>The CMU wall between the classroom and the offices is inadequate to act as a shear wall</w:t>
            </w:r>
            <w:r w:rsidRPr="00B95A6F">
              <w:rPr>
                <w:color w:val="92D05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4F612" w14:textId="77777777" w:rsidR="008649B8" w:rsidRPr="00B95A6F" w:rsidRDefault="008649B8" w:rsidP="00751A7A">
            <w:pPr>
              <w:pStyle w:val="TableEntry-Center"/>
              <w:keepNext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80F1B9" w14:textId="77777777" w:rsidR="008649B8" w:rsidRPr="00B95A6F" w:rsidRDefault="008649B8" w:rsidP="00751A7A">
            <w:pPr>
              <w:pStyle w:val="TableEntry-Center"/>
              <w:keepNext/>
            </w:pPr>
          </w:p>
        </w:tc>
      </w:tr>
      <w:tr w:rsidR="008649B8" w:rsidRPr="00B95A6F" w14:paraId="349DF2B8" w14:textId="77777777" w:rsidTr="008A2C30">
        <w:trPr>
          <w:jc w:val="right"/>
        </w:trPr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669B952" w14:textId="77777777" w:rsidR="008649B8" w:rsidRPr="00B95A6F" w:rsidRDefault="008649B8" w:rsidP="00945974">
            <w:pPr>
              <w:numPr>
                <w:ilvl w:val="0"/>
                <w:numId w:val="22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4B5D" w14:textId="77777777" w:rsidR="008649B8" w:rsidRPr="00B95A6F" w:rsidRDefault="008649B8" w:rsidP="00751A7A">
            <w:pPr>
              <w:pStyle w:val="TableEntryLeftJustify"/>
              <w:keepNext/>
              <w:outlineLvl w:val="1"/>
              <w:rPr>
                <w:color w:val="FF0000"/>
              </w:rPr>
            </w:pPr>
            <w:r w:rsidRPr="00B95A6F">
              <w:rPr>
                <w:color w:val="FF0000"/>
              </w:rPr>
              <w:t>Shear wall 2: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210D" w14:textId="77777777" w:rsidR="008649B8" w:rsidRPr="00B95A6F" w:rsidRDefault="008649B8" w:rsidP="00751A7A">
            <w:pPr>
              <w:pStyle w:val="TableEntryLeftJustify"/>
              <w:keepNext/>
              <w:outlineLvl w:val="1"/>
              <w:rPr>
                <w:color w:val="92D050"/>
              </w:rPr>
            </w:pPr>
            <w:r w:rsidRPr="00B95A6F">
              <w:rPr>
                <w:color w:val="FF0000"/>
              </w:rPr>
              <w:t>The wall at the front of the classroom exceeds overturning criteria</w:t>
            </w:r>
            <w:r w:rsidRPr="00B95A6F">
              <w:rPr>
                <w:color w:val="92D05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C9B7" w14:textId="77777777" w:rsidR="008649B8" w:rsidRPr="00B95A6F" w:rsidRDefault="008649B8" w:rsidP="00751A7A">
            <w:pPr>
              <w:pStyle w:val="TableEntry-Center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322ABA" w14:textId="77777777" w:rsidR="008649B8" w:rsidRPr="00B95A6F" w:rsidRDefault="008649B8" w:rsidP="00751A7A">
            <w:pPr>
              <w:pStyle w:val="TableEntry-Center"/>
            </w:pPr>
          </w:p>
        </w:tc>
      </w:tr>
      <w:tr w:rsidR="008A2C30" w:rsidRPr="00B95A6F" w14:paraId="70EA7BFF" w14:textId="77777777" w:rsidTr="00E9700C">
        <w:trPr>
          <w:jc w:val="right"/>
        </w:trPr>
        <w:tc>
          <w:tcPr>
            <w:tcW w:w="88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754BD2" w14:textId="51AAC7D4" w:rsidR="008A2C30" w:rsidRPr="00B95A6F" w:rsidRDefault="008A2C30" w:rsidP="008A2C30">
            <w:pPr>
              <w:pStyle w:val="TableEntry-Center"/>
              <w:jc w:val="left"/>
            </w:pPr>
            <w:r w:rsidRPr="00B95A6F">
              <w:t xml:space="preserve">Lateral Load System Deficiencies </w:t>
            </w:r>
            <w:r w:rsidR="00B244C6" w:rsidRPr="00B95A6F">
              <w:t>per Obs</w:t>
            </w:r>
            <w:r w:rsidR="001E76EC" w:rsidRPr="00B95A6F">
              <w:t>ervation</w:t>
            </w:r>
            <w:r w:rsidRPr="00B95A6F">
              <w:t>(s):</w:t>
            </w:r>
          </w:p>
        </w:tc>
      </w:tr>
      <w:tr w:rsidR="008649B8" w:rsidRPr="00B95A6F" w14:paraId="693BA91D" w14:textId="77777777" w:rsidTr="008A2C30">
        <w:trPr>
          <w:jc w:val="right"/>
        </w:trPr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EA3D521" w14:textId="77777777" w:rsidR="008649B8" w:rsidRPr="00B95A6F" w:rsidRDefault="008649B8" w:rsidP="00945974">
            <w:pPr>
              <w:numPr>
                <w:ilvl w:val="0"/>
                <w:numId w:val="22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379F" w14:textId="77777777" w:rsidR="008649B8" w:rsidRPr="00B95A6F" w:rsidRDefault="008649B8" w:rsidP="00751A7A">
            <w:pPr>
              <w:pStyle w:val="TableEntryLeftJustify"/>
              <w:keepNext/>
              <w:outlineLvl w:val="1"/>
              <w:rPr>
                <w:color w:val="FF0000"/>
              </w:rPr>
            </w:pPr>
            <w:r w:rsidRPr="00B95A6F">
              <w:rPr>
                <w:color w:val="FF0000"/>
              </w:rPr>
              <w:t>High roof-to-wall connection: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68023" w14:textId="77777777" w:rsidR="008649B8" w:rsidRPr="00B95A6F" w:rsidRDefault="008649B8" w:rsidP="00751A7A">
            <w:pPr>
              <w:pStyle w:val="TableEntryLeftJustify"/>
              <w:keepNext/>
              <w:outlineLvl w:val="1"/>
              <w:rPr>
                <w:color w:val="92D050"/>
              </w:rPr>
            </w:pPr>
            <w:r w:rsidRPr="00B95A6F">
              <w:rPr>
                <w:color w:val="FF0000"/>
              </w:rPr>
              <w:t>No out-of-plane wall anchors exist nor does a load path exist to transfer diaphragm shear to the classroom or offices walls</w:t>
            </w:r>
            <w:r w:rsidRPr="00B95A6F">
              <w:rPr>
                <w:color w:val="92D05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EB374" w14:textId="77777777" w:rsidR="008649B8" w:rsidRPr="00B95A6F" w:rsidRDefault="008649B8" w:rsidP="00751A7A">
            <w:pPr>
              <w:pStyle w:val="TableEntry-Center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2742D4" w14:textId="77777777" w:rsidR="008649B8" w:rsidRPr="00B95A6F" w:rsidRDefault="008649B8" w:rsidP="00751A7A">
            <w:pPr>
              <w:pStyle w:val="TableEntry-Center"/>
            </w:pPr>
          </w:p>
        </w:tc>
      </w:tr>
      <w:tr w:rsidR="008649B8" w:rsidRPr="00B95A6F" w14:paraId="2134C727" w14:textId="77777777" w:rsidTr="008A2C30">
        <w:trPr>
          <w:jc w:val="right"/>
        </w:trPr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0D39F2B" w14:textId="77777777" w:rsidR="008649B8" w:rsidRPr="00B95A6F" w:rsidRDefault="008649B8" w:rsidP="00945974">
            <w:pPr>
              <w:numPr>
                <w:ilvl w:val="0"/>
                <w:numId w:val="22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E0219" w14:textId="77777777" w:rsidR="008649B8" w:rsidRPr="00B95A6F" w:rsidRDefault="008649B8" w:rsidP="00751A7A">
            <w:pPr>
              <w:pStyle w:val="TableEntryLeftJustify"/>
              <w:rPr>
                <w:color w:val="FF0000"/>
              </w:rPr>
            </w:pPr>
            <w:r w:rsidRPr="00B95A6F">
              <w:rPr>
                <w:color w:val="FF0000"/>
              </w:rPr>
              <w:t>Entrance canopies: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4BE0" w14:textId="77777777" w:rsidR="008649B8" w:rsidRPr="00B95A6F" w:rsidRDefault="008649B8" w:rsidP="00751A7A">
            <w:pPr>
              <w:pStyle w:val="TableEntryLeftJustify"/>
              <w:rPr>
                <w:color w:val="92D050"/>
              </w:rPr>
            </w:pPr>
            <w:r w:rsidRPr="00B95A6F">
              <w:rPr>
                <w:color w:val="FF0000"/>
              </w:rPr>
              <w:t>Anchorage of canopies is inadequate</w:t>
            </w:r>
            <w:r w:rsidRPr="00B95A6F">
              <w:rPr>
                <w:color w:val="92D05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2C590" w14:textId="77777777" w:rsidR="008649B8" w:rsidRPr="00B95A6F" w:rsidRDefault="008649B8" w:rsidP="00751A7A">
            <w:pPr>
              <w:pStyle w:val="TableEntry-Center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520272" w14:textId="77777777" w:rsidR="008649B8" w:rsidRPr="00B95A6F" w:rsidRDefault="008649B8" w:rsidP="00751A7A">
            <w:pPr>
              <w:pStyle w:val="TableEntry-Center"/>
            </w:pPr>
          </w:p>
        </w:tc>
      </w:tr>
      <w:tr w:rsidR="008649B8" w:rsidRPr="00B95A6F" w14:paraId="3C7AAC4E" w14:textId="77777777" w:rsidTr="008A2C30">
        <w:trPr>
          <w:jc w:val="right"/>
        </w:trPr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0C8E0D7" w14:textId="77777777" w:rsidR="008649B8" w:rsidRPr="00B95A6F" w:rsidRDefault="008649B8" w:rsidP="00945974">
            <w:pPr>
              <w:numPr>
                <w:ilvl w:val="0"/>
                <w:numId w:val="22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3807" w14:textId="77777777" w:rsidR="008649B8" w:rsidRPr="00B95A6F" w:rsidRDefault="008649B8" w:rsidP="00751A7A">
            <w:pPr>
              <w:pStyle w:val="TableEntryLeftJustify"/>
              <w:rPr>
                <w:color w:val="FF0000"/>
              </w:rPr>
            </w:pPr>
            <w:r w:rsidRPr="00B95A6F">
              <w:rPr>
                <w:color w:val="FF0000"/>
              </w:rPr>
              <w:t>Stairs: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268F" w14:textId="77777777" w:rsidR="008649B8" w:rsidRPr="00B95A6F" w:rsidRDefault="008649B8" w:rsidP="00751A7A">
            <w:pPr>
              <w:pStyle w:val="TableEntryLeftJustify"/>
              <w:rPr>
                <w:color w:val="92D050"/>
              </w:rPr>
            </w:pPr>
            <w:r w:rsidRPr="00B95A6F">
              <w:rPr>
                <w:color w:val="FF0000"/>
              </w:rPr>
              <w:t>URM is unacceptable in the stairways</w:t>
            </w:r>
            <w:r w:rsidRPr="00B95A6F">
              <w:rPr>
                <w:color w:val="92D05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FBDD" w14:textId="77777777" w:rsidR="008649B8" w:rsidRPr="00B95A6F" w:rsidRDefault="008649B8" w:rsidP="00751A7A">
            <w:pPr>
              <w:pStyle w:val="TableEntry-Center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F224CD" w14:textId="77777777" w:rsidR="008649B8" w:rsidRPr="00B95A6F" w:rsidRDefault="008649B8" w:rsidP="00751A7A">
            <w:pPr>
              <w:pStyle w:val="TableEntry-Center"/>
            </w:pPr>
          </w:p>
        </w:tc>
      </w:tr>
    </w:tbl>
    <w:bookmarkEnd w:id="11"/>
    <w:p w14:paraId="49311263" w14:textId="77777777" w:rsidR="008649B8" w:rsidRPr="00B95A6F" w:rsidRDefault="008649B8" w:rsidP="00214788">
      <w:pPr>
        <w:pStyle w:val="TableNote"/>
        <w:tabs>
          <w:tab w:val="clear" w:pos="720"/>
          <w:tab w:val="clear" w:pos="4320"/>
        </w:tabs>
        <w:spacing w:after="0"/>
        <w:jc w:val="center"/>
      </w:pPr>
      <w:r w:rsidRPr="00B95A6F">
        <w:t>* G – Gravity   EQ – Earthquake</w:t>
      </w:r>
      <w:r w:rsidR="00AD7350" w:rsidRPr="00B95A6F">
        <w:t>/Seismic</w:t>
      </w:r>
      <w:r w:rsidRPr="00B95A6F">
        <w:t xml:space="preserve">   W – Wind   S - Snow</w:t>
      </w:r>
    </w:p>
    <w:p w14:paraId="7A9B48F0" w14:textId="77777777" w:rsidR="00C24C5E" w:rsidRPr="00B95A6F" w:rsidRDefault="008649B8" w:rsidP="00214788">
      <w:pPr>
        <w:pStyle w:val="CommentHeader"/>
        <w:spacing w:before="0" w:after="0"/>
        <w:rPr>
          <w:b w:val="0"/>
          <w:color w:val="FF0000"/>
        </w:rPr>
      </w:pPr>
      <w:r w:rsidRPr="00B95A6F">
        <w:rPr>
          <w:b w:val="0"/>
          <w:color w:val="FF0000"/>
        </w:rPr>
        <w:t>Comments:</w:t>
      </w:r>
    </w:p>
    <w:p w14:paraId="324A0B63" w14:textId="77777777" w:rsidR="00C24C5E" w:rsidRPr="00B95A6F" w:rsidRDefault="00C24C5E" w:rsidP="00945974">
      <w:pPr>
        <w:pStyle w:val="CommentHeader"/>
        <w:numPr>
          <w:ilvl w:val="0"/>
          <w:numId w:val="29"/>
        </w:numPr>
        <w:spacing w:before="0" w:after="0"/>
        <w:rPr>
          <w:b w:val="0"/>
          <w:color w:val="FF0000"/>
        </w:rPr>
      </w:pPr>
    </w:p>
    <w:p w14:paraId="5DA39387" w14:textId="77777777" w:rsidR="00214788" w:rsidRPr="00B95A6F" w:rsidRDefault="00214788" w:rsidP="00945974">
      <w:pPr>
        <w:pStyle w:val="CommentHeader"/>
        <w:numPr>
          <w:ilvl w:val="0"/>
          <w:numId w:val="29"/>
        </w:numPr>
        <w:spacing w:before="0" w:after="0"/>
        <w:rPr>
          <w:b w:val="0"/>
          <w:color w:val="FF0000"/>
        </w:rPr>
      </w:pPr>
      <w:r w:rsidRPr="00B95A6F">
        <w:rPr>
          <w:b w:val="0"/>
          <w:color w:val="FF0000"/>
        </w:rPr>
        <w:t>X</w:t>
      </w:r>
      <w:r w:rsidR="008649B8" w:rsidRPr="00B95A6F">
        <w:rPr>
          <w:b w:val="0"/>
          <w:color w:val="FF0000"/>
        </w:rPr>
        <w:t>XXXXXXXXXXXXXXXXXXXXXXXXXXXXXXXXXXXXXXXXXXXXXXXXXXXX</w:t>
      </w:r>
      <w:bookmarkEnd w:id="9"/>
    </w:p>
    <w:bookmarkEnd w:id="10"/>
    <w:p w14:paraId="675F9595" w14:textId="77777777" w:rsidR="008649B8" w:rsidRPr="00B95A6F" w:rsidRDefault="00214788" w:rsidP="008A2C30">
      <w:pPr>
        <w:spacing w:after="160" w:line="259" w:lineRule="auto"/>
        <w:jc w:val="center"/>
        <w:rPr>
          <w:b/>
        </w:rPr>
      </w:pPr>
      <w:r w:rsidRPr="00B95A6F">
        <w:rPr>
          <w:color w:val="FF0000"/>
        </w:rPr>
        <w:br w:type="page"/>
      </w:r>
      <w:bookmarkEnd w:id="8"/>
      <w:r w:rsidR="008649B8" w:rsidRPr="00B95A6F">
        <w:rPr>
          <w:b/>
        </w:rPr>
        <w:lastRenderedPageBreak/>
        <w:t>Table 5- 4</w:t>
      </w:r>
    </w:p>
    <w:p w14:paraId="58FA526A" w14:textId="77777777" w:rsidR="008649B8" w:rsidRDefault="008649B8" w:rsidP="008649B8">
      <w:pPr>
        <w:pStyle w:val="TableTitle"/>
        <w:keepNext/>
      </w:pPr>
      <w:r w:rsidRPr="00B95A6F">
        <w:t>Structural deterioration</w:t>
      </w:r>
    </w:p>
    <w:tbl>
      <w:tblPr>
        <w:tblW w:w="883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5760"/>
        <w:gridCol w:w="918"/>
      </w:tblGrid>
      <w:tr w:rsidR="008649B8" w14:paraId="3605365F" w14:textId="77777777" w:rsidTr="002B4C7B">
        <w:trPr>
          <w:cantSplit/>
          <w:tblHeader/>
          <w:jc w:val="right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16388BD2" w14:textId="77777777" w:rsidR="008649B8" w:rsidRDefault="008649B8" w:rsidP="00751A7A">
            <w:pPr>
              <w:pStyle w:val="TableNumber"/>
              <w:keepNext/>
              <w:spacing w:before="40" w:after="40"/>
            </w:pPr>
            <w:r>
              <w:t xml:space="preserve"> No.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258AC91" w14:textId="77777777" w:rsidR="008649B8" w:rsidRDefault="008649B8" w:rsidP="00751A7A">
            <w:pPr>
              <w:pStyle w:val="TableNumber"/>
              <w:keepNext/>
              <w:spacing w:before="40" w:after="40"/>
            </w:pPr>
            <w:r>
              <w:br/>
              <w:t>Item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EE0EFC5" w14:textId="77777777" w:rsidR="008649B8" w:rsidRDefault="008649B8" w:rsidP="00751A7A">
            <w:pPr>
              <w:pStyle w:val="PreparedForCoverPage"/>
              <w:keepNext/>
              <w:spacing w:before="40" w:after="40"/>
              <w:rPr>
                <w:b/>
              </w:rPr>
            </w:pPr>
            <w:r>
              <w:rPr>
                <w:b/>
              </w:rPr>
              <w:br/>
              <w:t>Description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465B4224" w14:textId="77777777" w:rsidR="008649B8" w:rsidRDefault="008649B8" w:rsidP="00751A7A">
            <w:pPr>
              <w:pStyle w:val="PreparedForCoverPage"/>
              <w:keepNext/>
              <w:spacing w:before="40" w:after="40"/>
              <w:rPr>
                <w:b/>
              </w:rPr>
            </w:pPr>
            <w:r>
              <w:rPr>
                <w:b/>
              </w:rPr>
              <w:t>Photo No.</w:t>
            </w:r>
          </w:p>
        </w:tc>
      </w:tr>
      <w:tr w:rsidR="008649B8" w14:paraId="74DC65FF" w14:textId="77777777" w:rsidTr="002B4C7B">
        <w:trPr>
          <w:jc w:val="right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03A572" w14:textId="77777777" w:rsidR="008649B8" w:rsidRPr="00680396" w:rsidRDefault="008649B8" w:rsidP="00945974">
            <w:pPr>
              <w:keepNext/>
              <w:numPr>
                <w:ilvl w:val="0"/>
                <w:numId w:val="25"/>
              </w:numPr>
              <w:spacing w:before="40" w:after="40"/>
              <w:jc w:val="right"/>
              <w:rPr>
                <w:color w:val="FF000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AC1B" w14:textId="77777777" w:rsidR="008649B8" w:rsidRPr="008E47E5" w:rsidRDefault="008649B8" w:rsidP="00751A7A">
            <w:pPr>
              <w:pStyle w:val="TableEntryLeftJustify"/>
              <w:keepNext/>
              <w:outlineLvl w:val="1"/>
              <w:rPr>
                <w:color w:val="FF0000"/>
              </w:rPr>
            </w:pPr>
            <w:r w:rsidRPr="008E47E5">
              <w:rPr>
                <w:color w:val="FF0000"/>
              </w:rPr>
              <w:t>Dry rot:</w:t>
            </w:r>
          </w:p>
        </w:tc>
        <w:tc>
          <w:tcPr>
            <w:tcW w:w="5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D494B" w14:textId="77777777" w:rsidR="008649B8" w:rsidRPr="00DF0EA4" w:rsidRDefault="008649B8" w:rsidP="00751A7A">
            <w:pPr>
              <w:pStyle w:val="TableEntryLeftJustify"/>
              <w:keepNext/>
              <w:outlineLvl w:val="1"/>
              <w:rPr>
                <w:color w:val="92D050"/>
              </w:rPr>
            </w:pPr>
            <w:r w:rsidRPr="00534686">
              <w:rPr>
                <w:color w:val="FF0000"/>
              </w:rPr>
              <w:t>Evidence of dry rot exists in the soffit at the northwest corner of the south wing</w:t>
            </w:r>
            <w:r>
              <w:rPr>
                <w:color w:val="92D050"/>
              </w:rPr>
              <w:t>.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01C482" w14:textId="77777777" w:rsidR="008649B8" w:rsidRDefault="008649B8" w:rsidP="00751A7A">
            <w:pPr>
              <w:pStyle w:val="TableEntry-Center"/>
              <w:keepNext/>
            </w:pPr>
          </w:p>
        </w:tc>
      </w:tr>
      <w:tr w:rsidR="008649B8" w14:paraId="2863A5F0" w14:textId="77777777" w:rsidTr="002B4C7B">
        <w:trPr>
          <w:jc w:val="right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41DF5F" w14:textId="77777777" w:rsidR="008649B8" w:rsidRPr="00680396" w:rsidRDefault="008649B8" w:rsidP="00945974">
            <w:pPr>
              <w:keepNext/>
              <w:numPr>
                <w:ilvl w:val="0"/>
                <w:numId w:val="25"/>
              </w:numPr>
              <w:spacing w:before="40" w:after="40"/>
              <w:ind w:left="270" w:hanging="270"/>
              <w:jc w:val="right"/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3238A" w14:textId="77777777" w:rsidR="008649B8" w:rsidRPr="008E47E5" w:rsidRDefault="008649B8" w:rsidP="00751A7A">
            <w:pPr>
              <w:pStyle w:val="TableEntryLeftJustify"/>
              <w:keepNext/>
              <w:outlineLvl w:val="1"/>
              <w:rPr>
                <w:color w:val="FF0000"/>
              </w:rPr>
            </w:pPr>
            <w:r w:rsidRPr="008E47E5">
              <w:rPr>
                <w:color w:val="FF0000"/>
              </w:rPr>
              <w:t>Mildew: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51C8" w14:textId="77777777" w:rsidR="008649B8" w:rsidRPr="00DF0EA4" w:rsidRDefault="008649B8" w:rsidP="00751A7A">
            <w:pPr>
              <w:pStyle w:val="TableEntryLeftJustify"/>
              <w:keepNext/>
              <w:outlineLvl w:val="1"/>
              <w:rPr>
                <w:color w:val="92D050"/>
              </w:rPr>
            </w:pPr>
            <w:r w:rsidRPr="00534686">
              <w:rPr>
                <w:color w:val="FF0000"/>
              </w:rPr>
              <w:t>Evidence of mildew exists in the ceiling of the boiler room</w:t>
            </w:r>
            <w:r>
              <w:rPr>
                <w:color w:val="92D050"/>
              </w:rPr>
              <w:t>.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A927AB" w14:textId="77777777" w:rsidR="008649B8" w:rsidRDefault="008649B8" w:rsidP="00751A7A">
            <w:pPr>
              <w:pStyle w:val="TableEntry-Center"/>
              <w:keepNext/>
            </w:pPr>
          </w:p>
        </w:tc>
      </w:tr>
      <w:tr w:rsidR="008649B8" w14:paraId="3125BA88" w14:textId="77777777" w:rsidTr="002B4C7B">
        <w:trPr>
          <w:jc w:val="right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E1A15C" w14:textId="77777777" w:rsidR="008649B8" w:rsidRPr="00680396" w:rsidRDefault="008649B8" w:rsidP="00945974">
            <w:pPr>
              <w:numPr>
                <w:ilvl w:val="0"/>
                <w:numId w:val="25"/>
              </w:numPr>
              <w:spacing w:before="40" w:after="40"/>
              <w:ind w:left="270" w:hanging="270"/>
              <w:jc w:val="right"/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8109B" w14:textId="77777777" w:rsidR="008649B8" w:rsidRPr="008E47E5" w:rsidRDefault="008649B8" w:rsidP="00751A7A">
            <w:pPr>
              <w:pStyle w:val="TableEntryLeftJustify"/>
              <w:keepNext/>
              <w:outlineLvl w:val="1"/>
              <w:rPr>
                <w:color w:val="FF0000"/>
              </w:rPr>
            </w:pPr>
            <w:r w:rsidRPr="008E47E5">
              <w:rPr>
                <w:color w:val="FF0000"/>
              </w:rPr>
              <w:t>Termite: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B70B" w14:textId="77777777" w:rsidR="008649B8" w:rsidRPr="00DF0EA4" w:rsidRDefault="008649B8" w:rsidP="00751A7A">
            <w:pPr>
              <w:pStyle w:val="TableEntryLeftJustify"/>
              <w:keepNext/>
              <w:outlineLvl w:val="1"/>
              <w:rPr>
                <w:color w:val="92D050"/>
              </w:rPr>
            </w:pPr>
            <w:r w:rsidRPr="00534686">
              <w:rPr>
                <w:color w:val="FF0000"/>
              </w:rPr>
              <w:t>Evidence of termite damage exists in the foundation next to the south stairway</w:t>
            </w:r>
            <w:r>
              <w:rPr>
                <w:color w:val="92D050"/>
              </w:rPr>
              <w:t>.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F7E555" w14:textId="77777777" w:rsidR="008649B8" w:rsidRDefault="008649B8" w:rsidP="00751A7A">
            <w:pPr>
              <w:pStyle w:val="TableEntry-Center"/>
            </w:pPr>
          </w:p>
        </w:tc>
      </w:tr>
      <w:tr w:rsidR="008649B8" w14:paraId="4CC2FAD0" w14:textId="77777777" w:rsidTr="002B4C7B">
        <w:trPr>
          <w:jc w:val="right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F71C648" w14:textId="77777777" w:rsidR="008649B8" w:rsidRPr="00680396" w:rsidRDefault="008649B8" w:rsidP="00945974">
            <w:pPr>
              <w:numPr>
                <w:ilvl w:val="0"/>
                <w:numId w:val="25"/>
              </w:numPr>
              <w:spacing w:before="40" w:after="40"/>
              <w:ind w:left="270" w:hanging="270"/>
              <w:jc w:val="right"/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D06797" w14:textId="77777777" w:rsidR="008649B8" w:rsidRPr="008E47E5" w:rsidRDefault="008649B8" w:rsidP="00751A7A">
            <w:pPr>
              <w:pStyle w:val="TableEntryLeftJustify"/>
              <w:keepNext/>
              <w:outlineLvl w:val="1"/>
              <w:rPr>
                <w:color w:val="FF0000"/>
              </w:rPr>
            </w:pPr>
            <w:r w:rsidRPr="008E47E5">
              <w:rPr>
                <w:color w:val="FF0000"/>
              </w:rPr>
              <w:t>Settlement: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22BE82" w14:textId="77777777" w:rsidR="008649B8" w:rsidRPr="00DF0EA4" w:rsidRDefault="008649B8" w:rsidP="00751A7A">
            <w:pPr>
              <w:pStyle w:val="TableEntryLeftJustify"/>
              <w:keepNext/>
              <w:outlineLvl w:val="1"/>
              <w:rPr>
                <w:color w:val="92D050"/>
              </w:rPr>
            </w:pPr>
            <w:r w:rsidRPr="00534686">
              <w:rPr>
                <w:color w:val="FF0000"/>
              </w:rPr>
              <w:t xml:space="preserve">Approximately 1” of settlement was </w:t>
            </w:r>
            <w:r w:rsidR="001E76EC" w:rsidRPr="00534686">
              <w:rPr>
                <w:color w:val="FF0000"/>
              </w:rPr>
              <w:t>ob</w:t>
            </w:r>
            <w:r w:rsidR="001E76EC">
              <w:rPr>
                <w:color w:val="FF0000"/>
              </w:rPr>
              <w:t>ser</w:t>
            </w:r>
            <w:r w:rsidR="001E76EC" w:rsidRPr="00534686">
              <w:rPr>
                <w:color w:val="FF0000"/>
              </w:rPr>
              <w:t>ved</w:t>
            </w:r>
            <w:r w:rsidRPr="00534686">
              <w:rPr>
                <w:color w:val="FF0000"/>
              </w:rPr>
              <w:t xml:space="preserve"> at the front entry</w:t>
            </w:r>
            <w:r>
              <w:rPr>
                <w:color w:val="92D050"/>
              </w:rPr>
              <w:t>.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F352F8" w14:textId="77777777" w:rsidR="008649B8" w:rsidRDefault="008649B8" w:rsidP="00751A7A">
            <w:pPr>
              <w:pStyle w:val="TableEntry-Center"/>
            </w:pPr>
          </w:p>
        </w:tc>
      </w:tr>
      <w:tr w:rsidR="008649B8" w14:paraId="75772EBE" w14:textId="77777777" w:rsidTr="002B4C7B">
        <w:trPr>
          <w:cantSplit/>
          <w:jc w:val="right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1CEE2D" w14:textId="77777777" w:rsidR="008649B8" w:rsidRPr="00680396" w:rsidRDefault="008649B8" w:rsidP="00945974">
            <w:pPr>
              <w:numPr>
                <w:ilvl w:val="0"/>
                <w:numId w:val="25"/>
              </w:numPr>
              <w:spacing w:before="40" w:after="40"/>
              <w:ind w:left="270" w:hanging="270"/>
              <w:jc w:val="right"/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EA34C6" w14:textId="77777777" w:rsidR="008649B8" w:rsidRPr="008E47E5" w:rsidRDefault="008649B8" w:rsidP="00751A7A">
            <w:pPr>
              <w:pStyle w:val="TableEntryLeftJustify"/>
              <w:keepNext/>
              <w:outlineLvl w:val="1"/>
              <w:rPr>
                <w:color w:val="FF0000"/>
              </w:rPr>
            </w:pPr>
            <w:r w:rsidRPr="008E47E5">
              <w:rPr>
                <w:color w:val="FF0000"/>
              </w:rPr>
              <w:t>Corrosion: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F776A9" w14:textId="77777777" w:rsidR="008649B8" w:rsidRPr="00DF0EA4" w:rsidRDefault="008649B8" w:rsidP="00751A7A">
            <w:pPr>
              <w:pStyle w:val="TableEntryLeftJustify"/>
              <w:keepNext/>
              <w:outlineLvl w:val="1"/>
              <w:rPr>
                <w:color w:val="92D050"/>
              </w:rPr>
            </w:pPr>
            <w:r w:rsidRPr="00534686">
              <w:rPr>
                <w:color w:val="FF0000"/>
              </w:rPr>
              <w:t xml:space="preserve">Corrosion was </w:t>
            </w:r>
            <w:r w:rsidR="001E76EC" w:rsidRPr="00534686">
              <w:rPr>
                <w:color w:val="FF0000"/>
              </w:rPr>
              <w:t>ob</w:t>
            </w:r>
            <w:r w:rsidR="001E76EC">
              <w:rPr>
                <w:color w:val="FF0000"/>
              </w:rPr>
              <w:t>ser</w:t>
            </w:r>
            <w:r w:rsidR="001E76EC" w:rsidRPr="00534686">
              <w:rPr>
                <w:color w:val="FF0000"/>
              </w:rPr>
              <w:t>ved</w:t>
            </w:r>
            <w:r w:rsidRPr="00534686">
              <w:rPr>
                <w:color w:val="FF0000"/>
              </w:rPr>
              <w:t xml:space="preserve"> in rebar in the concrete </w:t>
            </w:r>
            <w:r>
              <w:rPr>
                <w:color w:val="FF0000"/>
              </w:rPr>
              <w:t>column at the south end of the c</w:t>
            </w:r>
            <w:r w:rsidRPr="00534686">
              <w:rPr>
                <w:color w:val="FF0000"/>
              </w:rPr>
              <w:t>hapel</w:t>
            </w:r>
            <w:r>
              <w:rPr>
                <w:color w:val="92D050"/>
              </w:rPr>
              <w:t>.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28FE5FE" w14:textId="77777777" w:rsidR="008649B8" w:rsidRDefault="008649B8" w:rsidP="00751A7A">
            <w:pPr>
              <w:pStyle w:val="TableEntry-Center"/>
            </w:pPr>
          </w:p>
        </w:tc>
      </w:tr>
    </w:tbl>
    <w:p w14:paraId="78491752" w14:textId="77777777" w:rsidR="002B4C7B" w:rsidRPr="00214788" w:rsidRDefault="002B4C7B" w:rsidP="002B4C7B">
      <w:pPr>
        <w:pStyle w:val="CommentHeader"/>
        <w:spacing w:before="0" w:after="0"/>
        <w:rPr>
          <w:b w:val="0"/>
          <w:color w:val="FF0000"/>
        </w:rPr>
      </w:pPr>
      <w:r w:rsidRPr="00214788">
        <w:rPr>
          <w:b w:val="0"/>
          <w:color w:val="FF0000"/>
        </w:rPr>
        <w:t>Comments:</w:t>
      </w:r>
    </w:p>
    <w:p w14:paraId="27109F00" w14:textId="77777777" w:rsidR="002B4C7B" w:rsidRDefault="002B4C7B" w:rsidP="00945974">
      <w:pPr>
        <w:pStyle w:val="CommentHeader"/>
        <w:numPr>
          <w:ilvl w:val="0"/>
          <w:numId w:val="30"/>
        </w:numPr>
        <w:spacing w:before="0" w:after="0"/>
        <w:rPr>
          <w:b w:val="0"/>
          <w:color w:val="FF0000"/>
        </w:rPr>
      </w:pPr>
      <w:r w:rsidRPr="00214788">
        <w:rPr>
          <w:b w:val="0"/>
          <w:color w:val="FF0000"/>
        </w:rPr>
        <w:t>XXXXXXXXXXXXXXXXXXXXXXXXXXXXXXXXXXXXXXXXXXXXXXXXXXXXX</w:t>
      </w:r>
    </w:p>
    <w:p w14:paraId="43B0805E" w14:textId="77777777" w:rsidR="002B4C7B" w:rsidRDefault="002B4C7B">
      <w:pPr>
        <w:spacing w:after="160" w:line="259" w:lineRule="auto"/>
        <w:rPr>
          <w:b/>
          <w:bCs/>
        </w:rPr>
      </w:pPr>
      <w:r>
        <w:br w:type="page"/>
      </w:r>
    </w:p>
    <w:p w14:paraId="653966EB" w14:textId="77777777" w:rsidR="008649B8" w:rsidRPr="00B95A6F" w:rsidRDefault="008649B8" w:rsidP="002B4C7B">
      <w:pPr>
        <w:pStyle w:val="Caption"/>
        <w:keepNext/>
        <w:jc w:val="center"/>
        <w:rPr>
          <w:sz w:val="22"/>
        </w:rPr>
      </w:pPr>
      <w:r w:rsidRPr="00B95A6F">
        <w:rPr>
          <w:sz w:val="22"/>
        </w:rPr>
        <w:lastRenderedPageBreak/>
        <w:t>Table 5- 5</w:t>
      </w:r>
    </w:p>
    <w:p w14:paraId="662E3E3A" w14:textId="418CC3BF" w:rsidR="008649B8" w:rsidRPr="00B95A6F" w:rsidRDefault="008649B8" w:rsidP="008649B8">
      <w:pPr>
        <w:pStyle w:val="TableTitle"/>
        <w:keepNext/>
      </w:pPr>
      <w:r w:rsidRPr="00B95A6F">
        <w:t>NON-STRUCTURAL deficiencies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232"/>
        <w:gridCol w:w="4608"/>
        <w:gridCol w:w="1260"/>
      </w:tblGrid>
      <w:tr w:rsidR="008649B8" w:rsidRPr="00B95A6F" w14:paraId="570EB556" w14:textId="77777777" w:rsidTr="00751A7A">
        <w:tc>
          <w:tcPr>
            <w:tcW w:w="738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171636C0" w14:textId="77777777" w:rsidR="008649B8" w:rsidRPr="00B95A6F" w:rsidRDefault="008649B8" w:rsidP="00751A7A">
            <w:pPr>
              <w:pStyle w:val="TableEntry-Center"/>
              <w:keepNext/>
            </w:pPr>
            <w:r w:rsidRPr="00B95A6F">
              <w:t>No.</w:t>
            </w:r>
          </w:p>
        </w:tc>
        <w:tc>
          <w:tcPr>
            <w:tcW w:w="2232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4A3F2B02" w14:textId="77777777" w:rsidR="008649B8" w:rsidRPr="00B95A6F" w:rsidRDefault="008649B8" w:rsidP="00751A7A">
            <w:pPr>
              <w:pStyle w:val="TableEntry-Center"/>
              <w:keepNext/>
            </w:pPr>
            <w:r w:rsidRPr="00B95A6F">
              <w:t>Component</w:t>
            </w:r>
          </w:p>
        </w:tc>
        <w:tc>
          <w:tcPr>
            <w:tcW w:w="4608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7461BB99" w14:textId="77777777" w:rsidR="008649B8" w:rsidRPr="00B95A6F" w:rsidRDefault="008649B8" w:rsidP="00751A7A">
            <w:pPr>
              <w:pStyle w:val="TableEntry-Center"/>
              <w:keepNext/>
            </w:pPr>
            <w:r w:rsidRPr="00B95A6F">
              <w:t>Description</w:t>
            </w:r>
          </w:p>
        </w:tc>
        <w:tc>
          <w:tcPr>
            <w:tcW w:w="1260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6466CE8C" w14:textId="77777777" w:rsidR="008649B8" w:rsidRPr="00B95A6F" w:rsidRDefault="008649B8" w:rsidP="00751A7A">
            <w:pPr>
              <w:pStyle w:val="TableEntry-Center"/>
              <w:keepNext/>
            </w:pPr>
            <w:r w:rsidRPr="00B95A6F">
              <w:t>Photo No.</w:t>
            </w:r>
          </w:p>
        </w:tc>
      </w:tr>
      <w:tr w:rsidR="008649B8" w:rsidRPr="00B95A6F" w14:paraId="5CAE8D6F" w14:textId="77777777" w:rsidTr="00751A7A">
        <w:tc>
          <w:tcPr>
            <w:tcW w:w="738" w:type="dxa"/>
            <w:tcBorders>
              <w:top w:val="double" w:sz="6" w:space="0" w:color="auto"/>
              <w:bottom w:val="single" w:sz="6" w:space="0" w:color="auto"/>
            </w:tcBorders>
          </w:tcPr>
          <w:p w14:paraId="6A4F9455" w14:textId="77777777" w:rsidR="008649B8" w:rsidRPr="00B95A6F" w:rsidRDefault="008649B8" w:rsidP="00945974">
            <w:pPr>
              <w:pStyle w:val="TableEntry-Center"/>
              <w:keepNext/>
              <w:numPr>
                <w:ilvl w:val="0"/>
                <w:numId w:val="23"/>
              </w:numPr>
              <w:jc w:val="left"/>
              <w:rPr>
                <w:color w:val="FF0000"/>
              </w:rPr>
            </w:pPr>
          </w:p>
        </w:tc>
        <w:tc>
          <w:tcPr>
            <w:tcW w:w="2232" w:type="dxa"/>
            <w:tcBorders>
              <w:top w:val="double" w:sz="6" w:space="0" w:color="auto"/>
              <w:bottom w:val="single" w:sz="6" w:space="0" w:color="auto"/>
            </w:tcBorders>
          </w:tcPr>
          <w:p w14:paraId="09FA76E5" w14:textId="77777777" w:rsidR="008649B8" w:rsidRPr="00B95A6F" w:rsidRDefault="008649B8" w:rsidP="00751A7A">
            <w:pPr>
              <w:pStyle w:val="TableEntry-RightJustify"/>
              <w:keepNext/>
              <w:rPr>
                <w:b w:val="0"/>
                <w:color w:val="FF0000"/>
              </w:rPr>
            </w:pPr>
            <w:r w:rsidRPr="00B95A6F">
              <w:rPr>
                <w:b w:val="0"/>
                <w:color w:val="FF0000"/>
              </w:rPr>
              <w:t>Non-load bearing partitions:</w:t>
            </w:r>
          </w:p>
        </w:tc>
        <w:tc>
          <w:tcPr>
            <w:tcW w:w="4608" w:type="dxa"/>
            <w:tcBorders>
              <w:top w:val="double" w:sz="6" w:space="0" w:color="auto"/>
              <w:bottom w:val="single" w:sz="6" w:space="0" w:color="auto"/>
            </w:tcBorders>
          </w:tcPr>
          <w:p w14:paraId="68AFE5E3" w14:textId="77777777" w:rsidR="008649B8" w:rsidRPr="00B95A6F" w:rsidRDefault="008649B8" w:rsidP="00751A7A">
            <w:pPr>
              <w:pStyle w:val="TableEntryLeftJustify"/>
              <w:keepNext/>
              <w:rPr>
                <w:color w:val="92D050"/>
              </w:rPr>
            </w:pPr>
            <w:r w:rsidRPr="00B95A6F">
              <w:rPr>
                <w:color w:val="FF0000"/>
              </w:rPr>
              <w:t>CMU partitions are unanchored at the top</w:t>
            </w:r>
            <w:r w:rsidRPr="00B95A6F">
              <w:rPr>
                <w:color w:val="92D050"/>
              </w:rPr>
              <w:t>.</w:t>
            </w:r>
          </w:p>
        </w:tc>
        <w:tc>
          <w:tcPr>
            <w:tcW w:w="1260" w:type="dxa"/>
            <w:tcBorders>
              <w:top w:val="double" w:sz="6" w:space="0" w:color="auto"/>
              <w:bottom w:val="single" w:sz="6" w:space="0" w:color="auto"/>
            </w:tcBorders>
          </w:tcPr>
          <w:p w14:paraId="3F13263B" w14:textId="77777777" w:rsidR="008649B8" w:rsidRPr="00B95A6F" w:rsidRDefault="008649B8" w:rsidP="00751A7A">
            <w:pPr>
              <w:pStyle w:val="TableEntryLeftJustify"/>
              <w:keepNext/>
              <w:rPr>
                <w:color w:val="0000FF"/>
              </w:rPr>
            </w:pPr>
          </w:p>
        </w:tc>
      </w:tr>
      <w:tr w:rsidR="008649B8" w:rsidRPr="00B95A6F" w14:paraId="0B729621" w14:textId="77777777" w:rsidTr="00751A7A">
        <w:tc>
          <w:tcPr>
            <w:tcW w:w="738" w:type="dxa"/>
            <w:tcBorders>
              <w:top w:val="single" w:sz="6" w:space="0" w:color="auto"/>
              <w:bottom w:val="single" w:sz="6" w:space="0" w:color="auto"/>
            </w:tcBorders>
          </w:tcPr>
          <w:p w14:paraId="2F74B9A9" w14:textId="77777777" w:rsidR="008649B8" w:rsidRPr="00B95A6F" w:rsidRDefault="008649B8" w:rsidP="00945974">
            <w:pPr>
              <w:pStyle w:val="TableEntry-Center"/>
              <w:keepNext/>
              <w:numPr>
                <w:ilvl w:val="0"/>
                <w:numId w:val="23"/>
              </w:numPr>
              <w:rPr>
                <w:color w:val="FF000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</w:tcPr>
          <w:p w14:paraId="2C03562C" w14:textId="77777777" w:rsidR="008649B8" w:rsidRPr="00B95A6F" w:rsidRDefault="008649B8" w:rsidP="00751A7A">
            <w:pPr>
              <w:pStyle w:val="TableEntry-RightJustify"/>
              <w:keepNext/>
              <w:rPr>
                <w:b w:val="0"/>
                <w:color w:val="FF0000"/>
              </w:rPr>
            </w:pPr>
            <w:r w:rsidRPr="00B95A6F">
              <w:rPr>
                <w:b w:val="0"/>
                <w:color w:val="FF0000"/>
              </w:rPr>
              <w:t>Metal stud tracks: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14:paraId="170D9E4B" w14:textId="77777777" w:rsidR="008649B8" w:rsidRPr="00B95A6F" w:rsidRDefault="008649B8" w:rsidP="00751A7A">
            <w:pPr>
              <w:pStyle w:val="TableEntryLeftJustify"/>
              <w:keepNext/>
              <w:rPr>
                <w:color w:val="92D050"/>
              </w:rPr>
            </w:pPr>
            <w:r w:rsidRPr="00B95A6F">
              <w:rPr>
                <w:color w:val="FF0000"/>
              </w:rPr>
              <w:t>Track fastening is inadequate</w:t>
            </w:r>
            <w:r w:rsidRPr="00B95A6F">
              <w:rPr>
                <w:color w:val="92D050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007E6197" w14:textId="77777777" w:rsidR="008649B8" w:rsidRPr="00B95A6F" w:rsidRDefault="008649B8" w:rsidP="00751A7A">
            <w:pPr>
              <w:pStyle w:val="TableEntryLeftJustify"/>
              <w:keepNext/>
              <w:rPr>
                <w:color w:val="0000FF"/>
              </w:rPr>
            </w:pPr>
          </w:p>
        </w:tc>
      </w:tr>
      <w:tr w:rsidR="008649B8" w:rsidRPr="00B95A6F" w14:paraId="00E2F2C8" w14:textId="77777777" w:rsidTr="00751A7A">
        <w:tc>
          <w:tcPr>
            <w:tcW w:w="738" w:type="dxa"/>
            <w:tcBorders>
              <w:top w:val="single" w:sz="6" w:space="0" w:color="auto"/>
              <w:bottom w:val="single" w:sz="6" w:space="0" w:color="auto"/>
            </w:tcBorders>
          </w:tcPr>
          <w:p w14:paraId="45F63346" w14:textId="77777777" w:rsidR="008649B8" w:rsidRPr="00B95A6F" w:rsidRDefault="008649B8" w:rsidP="00945974">
            <w:pPr>
              <w:pStyle w:val="TableEntry-Center"/>
              <w:numPr>
                <w:ilvl w:val="0"/>
                <w:numId w:val="23"/>
              </w:numPr>
              <w:rPr>
                <w:color w:val="FF000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</w:tcPr>
          <w:p w14:paraId="1119EE1F" w14:textId="77777777" w:rsidR="008649B8" w:rsidRPr="00B95A6F" w:rsidRDefault="008649B8" w:rsidP="00751A7A">
            <w:pPr>
              <w:pStyle w:val="TableEntry-RightJustify"/>
              <w:rPr>
                <w:b w:val="0"/>
                <w:color w:val="FF0000"/>
              </w:rPr>
            </w:pPr>
            <w:r w:rsidRPr="00B95A6F">
              <w:rPr>
                <w:b w:val="0"/>
                <w:color w:val="FF0000"/>
              </w:rPr>
              <w:t>Ceiling systems: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14:paraId="2AD0C36D" w14:textId="77777777" w:rsidR="008649B8" w:rsidRPr="00B95A6F" w:rsidRDefault="008649B8" w:rsidP="00751A7A">
            <w:pPr>
              <w:pStyle w:val="TableEntryLeftJustify"/>
              <w:rPr>
                <w:color w:val="92D050"/>
              </w:rPr>
            </w:pPr>
            <w:r w:rsidRPr="00B95A6F">
              <w:rPr>
                <w:color w:val="FF0000"/>
              </w:rPr>
              <w:t>Gypsum board ceiling is sagging and pulling away from the furring attached to the bottom of the roof trusses</w:t>
            </w:r>
            <w:r w:rsidRPr="00B95A6F">
              <w:rPr>
                <w:color w:val="92D050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25E5EDDD" w14:textId="77777777" w:rsidR="008649B8" w:rsidRPr="00B95A6F" w:rsidRDefault="008649B8" w:rsidP="00751A7A">
            <w:pPr>
              <w:pStyle w:val="TableEntryLeftJustify"/>
              <w:rPr>
                <w:color w:val="0000FF"/>
              </w:rPr>
            </w:pPr>
          </w:p>
        </w:tc>
      </w:tr>
      <w:tr w:rsidR="008649B8" w:rsidRPr="00B95A6F" w14:paraId="4956F4BD" w14:textId="77777777" w:rsidTr="00751A7A">
        <w:tc>
          <w:tcPr>
            <w:tcW w:w="738" w:type="dxa"/>
            <w:tcBorders>
              <w:top w:val="single" w:sz="6" w:space="0" w:color="auto"/>
              <w:bottom w:val="single" w:sz="6" w:space="0" w:color="auto"/>
            </w:tcBorders>
          </w:tcPr>
          <w:p w14:paraId="1D889EAD" w14:textId="77777777" w:rsidR="008649B8" w:rsidRPr="00B95A6F" w:rsidRDefault="008649B8" w:rsidP="00945974">
            <w:pPr>
              <w:pStyle w:val="TableEntry-Center"/>
              <w:numPr>
                <w:ilvl w:val="0"/>
                <w:numId w:val="23"/>
              </w:numPr>
              <w:rPr>
                <w:color w:val="FF000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</w:tcPr>
          <w:p w14:paraId="1D3C1949" w14:textId="77777777" w:rsidR="008649B8" w:rsidRPr="00B95A6F" w:rsidRDefault="008649B8" w:rsidP="00751A7A">
            <w:pPr>
              <w:pStyle w:val="TableEntry-RightJustify"/>
              <w:rPr>
                <w:b w:val="0"/>
                <w:color w:val="FF0000"/>
              </w:rPr>
            </w:pPr>
            <w:r w:rsidRPr="00B95A6F">
              <w:rPr>
                <w:b w:val="0"/>
                <w:color w:val="FF0000"/>
              </w:rPr>
              <w:t>Glazing: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A2BA9C" w14:textId="77777777" w:rsidR="008649B8" w:rsidRPr="00B95A6F" w:rsidRDefault="008649B8" w:rsidP="00751A7A">
            <w:pPr>
              <w:pStyle w:val="TableEntryLeftJustify"/>
              <w:rPr>
                <w:b/>
                <w:color w:val="FF0000"/>
              </w:rPr>
            </w:pPr>
            <w:r w:rsidRPr="00B95A6F">
              <w:rPr>
                <w:color w:val="FF0000"/>
              </w:rPr>
              <w:t>Panes over 16 square feet in area, located up to a height of 10 feet above an exterior walking surface, should have safety glazing.  Glazing located over 10 feet above an exterior walking surface should be laminated annealed or laminated heat-strengthened safety glass.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6EDDAD87" w14:textId="77777777" w:rsidR="008649B8" w:rsidRPr="00B95A6F" w:rsidRDefault="008649B8" w:rsidP="00751A7A">
            <w:pPr>
              <w:pStyle w:val="TableEntryLeftJustify"/>
              <w:rPr>
                <w:color w:val="0000FF"/>
              </w:rPr>
            </w:pPr>
          </w:p>
        </w:tc>
      </w:tr>
      <w:tr w:rsidR="008649B8" w:rsidRPr="00B95A6F" w14:paraId="15A25460" w14:textId="77777777" w:rsidTr="00751A7A">
        <w:tc>
          <w:tcPr>
            <w:tcW w:w="738" w:type="dxa"/>
            <w:tcBorders>
              <w:top w:val="single" w:sz="6" w:space="0" w:color="auto"/>
              <w:bottom w:val="single" w:sz="6" w:space="0" w:color="auto"/>
            </w:tcBorders>
          </w:tcPr>
          <w:p w14:paraId="27F7CD0E" w14:textId="77777777" w:rsidR="008649B8" w:rsidRPr="00B95A6F" w:rsidRDefault="008649B8" w:rsidP="00945974">
            <w:pPr>
              <w:pStyle w:val="TableEntry-Center"/>
              <w:numPr>
                <w:ilvl w:val="0"/>
                <w:numId w:val="23"/>
              </w:numPr>
              <w:rPr>
                <w:color w:val="FF000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</w:tcPr>
          <w:p w14:paraId="6882561E" w14:textId="77777777" w:rsidR="008649B8" w:rsidRPr="00B95A6F" w:rsidRDefault="008649B8" w:rsidP="00751A7A">
            <w:pPr>
              <w:pStyle w:val="TableEntry-RightJustify"/>
              <w:rPr>
                <w:b w:val="0"/>
                <w:color w:val="FF0000"/>
              </w:rPr>
            </w:pPr>
            <w:r w:rsidRPr="00B95A6F">
              <w:rPr>
                <w:b w:val="0"/>
                <w:color w:val="FF0000"/>
              </w:rPr>
              <w:t>Masonry veneer: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14:paraId="6B2EBA67" w14:textId="77777777" w:rsidR="008649B8" w:rsidRPr="00B95A6F" w:rsidRDefault="008649B8" w:rsidP="00751A7A">
            <w:pPr>
              <w:pStyle w:val="TableEntryLeftJustify"/>
              <w:rPr>
                <w:color w:val="92D050"/>
              </w:rPr>
            </w:pPr>
            <w:r w:rsidRPr="00B95A6F">
              <w:rPr>
                <w:color w:val="FF0000"/>
              </w:rPr>
              <w:t>Veneer anchorage is not indicated on the drawing and internal veneer exists in the chapel</w:t>
            </w:r>
            <w:r w:rsidRPr="00B95A6F">
              <w:rPr>
                <w:color w:val="92D050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7AB1E4C5" w14:textId="77777777" w:rsidR="008649B8" w:rsidRPr="00B95A6F" w:rsidRDefault="008649B8" w:rsidP="00751A7A">
            <w:pPr>
              <w:pStyle w:val="TableEntryLeftJustify"/>
              <w:rPr>
                <w:color w:val="0000FF"/>
              </w:rPr>
            </w:pPr>
          </w:p>
        </w:tc>
      </w:tr>
      <w:tr w:rsidR="008649B8" w:rsidRPr="00B95A6F" w14:paraId="515CA25C" w14:textId="77777777" w:rsidTr="00751A7A">
        <w:tc>
          <w:tcPr>
            <w:tcW w:w="738" w:type="dxa"/>
            <w:tcBorders>
              <w:top w:val="single" w:sz="6" w:space="0" w:color="auto"/>
              <w:bottom w:val="single" w:sz="6" w:space="0" w:color="auto"/>
            </w:tcBorders>
          </w:tcPr>
          <w:p w14:paraId="0F8BB5A1" w14:textId="77777777" w:rsidR="008649B8" w:rsidRPr="00B95A6F" w:rsidRDefault="008649B8" w:rsidP="00945974">
            <w:pPr>
              <w:pStyle w:val="TableEntry-Center"/>
              <w:numPr>
                <w:ilvl w:val="0"/>
                <w:numId w:val="23"/>
              </w:numPr>
              <w:rPr>
                <w:color w:val="FF000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</w:tcPr>
          <w:p w14:paraId="7DC3914A" w14:textId="77777777" w:rsidR="008649B8" w:rsidRPr="00B95A6F" w:rsidRDefault="008649B8" w:rsidP="00751A7A">
            <w:pPr>
              <w:pStyle w:val="TableEntry-RightJustify"/>
              <w:rPr>
                <w:b w:val="0"/>
                <w:color w:val="FF0000"/>
              </w:rPr>
            </w:pPr>
            <w:r w:rsidRPr="00B95A6F">
              <w:rPr>
                <w:b w:val="0"/>
                <w:color w:val="FF0000"/>
              </w:rPr>
              <w:t>Parapets/Cornices: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14:paraId="52A9BFBD" w14:textId="77777777" w:rsidR="008649B8" w:rsidRPr="00B95A6F" w:rsidRDefault="008649B8" w:rsidP="00751A7A">
            <w:pPr>
              <w:pStyle w:val="TableEntryLeftJustify"/>
              <w:rPr>
                <w:color w:val="FF0000"/>
              </w:rPr>
            </w:pPr>
            <w:r w:rsidRPr="00B95A6F">
              <w:rPr>
                <w:color w:val="FF0000"/>
              </w:rPr>
              <w:t>URM parapets h/t &gt;1.5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552D993D" w14:textId="77777777" w:rsidR="008649B8" w:rsidRPr="00B95A6F" w:rsidRDefault="008649B8" w:rsidP="00751A7A">
            <w:pPr>
              <w:pStyle w:val="TableEntryLeftJustify"/>
              <w:rPr>
                <w:color w:val="0000FF"/>
              </w:rPr>
            </w:pPr>
          </w:p>
        </w:tc>
      </w:tr>
      <w:tr w:rsidR="008649B8" w:rsidRPr="00B95A6F" w14:paraId="0FE79FD4" w14:textId="77777777" w:rsidTr="00751A7A">
        <w:tc>
          <w:tcPr>
            <w:tcW w:w="738" w:type="dxa"/>
            <w:tcBorders>
              <w:top w:val="single" w:sz="6" w:space="0" w:color="auto"/>
              <w:bottom w:val="single" w:sz="6" w:space="0" w:color="auto"/>
            </w:tcBorders>
          </w:tcPr>
          <w:p w14:paraId="69CD7E28" w14:textId="77777777" w:rsidR="008649B8" w:rsidRPr="00B95A6F" w:rsidRDefault="008649B8" w:rsidP="00945974">
            <w:pPr>
              <w:pStyle w:val="TableEntry-Center"/>
              <w:numPr>
                <w:ilvl w:val="0"/>
                <w:numId w:val="23"/>
              </w:numPr>
              <w:rPr>
                <w:color w:val="FF000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</w:tcPr>
          <w:p w14:paraId="0B6DC377" w14:textId="77777777" w:rsidR="008649B8" w:rsidRPr="00B95A6F" w:rsidRDefault="008649B8" w:rsidP="00751A7A">
            <w:pPr>
              <w:pStyle w:val="TableEntry-RightJustify"/>
              <w:rPr>
                <w:b w:val="0"/>
                <w:color w:val="FF0000"/>
              </w:rPr>
            </w:pPr>
            <w:r w:rsidRPr="00B95A6F">
              <w:rPr>
                <w:b w:val="0"/>
                <w:color w:val="FF0000"/>
              </w:rPr>
              <w:t>Masonry chimneys: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14:paraId="0CF0542C" w14:textId="77777777" w:rsidR="008649B8" w:rsidRPr="00B95A6F" w:rsidRDefault="008649B8" w:rsidP="00751A7A">
            <w:pPr>
              <w:pStyle w:val="TableEntryLeftJustify"/>
              <w:rPr>
                <w:color w:val="FF0000"/>
              </w:rPr>
            </w:pPr>
            <w:r w:rsidRPr="00B95A6F">
              <w:rPr>
                <w:color w:val="FF0000"/>
              </w:rPr>
              <w:t>URM chimney h/b &gt; 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7AD9C857" w14:textId="77777777" w:rsidR="008649B8" w:rsidRPr="00B95A6F" w:rsidRDefault="008649B8" w:rsidP="00751A7A">
            <w:pPr>
              <w:pStyle w:val="TableEntryLeftJustify"/>
              <w:rPr>
                <w:color w:val="0000FF"/>
              </w:rPr>
            </w:pPr>
          </w:p>
        </w:tc>
      </w:tr>
      <w:tr w:rsidR="008649B8" w:rsidRPr="00B95A6F" w14:paraId="4DE3B377" w14:textId="77777777" w:rsidTr="00751A7A">
        <w:tc>
          <w:tcPr>
            <w:tcW w:w="738" w:type="dxa"/>
            <w:tcBorders>
              <w:top w:val="single" w:sz="6" w:space="0" w:color="auto"/>
              <w:bottom w:val="single" w:sz="6" w:space="0" w:color="auto"/>
            </w:tcBorders>
          </w:tcPr>
          <w:p w14:paraId="43EB42FC" w14:textId="77777777" w:rsidR="008649B8" w:rsidRPr="00B95A6F" w:rsidRDefault="008649B8" w:rsidP="00945974">
            <w:pPr>
              <w:pStyle w:val="TableEntry-Center"/>
              <w:numPr>
                <w:ilvl w:val="0"/>
                <w:numId w:val="23"/>
              </w:numPr>
              <w:rPr>
                <w:color w:val="FF000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</w:tcPr>
          <w:p w14:paraId="33759584" w14:textId="77777777" w:rsidR="008649B8" w:rsidRPr="00B95A6F" w:rsidRDefault="008649B8" w:rsidP="00751A7A">
            <w:pPr>
              <w:pStyle w:val="TableEntry-RightJustify"/>
              <w:rPr>
                <w:b w:val="0"/>
                <w:color w:val="FF0000"/>
              </w:rPr>
            </w:pPr>
            <w:r w:rsidRPr="00B95A6F">
              <w:rPr>
                <w:b w:val="0"/>
                <w:color w:val="FF0000"/>
              </w:rPr>
              <w:t>Cladding: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14:paraId="40F5A5DF" w14:textId="77777777" w:rsidR="008649B8" w:rsidRPr="00B95A6F" w:rsidRDefault="008649B8" w:rsidP="00751A7A">
            <w:pPr>
              <w:pStyle w:val="TableEntryLeftJustify"/>
              <w:rPr>
                <w:color w:val="92D050"/>
              </w:rPr>
            </w:pPr>
            <w:r w:rsidRPr="00B95A6F">
              <w:rPr>
                <w:color w:val="FF0000"/>
              </w:rPr>
              <w:t>No evidence exists of brick veneer attachment to the CMU</w:t>
            </w:r>
            <w:r w:rsidRPr="00B95A6F">
              <w:rPr>
                <w:color w:val="92D050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2AE92957" w14:textId="77777777" w:rsidR="008649B8" w:rsidRPr="00B95A6F" w:rsidRDefault="008649B8" w:rsidP="00751A7A">
            <w:pPr>
              <w:pStyle w:val="TableEntryLeftJustify"/>
            </w:pPr>
          </w:p>
        </w:tc>
      </w:tr>
      <w:tr w:rsidR="008649B8" w14:paraId="401310BE" w14:textId="77777777" w:rsidTr="00751A7A">
        <w:tc>
          <w:tcPr>
            <w:tcW w:w="738" w:type="dxa"/>
            <w:tcBorders>
              <w:top w:val="single" w:sz="6" w:space="0" w:color="auto"/>
            </w:tcBorders>
          </w:tcPr>
          <w:p w14:paraId="3368B34C" w14:textId="77777777" w:rsidR="008649B8" w:rsidRPr="00B95A6F" w:rsidRDefault="008649B8" w:rsidP="00945974">
            <w:pPr>
              <w:pStyle w:val="TableEntry-Center"/>
              <w:numPr>
                <w:ilvl w:val="0"/>
                <w:numId w:val="23"/>
              </w:numPr>
              <w:rPr>
                <w:color w:val="FF000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12" w:space="0" w:color="auto"/>
            </w:tcBorders>
          </w:tcPr>
          <w:p w14:paraId="52B346FF" w14:textId="77777777" w:rsidR="008649B8" w:rsidRPr="00B95A6F" w:rsidRDefault="008649B8" w:rsidP="00751A7A">
            <w:pPr>
              <w:pStyle w:val="TableEntry-RightJustify"/>
              <w:rPr>
                <w:b w:val="0"/>
                <w:color w:val="FF0000"/>
              </w:rPr>
            </w:pPr>
            <w:r w:rsidRPr="00B95A6F">
              <w:rPr>
                <w:b w:val="0"/>
                <w:color w:val="FF0000"/>
              </w:rPr>
              <w:t>Suspended items: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12" w:space="0" w:color="auto"/>
            </w:tcBorders>
          </w:tcPr>
          <w:p w14:paraId="42B77D0D" w14:textId="1BAA7D0E" w:rsidR="008649B8" w:rsidRDefault="003A6AC2" w:rsidP="00751A7A">
            <w:pPr>
              <w:pStyle w:val="TableEntryLeftJustify"/>
            </w:pPr>
            <w:r w:rsidRPr="00B95A6F">
              <w:rPr>
                <w:color w:val="FF0000"/>
              </w:rPr>
              <w:t xml:space="preserve">Describe </w:t>
            </w:r>
            <w:r w:rsidR="008C5AC2" w:rsidRPr="00B95A6F">
              <w:rPr>
                <w:color w:val="FF0000"/>
              </w:rPr>
              <w:t xml:space="preserve">attachments </w:t>
            </w:r>
            <w:r w:rsidR="008649B8" w:rsidRPr="00B95A6F">
              <w:rPr>
                <w:color w:val="FF0000"/>
              </w:rPr>
              <w:t>to the structure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14454274" w14:textId="77777777" w:rsidR="008649B8" w:rsidRDefault="008649B8" w:rsidP="00751A7A">
            <w:pPr>
              <w:pStyle w:val="TableEntryLeftJustify"/>
            </w:pPr>
          </w:p>
        </w:tc>
      </w:tr>
    </w:tbl>
    <w:p w14:paraId="36761022" w14:textId="77777777" w:rsidR="008649B8" w:rsidRDefault="008649B8" w:rsidP="008649B8">
      <w:pPr>
        <w:pStyle w:val="TableCaption"/>
        <w:spacing w:before="0" w:after="240"/>
        <w:rPr>
          <w:rFonts w:ascii="Arial" w:hAnsi="Arial"/>
          <w:b w:val="0"/>
          <w:sz w:val="20"/>
        </w:rPr>
      </w:pPr>
    </w:p>
    <w:p w14:paraId="6A55AA49" w14:textId="77777777" w:rsidR="002B4C7B" w:rsidRPr="00214788" w:rsidRDefault="002B4C7B" w:rsidP="002B4C7B">
      <w:pPr>
        <w:pStyle w:val="CommentHeader"/>
        <w:spacing w:before="0" w:after="0"/>
        <w:rPr>
          <w:b w:val="0"/>
          <w:color w:val="FF0000"/>
        </w:rPr>
      </w:pPr>
      <w:r w:rsidRPr="00214788">
        <w:rPr>
          <w:b w:val="0"/>
          <w:color w:val="FF0000"/>
        </w:rPr>
        <w:t>Comments:</w:t>
      </w:r>
    </w:p>
    <w:p w14:paraId="7372ACBA" w14:textId="77777777" w:rsidR="002B4C7B" w:rsidRDefault="002B4C7B" w:rsidP="00945974">
      <w:pPr>
        <w:pStyle w:val="CommentHeader"/>
        <w:numPr>
          <w:ilvl w:val="0"/>
          <w:numId w:val="31"/>
        </w:numPr>
        <w:spacing w:before="0" w:after="0"/>
        <w:rPr>
          <w:b w:val="0"/>
          <w:color w:val="FF0000"/>
        </w:rPr>
      </w:pPr>
      <w:r w:rsidRPr="00214788">
        <w:rPr>
          <w:b w:val="0"/>
          <w:color w:val="FF0000"/>
        </w:rPr>
        <w:t>XXXXXXXXXXXXXXXXXXXXXXXXXXXXXXXXXXXXXXXXXXXXXXXXXXXXX</w:t>
      </w:r>
    </w:p>
    <w:p w14:paraId="11593F3A" w14:textId="77777777" w:rsidR="002B4C7B" w:rsidRDefault="002B4C7B">
      <w:pPr>
        <w:spacing w:after="160" w:line="259" w:lineRule="auto"/>
        <w:rPr>
          <w:color w:val="FF0000"/>
        </w:rPr>
      </w:pPr>
      <w:r>
        <w:rPr>
          <w:b/>
          <w:color w:val="FF0000"/>
        </w:rPr>
        <w:br w:type="page"/>
      </w:r>
    </w:p>
    <w:p w14:paraId="27DB5E07" w14:textId="77777777" w:rsidR="008649B8" w:rsidRDefault="008649B8" w:rsidP="008649B8">
      <w:pPr>
        <w:pStyle w:val="Caption"/>
        <w:keepNext/>
        <w:jc w:val="center"/>
        <w:rPr>
          <w:b w:val="0"/>
          <w:sz w:val="22"/>
        </w:rPr>
      </w:pPr>
      <w:r>
        <w:rPr>
          <w:sz w:val="22"/>
        </w:rPr>
        <w:lastRenderedPageBreak/>
        <w:t>Table 5- 6</w:t>
      </w:r>
    </w:p>
    <w:p w14:paraId="25B2F0BC" w14:textId="43AA5486" w:rsidR="008649B8" w:rsidRDefault="008649B8" w:rsidP="008649B8">
      <w:pPr>
        <w:pStyle w:val="TableTitle"/>
        <w:keepNext/>
      </w:pPr>
      <w:r>
        <w:t xml:space="preserve">Mechanical / Electrical / Communications </w:t>
      </w:r>
      <w:r w:rsidRPr="004B3818">
        <w:t>deficiencies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90"/>
        <w:gridCol w:w="3956"/>
        <w:gridCol w:w="922"/>
      </w:tblGrid>
      <w:tr w:rsidR="008649B8" w:rsidRPr="008E47E5" w14:paraId="326BF342" w14:textId="77777777" w:rsidTr="00751A7A">
        <w:trPr>
          <w:cantSplit/>
          <w:jc w:val="right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CCA2CFE" w14:textId="77777777" w:rsidR="008649B8" w:rsidRPr="008E47E5" w:rsidRDefault="008649B8" w:rsidP="00751A7A">
            <w:pPr>
              <w:pStyle w:val="TableEntry-Center"/>
              <w:keepNext/>
              <w:rPr>
                <w:b w:val="0"/>
              </w:rPr>
            </w:pPr>
            <w:r w:rsidRPr="008E47E5">
              <w:rPr>
                <w:b w:val="0"/>
              </w:rPr>
              <w:t>No.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32CFE2A" w14:textId="77777777" w:rsidR="008649B8" w:rsidRPr="008E47E5" w:rsidRDefault="008649B8" w:rsidP="00751A7A">
            <w:pPr>
              <w:pStyle w:val="TableEntry-Center"/>
              <w:keepNext/>
              <w:rPr>
                <w:b w:val="0"/>
              </w:rPr>
            </w:pPr>
            <w:r w:rsidRPr="008E47E5">
              <w:rPr>
                <w:b w:val="0"/>
              </w:rPr>
              <w:t>Component</w:t>
            </w:r>
          </w:p>
        </w:tc>
        <w:tc>
          <w:tcPr>
            <w:tcW w:w="3956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01F6EB3" w14:textId="77777777" w:rsidR="008649B8" w:rsidRPr="008E47E5" w:rsidRDefault="008649B8" w:rsidP="00751A7A">
            <w:pPr>
              <w:pStyle w:val="TableEntry-Center"/>
              <w:keepNext/>
              <w:rPr>
                <w:b w:val="0"/>
              </w:rPr>
            </w:pPr>
            <w:r w:rsidRPr="008E47E5">
              <w:rPr>
                <w:b w:val="0"/>
              </w:rPr>
              <w:t>Description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50E6698C" w14:textId="77777777" w:rsidR="008649B8" w:rsidRPr="008E47E5" w:rsidRDefault="008649B8" w:rsidP="00751A7A">
            <w:pPr>
              <w:pStyle w:val="TableEntry-Center"/>
              <w:keepNext/>
              <w:rPr>
                <w:b w:val="0"/>
              </w:rPr>
            </w:pPr>
            <w:r w:rsidRPr="008E47E5">
              <w:rPr>
                <w:b w:val="0"/>
              </w:rPr>
              <w:t>Photo No.</w:t>
            </w:r>
          </w:p>
        </w:tc>
      </w:tr>
      <w:tr w:rsidR="008649B8" w:rsidRPr="008E47E5" w14:paraId="15E90AA8" w14:textId="77777777" w:rsidTr="00751A7A">
        <w:trPr>
          <w:jc w:val="right"/>
        </w:trPr>
        <w:tc>
          <w:tcPr>
            <w:tcW w:w="1080" w:type="dxa"/>
            <w:tcBorders>
              <w:top w:val="double" w:sz="6" w:space="0" w:color="auto"/>
              <w:left w:val="single" w:sz="12" w:space="0" w:color="auto"/>
              <w:bottom w:val="single" w:sz="8" w:space="0" w:color="auto"/>
            </w:tcBorders>
          </w:tcPr>
          <w:p w14:paraId="725FF334" w14:textId="77777777" w:rsidR="008649B8" w:rsidRPr="008E47E5" w:rsidRDefault="008649B8" w:rsidP="00945974">
            <w:pPr>
              <w:pStyle w:val="TableEntry-Center"/>
              <w:keepNext/>
              <w:numPr>
                <w:ilvl w:val="0"/>
                <w:numId w:val="24"/>
              </w:numPr>
              <w:rPr>
                <w:b w:val="0"/>
                <w:color w:val="FF0000"/>
              </w:rPr>
            </w:pPr>
          </w:p>
        </w:tc>
        <w:tc>
          <w:tcPr>
            <w:tcW w:w="2790" w:type="dxa"/>
            <w:tcBorders>
              <w:top w:val="double" w:sz="6" w:space="0" w:color="auto"/>
              <w:bottom w:val="single" w:sz="8" w:space="0" w:color="auto"/>
            </w:tcBorders>
          </w:tcPr>
          <w:p w14:paraId="660215FD" w14:textId="77777777" w:rsidR="008649B8" w:rsidRPr="008E47E5" w:rsidRDefault="008649B8" w:rsidP="00751A7A">
            <w:pPr>
              <w:pStyle w:val="TableEntry-RightJustify"/>
              <w:keepNext/>
              <w:rPr>
                <w:b w:val="0"/>
                <w:color w:val="FF0000"/>
              </w:rPr>
            </w:pPr>
            <w:r w:rsidRPr="008E47E5">
              <w:rPr>
                <w:b w:val="0"/>
                <w:color w:val="FF0000"/>
              </w:rPr>
              <w:t>Emergency power:</w:t>
            </w:r>
          </w:p>
        </w:tc>
        <w:tc>
          <w:tcPr>
            <w:tcW w:w="3956" w:type="dxa"/>
            <w:tcBorders>
              <w:top w:val="double" w:sz="6" w:space="0" w:color="auto"/>
              <w:bottom w:val="single" w:sz="8" w:space="0" w:color="auto"/>
            </w:tcBorders>
          </w:tcPr>
          <w:p w14:paraId="79126DBD" w14:textId="77777777" w:rsidR="008649B8" w:rsidRPr="008E47E5" w:rsidRDefault="008649B8" w:rsidP="00751A7A">
            <w:pPr>
              <w:pStyle w:val="TableEntryLeftJustify"/>
              <w:keepNext/>
              <w:rPr>
                <w:color w:val="92D050"/>
              </w:rPr>
            </w:pPr>
            <w:r w:rsidRPr="008E47E5">
              <w:rPr>
                <w:color w:val="FF0000"/>
              </w:rPr>
              <w:t>Control panel to generator is not braced</w:t>
            </w:r>
            <w:r w:rsidRPr="008E47E5">
              <w:rPr>
                <w:color w:val="92D050"/>
              </w:rPr>
              <w:t>.</w:t>
            </w:r>
          </w:p>
        </w:tc>
        <w:tc>
          <w:tcPr>
            <w:tcW w:w="922" w:type="dxa"/>
            <w:tcBorders>
              <w:top w:val="double" w:sz="6" w:space="0" w:color="auto"/>
              <w:bottom w:val="single" w:sz="8" w:space="0" w:color="auto"/>
            </w:tcBorders>
          </w:tcPr>
          <w:p w14:paraId="5308DBE7" w14:textId="77777777" w:rsidR="008649B8" w:rsidRPr="008E47E5" w:rsidRDefault="008649B8" w:rsidP="00751A7A">
            <w:pPr>
              <w:pStyle w:val="TableEntryLeftJustify"/>
              <w:keepNext/>
              <w:rPr>
                <w:color w:val="0000FF"/>
              </w:rPr>
            </w:pPr>
          </w:p>
        </w:tc>
      </w:tr>
      <w:tr w:rsidR="008649B8" w:rsidRPr="008E47E5" w14:paraId="55AF45BD" w14:textId="77777777" w:rsidTr="00751A7A">
        <w:trPr>
          <w:jc w:val="right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284A8B6D" w14:textId="77777777" w:rsidR="008649B8" w:rsidRPr="008E47E5" w:rsidRDefault="008649B8" w:rsidP="00945974">
            <w:pPr>
              <w:pStyle w:val="TableEntry-Center"/>
              <w:keepNext/>
              <w:numPr>
                <w:ilvl w:val="0"/>
                <w:numId w:val="24"/>
              </w:numPr>
              <w:rPr>
                <w:b w:val="0"/>
                <w:color w:val="FF0000"/>
              </w:rPr>
            </w:pPr>
          </w:p>
        </w:tc>
        <w:tc>
          <w:tcPr>
            <w:tcW w:w="2790" w:type="dxa"/>
            <w:tcBorders>
              <w:top w:val="single" w:sz="8" w:space="0" w:color="auto"/>
              <w:bottom w:val="single" w:sz="8" w:space="0" w:color="auto"/>
            </w:tcBorders>
          </w:tcPr>
          <w:p w14:paraId="4ED39782" w14:textId="77777777" w:rsidR="008649B8" w:rsidRPr="008E47E5" w:rsidRDefault="008649B8" w:rsidP="00751A7A">
            <w:pPr>
              <w:pStyle w:val="TableEntry-RightJustify"/>
              <w:keepNext/>
              <w:rPr>
                <w:b w:val="0"/>
                <w:color w:val="FF0000"/>
              </w:rPr>
            </w:pPr>
            <w:r w:rsidRPr="008E47E5">
              <w:rPr>
                <w:b w:val="0"/>
                <w:color w:val="FF0000"/>
              </w:rPr>
              <w:t>HVAC:</w:t>
            </w:r>
          </w:p>
        </w:tc>
        <w:tc>
          <w:tcPr>
            <w:tcW w:w="3956" w:type="dxa"/>
            <w:tcBorders>
              <w:top w:val="single" w:sz="8" w:space="0" w:color="auto"/>
              <w:bottom w:val="single" w:sz="8" w:space="0" w:color="auto"/>
            </w:tcBorders>
          </w:tcPr>
          <w:p w14:paraId="266837EF" w14:textId="77777777" w:rsidR="008649B8" w:rsidRPr="008E47E5" w:rsidRDefault="008649B8" w:rsidP="00751A7A">
            <w:pPr>
              <w:pStyle w:val="TableEntryLeftJustify"/>
              <w:keepNext/>
              <w:rPr>
                <w:color w:val="FF0000"/>
              </w:rPr>
            </w:pPr>
            <w:r w:rsidRPr="008E47E5">
              <w:rPr>
                <w:color w:val="FF0000"/>
              </w:rPr>
              <w:t>XXXXXXXXX</w:t>
            </w:r>
          </w:p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</w:tcBorders>
          </w:tcPr>
          <w:p w14:paraId="0736A046" w14:textId="77777777" w:rsidR="008649B8" w:rsidRPr="008E47E5" w:rsidRDefault="008649B8" w:rsidP="00751A7A">
            <w:pPr>
              <w:pStyle w:val="TableEntryLeftJustify"/>
              <w:keepNext/>
              <w:rPr>
                <w:color w:val="0000FF"/>
              </w:rPr>
            </w:pPr>
          </w:p>
        </w:tc>
      </w:tr>
      <w:tr w:rsidR="008649B8" w:rsidRPr="008E47E5" w14:paraId="323F4ABA" w14:textId="77777777" w:rsidTr="00751A7A">
        <w:trPr>
          <w:jc w:val="right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0135939" w14:textId="77777777" w:rsidR="008649B8" w:rsidRPr="008E47E5" w:rsidRDefault="008649B8" w:rsidP="00945974">
            <w:pPr>
              <w:pStyle w:val="TableEntry-Center"/>
              <w:keepNext/>
              <w:numPr>
                <w:ilvl w:val="0"/>
                <w:numId w:val="24"/>
              </w:numPr>
              <w:rPr>
                <w:b w:val="0"/>
                <w:color w:val="FF0000"/>
              </w:rPr>
            </w:pPr>
          </w:p>
        </w:tc>
        <w:tc>
          <w:tcPr>
            <w:tcW w:w="2790" w:type="dxa"/>
            <w:tcBorders>
              <w:top w:val="single" w:sz="8" w:space="0" w:color="auto"/>
              <w:bottom w:val="single" w:sz="8" w:space="0" w:color="auto"/>
            </w:tcBorders>
          </w:tcPr>
          <w:p w14:paraId="4152B952" w14:textId="77777777" w:rsidR="008649B8" w:rsidRPr="008E47E5" w:rsidRDefault="008649B8" w:rsidP="00751A7A">
            <w:pPr>
              <w:pStyle w:val="TableEntry-RightJustify"/>
              <w:keepNext/>
              <w:rPr>
                <w:b w:val="0"/>
                <w:color w:val="FF0000"/>
              </w:rPr>
            </w:pPr>
            <w:r w:rsidRPr="008E47E5">
              <w:rPr>
                <w:b w:val="0"/>
                <w:color w:val="FF0000"/>
              </w:rPr>
              <w:t>Vibration isolators:</w:t>
            </w:r>
          </w:p>
        </w:tc>
        <w:tc>
          <w:tcPr>
            <w:tcW w:w="3956" w:type="dxa"/>
            <w:tcBorders>
              <w:top w:val="single" w:sz="8" w:space="0" w:color="auto"/>
              <w:bottom w:val="single" w:sz="8" w:space="0" w:color="auto"/>
            </w:tcBorders>
          </w:tcPr>
          <w:p w14:paraId="1D9C61EC" w14:textId="77777777" w:rsidR="008649B8" w:rsidRPr="008E47E5" w:rsidRDefault="008649B8" w:rsidP="00751A7A">
            <w:pPr>
              <w:pStyle w:val="TableEntryLeftJustify"/>
              <w:keepNext/>
              <w:rPr>
                <w:color w:val="92D050"/>
              </w:rPr>
            </w:pPr>
            <w:r w:rsidRPr="008E47E5">
              <w:rPr>
                <w:color w:val="FF0000"/>
              </w:rPr>
              <w:t>Snubbers are not provided on HVAC units on roof</w:t>
            </w:r>
            <w:r w:rsidRPr="008E47E5">
              <w:rPr>
                <w:color w:val="92D050"/>
              </w:rPr>
              <w:t>.</w:t>
            </w:r>
          </w:p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</w:tcBorders>
          </w:tcPr>
          <w:p w14:paraId="13655A20" w14:textId="77777777" w:rsidR="008649B8" w:rsidRPr="008E47E5" w:rsidRDefault="008649B8" w:rsidP="00751A7A">
            <w:pPr>
              <w:pStyle w:val="TableEntryLeftJustify"/>
              <w:keepNext/>
              <w:rPr>
                <w:color w:val="0000FF"/>
              </w:rPr>
            </w:pPr>
          </w:p>
        </w:tc>
      </w:tr>
      <w:tr w:rsidR="008649B8" w:rsidRPr="008E47E5" w14:paraId="7C34E413" w14:textId="77777777" w:rsidTr="00751A7A">
        <w:trPr>
          <w:jc w:val="right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12297E3" w14:textId="77777777" w:rsidR="008649B8" w:rsidRPr="008E47E5" w:rsidRDefault="008649B8" w:rsidP="00945974">
            <w:pPr>
              <w:pStyle w:val="TableEntry-Center"/>
              <w:numPr>
                <w:ilvl w:val="0"/>
                <w:numId w:val="24"/>
              </w:numPr>
              <w:rPr>
                <w:b w:val="0"/>
                <w:color w:val="FF0000"/>
              </w:rPr>
            </w:pPr>
          </w:p>
        </w:tc>
        <w:tc>
          <w:tcPr>
            <w:tcW w:w="2790" w:type="dxa"/>
            <w:tcBorders>
              <w:top w:val="single" w:sz="8" w:space="0" w:color="auto"/>
              <w:bottom w:val="single" w:sz="8" w:space="0" w:color="auto"/>
            </w:tcBorders>
          </w:tcPr>
          <w:p w14:paraId="6729C2E5" w14:textId="77777777" w:rsidR="008649B8" w:rsidRPr="008E47E5" w:rsidRDefault="008649B8" w:rsidP="00751A7A">
            <w:pPr>
              <w:pStyle w:val="TableEntry-RightJustify"/>
              <w:rPr>
                <w:b w:val="0"/>
                <w:color w:val="FF0000"/>
              </w:rPr>
            </w:pPr>
            <w:r w:rsidRPr="008E47E5">
              <w:rPr>
                <w:b w:val="0"/>
                <w:color w:val="FF0000"/>
              </w:rPr>
              <w:t>Furnace:</w:t>
            </w:r>
          </w:p>
        </w:tc>
        <w:tc>
          <w:tcPr>
            <w:tcW w:w="3956" w:type="dxa"/>
            <w:tcBorders>
              <w:top w:val="single" w:sz="8" w:space="0" w:color="auto"/>
              <w:bottom w:val="single" w:sz="8" w:space="0" w:color="auto"/>
            </w:tcBorders>
          </w:tcPr>
          <w:p w14:paraId="4826A674" w14:textId="77777777" w:rsidR="008649B8" w:rsidRPr="008E47E5" w:rsidRDefault="008649B8" w:rsidP="00751A7A">
            <w:pPr>
              <w:pStyle w:val="TableEntryLeftJustify"/>
              <w:rPr>
                <w:color w:val="FF0000"/>
              </w:rPr>
            </w:pPr>
            <w:r w:rsidRPr="008E47E5">
              <w:rPr>
                <w:color w:val="FF0000"/>
              </w:rPr>
              <w:t>XXXXXXXXX</w:t>
            </w:r>
          </w:p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</w:tcBorders>
          </w:tcPr>
          <w:p w14:paraId="0DCC9320" w14:textId="77777777" w:rsidR="008649B8" w:rsidRPr="008E47E5" w:rsidRDefault="008649B8" w:rsidP="00751A7A">
            <w:pPr>
              <w:pStyle w:val="TableEntryLeftJustify"/>
              <w:rPr>
                <w:color w:val="0000FF"/>
              </w:rPr>
            </w:pPr>
          </w:p>
        </w:tc>
      </w:tr>
      <w:tr w:rsidR="008649B8" w:rsidRPr="008E47E5" w14:paraId="1385148C" w14:textId="77777777" w:rsidTr="00751A7A">
        <w:trPr>
          <w:jc w:val="right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41EA89D" w14:textId="77777777" w:rsidR="008649B8" w:rsidRPr="008E47E5" w:rsidRDefault="008649B8" w:rsidP="00945974">
            <w:pPr>
              <w:pStyle w:val="TableEntry-Center"/>
              <w:numPr>
                <w:ilvl w:val="0"/>
                <w:numId w:val="24"/>
              </w:numPr>
              <w:rPr>
                <w:b w:val="0"/>
                <w:color w:val="FF0000"/>
              </w:rPr>
            </w:pPr>
          </w:p>
        </w:tc>
        <w:tc>
          <w:tcPr>
            <w:tcW w:w="2790" w:type="dxa"/>
            <w:tcBorders>
              <w:top w:val="single" w:sz="8" w:space="0" w:color="auto"/>
              <w:bottom w:val="single" w:sz="8" w:space="0" w:color="auto"/>
            </w:tcBorders>
          </w:tcPr>
          <w:p w14:paraId="77373E50" w14:textId="77777777" w:rsidR="008649B8" w:rsidRPr="008E47E5" w:rsidRDefault="008649B8" w:rsidP="00751A7A">
            <w:pPr>
              <w:pStyle w:val="TableEntry-RightJustify"/>
              <w:rPr>
                <w:b w:val="0"/>
                <w:color w:val="FF0000"/>
              </w:rPr>
            </w:pPr>
            <w:r w:rsidRPr="008E47E5">
              <w:rPr>
                <w:b w:val="0"/>
                <w:color w:val="FF0000"/>
              </w:rPr>
              <w:t>Water heater:</w:t>
            </w:r>
          </w:p>
        </w:tc>
        <w:tc>
          <w:tcPr>
            <w:tcW w:w="3956" w:type="dxa"/>
            <w:tcBorders>
              <w:top w:val="single" w:sz="8" w:space="0" w:color="auto"/>
              <w:bottom w:val="single" w:sz="8" w:space="0" w:color="auto"/>
            </w:tcBorders>
          </w:tcPr>
          <w:p w14:paraId="1D5E7482" w14:textId="77777777" w:rsidR="008649B8" w:rsidRPr="008E47E5" w:rsidRDefault="008649B8" w:rsidP="00751A7A">
            <w:pPr>
              <w:pStyle w:val="TableEntryLeftJustify"/>
              <w:rPr>
                <w:color w:val="FF0000"/>
              </w:rPr>
            </w:pPr>
            <w:r w:rsidRPr="008E47E5">
              <w:rPr>
                <w:color w:val="FF0000"/>
              </w:rPr>
              <w:t>XXXXXXXXX</w:t>
            </w:r>
          </w:p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</w:tcBorders>
          </w:tcPr>
          <w:p w14:paraId="4BA85300" w14:textId="77777777" w:rsidR="008649B8" w:rsidRPr="008E47E5" w:rsidRDefault="008649B8" w:rsidP="00751A7A">
            <w:pPr>
              <w:pStyle w:val="TableEntryLeftJustify"/>
              <w:rPr>
                <w:color w:val="0000FF"/>
              </w:rPr>
            </w:pPr>
          </w:p>
        </w:tc>
      </w:tr>
      <w:tr w:rsidR="008649B8" w:rsidRPr="008E47E5" w14:paraId="264F3C50" w14:textId="77777777" w:rsidTr="00751A7A">
        <w:trPr>
          <w:jc w:val="right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737207C3" w14:textId="77777777" w:rsidR="008649B8" w:rsidRPr="008E47E5" w:rsidRDefault="008649B8" w:rsidP="00945974">
            <w:pPr>
              <w:pStyle w:val="TableEntry-Center"/>
              <w:numPr>
                <w:ilvl w:val="0"/>
                <w:numId w:val="24"/>
              </w:numPr>
              <w:rPr>
                <w:b w:val="0"/>
                <w:color w:val="FF0000"/>
              </w:rPr>
            </w:pPr>
          </w:p>
        </w:tc>
        <w:tc>
          <w:tcPr>
            <w:tcW w:w="2790" w:type="dxa"/>
            <w:tcBorders>
              <w:top w:val="single" w:sz="8" w:space="0" w:color="auto"/>
              <w:bottom w:val="single" w:sz="8" w:space="0" w:color="auto"/>
            </w:tcBorders>
          </w:tcPr>
          <w:p w14:paraId="78A0B9EC" w14:textId="77777777" w:rsidR="008649B8" w:rsidRPr="008E47E5" w:rsidRDefault="008649B8" w:rsidP="00751A7A">
            <w:pPr>
              <w:pStyle w:val="TableEntry-RightJustify"/>
              <w:rPr>
                <w:b w:val="0"/>
                <w:color w:val="FF0000"/>
              </w:rPr>
            </w:pPr>
            <w:r w:rsidRPr="008E47E5">
              <w:rPr>
                <w:b w:val="0"/>
                <w:color w:val="FF0000"/>
              </w:rPr>
              <w:t>Boiler:</w:t>
            </w:r>
          </w:p>
        </w:tc>
        <w:tc>
          <w:tcPr>
            <w:tcW w:w="3956" w:type="dxa"/>
            <w:tcBorders>
              <w:top w:val="single" w:sz="8" w:space="0" w:color="auto"/>
              <w:bottom w:val="single" w:sz="8" w:space="0" w:color="auto"/>
            </w:tcBorders>
          </w:tcPr>
          <w:p w14:paraId="49099D20" w14:textId="77777777" w:rsidR="008649B8" w:rsidRPr="008E47E5" w:rsidRDefault="008649B8" w:rsidP="00751A7A">
            <w:pPr>
              <w:pStyle w:val="TableEntryLeftJustify"/>
              <w:rPr>
                <w:color w:val="FF0000"/>
              </w:rPr>
            </w:pPr>
            <w:r w:rsidRPr="008E47E5">
              <w:rPr>
                <w:color w:val="FF0000"/>
              </w:rPr>
              <w:t>XXXXXXXXX</w:t>
            </w:r>
          </w:p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</w:tcBorders>
          </w:tcPr>
          <w:p w14:paraId="10DDC159" w14:textId="77777777" w:rsidR="008649B8" w:rsidRPr="008E47E5" w:rsidRDefault="008649B8" w:rsidP="00751A7A">
            <w:pPr>
              <w:pStyle w:val="TableEntryLeftJustify"/>
              <w:rPr>
                <w:color w:val="0000FF"/>
              </w:rPr>
            </w:pPr>
          </w:p>
        </w:tc>
      </w:tr>
      <w:tr w:rsidR="008649B8" w:rsidRPr="008E47E5" w14:paraId="0F7CC8AA" w14:textId="77777777" w:rsidTr="00751A7A">
        <w:trPr>
          <w:jc w:val="right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8C99FC1" w14:textId="77777777" w:rsidR="008649B8" w:rsidRPr="008E47E5" w:rsidRDefault="008649B8" w:rsidP="00945974">
            <w:pPr>
              <w:pStyle w:val="TableEntry-Center"/>
              <w:numPr>
                <w:ilvl w:val="0"/>
                <w:numId w:val="24"/>
              </w:numPr>
              <w:rPr>
                <w:b w:val="0"/>
                <w:color w:val="FF0000"/>
              </w:rPr>
            </w:pPr>
          </w:p>
        </w:tc>
        <w:tc>
          <w:tcPr>
            <w:tcW w:w="2790" w:type="dxa"/>
            <w:tcBorders>
              <w:top w:val="single" w:sz="8" w:space="0" w:color="auto"/>
              <w:bottom w:val="single" w:sz="8" w:space="0" w:color="auto"/>
            </w:tcBorders>
          </w:tcPr>
          <w:p w14:paraId="7A028F05" w14:textId="77777777" w:rsidR="008649B8" w:rsidRPr="008E47E5" w:rsidRDefault="008649B8" w:rsidP="00751A7A">
            <w:pPr>
              <w:pStyle w:val="TableEntry-RightJustify"/>
              <w:rPr>
                <w:b w:val="0"/>
                <w:color w:val="FF0000"/>
              </w:rPr>
            </w:pPr>
            <w:r w:rsidRPr="008E47E5">
              <w:rPr>
                <w:b w:val="0"/>
                <w:color w:val="FF0000"/>
              </w:rPr>
              <w:t xml:space="preserve">Piping: </w:t>
            </w:r>
          </w:p>
        </w:tc>
        <w:tc>
          <w:tcPr>
            <w:tcW w:w="3956" w:type="dxa"/>
            <w:tcBorders>
              <w:top w:val="single" w:sz="8" w:space="0" w:color="auto"/>
              <w:bottom w:val="single" w:sz="8" w:space="0" w:color="auto"/>
            </w:tcBorders>
          </w:tcPr>
          <w:p w14:paraId="4F359FD6" w14:textId="77777777" w:rsidR="008649B8" w:rsidRPr="008E47E5" w:rsidRDefault="008649B8" w:rsidP="00751A7A">
            <w:pPr>
              <w:pStyle w:val="TableEntryLeftJustify"/>
              <w:rPr>
                <w:color w:val="92D050"/>
              </w:rPr>
            </w:pPr>
            <w:r w:rsidRPr="008E47E5">
              <w:rPr>
                <w:color w:val="FF0000"/>
              </w:rPr>
              <w:t>Fire suppression piping is not braced</w:t>
            </w:r>
            <w:r w:rsidRPr="008E47E5">
              <w:rPr>
                <w:color w:val="92D050"/>
              </w:rPr>
              <w:t>.</w:t>
            </w:r>
          </w:p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</w:tcBorders>
          </w:tcPr>
          <w:p w14:paraId="5741B9AB" w14:textId="77777777" w:rsidR="008649B8" w:rsidRPr="008E47E5" w:rsidRDefault="008649B8" w:rsidP="00751A7A">
            <w:pPr>
              <w:pStyle w:val="TableEntryLeftJustify"/>
              <w:rPr>
                <w:color w:val="0000FF"/>
              </w:rPr>
            </w:pPr>
          </w:p>
        </w:tc>
      </w:tr>
      <w:tr w:rsidR="008649B8" w:rsidRPr="008E47E5" w14:paraId="267E3BA8" w14:textId="77777777" w:rsidTr="00751A7A">
        <w:trPr>
          <w:jc w:val="right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12AD8AE" w14:textId="77777777" w:rsidR="008649B8" w:rsidRPr="008E47E5" w:rsidRDefault="008649B8" w:rsidP="00945974">
            <w:pPr>
              <w:pStyle w:val="TableEntry-Center"/>
              <w:numPr>
                <w:ilvl w:val="0"/>
                <w:numId w:val="24"/>
              </w:numPr>
              <w:rPr>
                <w:b w:val="0"/>
                <w:color w:val="FF0000"/>
              </w:rPr>
            </w:pPr>
          </w:p>
        </w:tc>
        <w:tc>
          <w:tcPr>
            <w:tcW w:w="2790" w:type="dxa"/>
            <w:tcBorders>
              <w:top w:val="single" w:sz="8" w:space="0" w:color="auto"/>
              <w:bottom w:val="single" w:sz="8" w:space="0" w:color="auto"/>
            </w:tcBorders>
          </w:tcPr>
          <w:p w14:paraId="23C76A86" w14:textId="77777777" w:rsidR="008649B8" w:rsidRPr="008E47E5" w:rsidRDefault="008649B8" w:rsidP="00751A7A">
            <w:pPr>
              <w:pStyle w:val="TableEntry-RightJustify"/>
              <w:rPr>
                <w:b w:val="0"/>
                <w:color w:val="FF0000"/>
              </w:rPr>
            </w:pPr>
            <w:r w:rsidRPr="008E47E5">
              <w:rPr>
                <w:b w:val="0"/>
                <w:color w:val="FF0000"/>
              </w:rPr>
              <w:t>Natural gas seismic shut-off valve:</w:t>
            </w:r>
          </w:p>
        </w:tc>
        <w:tc>
          <w:tcPr>
            <w:tcW w:w="3956" w:type="dxa"/>
            <w:tcBorders>
              <w:top w:val="single" w:sz="8" w:space="0" w:color="auto"/>
              <w:bottom w:val="single" w:sz="8" w:space="0" w:color="auto"/>
            </w:tcBorders>
          </w:tcPr>
          <w:p w14:paraId="344E4BF4" w14:textId="77777777" w:rsidR="008649B8" w:rsidRPr="008E47E5" w:rsidRDefault="002F7BE4" w:rsidP="00751A7A">
            <w:pPr>
              <w:pStyle w:val="TableEntryLeftJustify"/>
              <w:rPr>
                <w:color w:val="FF0000"/>
              </w:rPr>
            </w:pPr>
            <w:r w:rsidRPr="008E47E5">
              <w:rPr>
                <w:color w:val="FF0000"/>
              </w:rPr>
              <w:t>Owner</w:t>
            </w:r>
            <w:r w:rsidR="008649B8" w:rsidRPr="008E47E5">
              <w:rPr>
                <w:color w:val="FF0000"/>
              </w:rPr>
              <w:t xml:space="preserve"> requirement for buildings in Seismic Design Category D, E, or F</w:t>
            </w:r>
          </w:p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</w:tcBorders>
          </w:tcPr>
          <w:p w14:paraId="3AC4AF1A" w14:textId="77777777" w:rsidR="008649B8" w:rsidRPr="008E47E5" w:rsidRDefault="008649B8" w:rsidP="00751A7A">
            <w:pPr>
              <w:pStyle w:val="TableEntryLeftJustify"/>
              <w:rPr>
                <w:color w:val="0000FF"/>
              </w:rPr>
            </w:pPr>
          </w:p>
        </w:tc>
      </w:tr>
      <w:tr w:rsidR="008649B8" w:rsidRPr="008E47E5" w14:paraId="52B6D0D7" w14:textId="77777777" w:rsidTr="00751A7A">
        <w:trPr>
          <w:jc w:val="right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3C3733F" w14:textId="77777777" w:rsidR="008649B8" w:rsidRPr="008E47E5" w:rsidRDefault="008649B8" w:rsidP="00945974">
            <w:pPr>
              <w:pStyle w:val="TableEntry-Center"/>
              <w:numPr>
                <w:ilvl w:val="0"/>
                <w:numId w:val="24"/>
              </w:numPr>
              <w:rPr>
                <w:b w:val="0"/>
                <w:color w:val="FF0000"/>
              </w:rPr>
            </w:pPr>
          </w:p>
        </w:tc>
        <w:tc>
          <w:tcPr>
            <w:tcW w:w="2790" w:type="dxa"/>
            <w:tcBorders>
              <w:top w:val="single" w:sz="8" w:space="0" w:color="auto"/>
              <w:bottom w:val="single" w:sz="8" w:space="0" w:color="auto"/>
            </w:tcBorders>
          </w:tcPr>
          <w:p w14:paraId="0C292237" w14:textId="77777777" w:rsidR="008649B8" w:rsidRPr="008E47E5" w:rsidRDefault="008649B8" w:rsidP="00751A7A">
            <w:pPr>
              <w:pStyle w:val="TableEntry-RightJustify"/>
              <w:rPr>
                <w:b w:val="0"/>
                <w:color w:val="FF0000"/>
              </w:rPr>
            </w:pPr>
            <w:r w:rsidRPr="008E47E5">
              <w:rPr>
                <w:b w:val="0"/>
                <w:color w:val="FF0000"/>
              </w:rPr>
              <w:t>Ducts:</w:t>
            </w:r>
          </w:p>
        </w:tc>
        <w:tc>
          <w:tcPr>
            <w:tcW w:w="3956" w:type="dxa"/>
            <w:tcBorders>
              <w:top w:val="single" w:sz="8" w:space="0" w:color="auto"/>
              <w:bottom w:val="single" w:sz="8" w:space="0" w:color="auto"/>
            </w:tcBorders>
          </w:tcPr>
          <w:p w14:paraId="211241CB" w14:textId="77777777" w:rsidR="008649B8" w:rsidRPr="008E47E5" w:rsidRDefault="008649B8" w:rsidP="00751A7A">
            <w:pPr>
              <w:pStyle w:val="TableEntryLeftJustify"/>
              <w:rPr>
                <w:color w:val="FF0000"/>
              </w:rPr>
            </w:pPr>
            <w:r w:rsidRPr="008E47E5">
              <w:rPr>
                <w:color w:val="FF0000"/>
              </w:rPr>
              <w:t>XXXXXXXXX</w:t>
            </w:r>
          </w:p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</w:tcBorders>
          </w:tcPr>
          <w:p w14:paraId="5472C9DC" w14:textId="77777777" w:rsidR="008649B8" w:rsidRPr="008E47E5" w:rsidRDefault="008649B8" w:rsidP="00751A7A">
            <w:pPr>
              <w:pStyle w:val="TableEntryLeftJustify"/>
              <w:rPr>
                <w:color w:val="0000FF"/>
              </w:rPr>
            </w:pPr>
          </w:p>
        </w:tc>
      </w:tr>
      <w:tr w:rsidR="008649B8" w:rsidRPr="008E47E5" w14:paraId="5A5355EC" w14:textId="77777777" w:rsidTr="00751A7A">
        <w:trPr>
          <w:jc w:val="right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A76B2BA" w14:textId="77777777" w:rsidR="008649B8" w:rsidRPr="008E47E5" w:rsidRDefault="008649B8" w:rsidP="00945974">
            <w:pPr>
              <w:pStyle w:val="TableEntry-Center"/>
              <w:numPr>
                <w:ilvl w:val="0"/>
                <w:numId w:val="26"/>
              </w:numPr>
              <w:rPr>
                <w:b w:val="0"/>
                <w:color w:val="FF0000"/>
              </w:rPr>
            </w:pPr>
          </w:p>
        </w:tc>
        <w:tc>
          <w:tcPr>
            <w:tcW w:w="2790" w:type="dxa"/>
            <w:tcBorders>
              <w:top w:val="single" w:sz="8" w:space="0" w:color="auto"/>
              <w:bottom w:val="single" w:sz="8" w:space="0" w:color="auto"/>
            </w:tcBorders>
          </w:tcPr>
          <w:p w14:paraId="46B3759E" w14:textId="77777777" w:rsidR="008649B8" w:rsidRPr="008E47E5" w:rsidRDefault="008649B8" w:rsidP="00751A7A">
            <w:pPr>
              <w:pStyle w:val="TableEntry-RightJustify"/>
              <w:rPr>
                <w:b w:val="0"/>
                <w:color w:val="FF0000"/>
              </w:rPr>
            </w:pPr>
            <w:r w:rsidRPr="008E47E5">
              <w:rPr>
                <w:b w:val="0"/>
                <w:color w:val="FF0000"/>
              </w:rPr>
              <w:t>Transformers:</w:t>
            </w:r>
          </w:p>
        </w:tc>
        <w:tc>
          <w:tcPr>
            <w:tcW w:w="3956" w:type="dxa"/>
            <w:tcBorders>
              <w:top w:val="single" w:sz="8" w:space="0" w:color="auto"/>
              <w:bottom w:val="single" w:sz="8" w:space="0" w:color="auto"/>
            </w:tcBorders>
          </w:tcPr>
          <w:p w14:paraId="6DB40563" w14:textId="77777777" w:rsidR="008649B8" w:rsidRPr="008E47E5" w:rsidRDefault="008649B8" w:rsidP="00751A7A">
            <w:pPr>
              <w:pStyle w:val="TableEntryLeftJustify"/>
              <w:rPr>
                <w:color w:val="FF0000"/>
              </w:rPr>
            </w:pPr>
            <w:r w:rsidRPr="008E47E5">
              <w:rPr>
                <w:color w:val="FF0000"/>
              </w:rPr>
              <w:t>XXXXXXXXX</w:t>
            </w:r>
          </w:p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</w:tcBorders>
          </w:tcPr>
          <w:p w14:paraId="2E3FA2BF" w14:textId="77777777" w:rsidR="008649B8" w:rsidRPr="008E47E5" w:rsidRDefault="008649B8" w:rsidP="00751A7A">
            <w:pPr>
              <w:pStyle w:val="TableEntryLeftJustify"/>
              <w:rPr>
                <w:color w:val="0000FF"/>
              </w:rPr>
            </w:pPr>
          </w:p>
        </w:tc>
      </w:tr>
      <w:tr w:rsidR="008649B8" w:rsidRPr="008E47E5" w14:paraId="276C1956" w14:textId="77777777" w:rsidTr="00751A7A">
        <w:trPr>
          <w:jc w:val="right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A142516" w14:textId="77777777" w:rsidR="008649B8" w:rsidRPr="008E47E5" w:rsidRDefault="008649B8" w:rsidP="00945974">
            <w:pPr>
              <w:pStyle w:val="TableEntry-Center"/>
              <w:numPr>
                <w:ilvl w:val="0"/>
                <w:numId w:val="26"/>
              </w:numPr>
              <w:rPr>
                <w:b w:val="0"/>
                <w:color w:val="FF0000"/>
              </w:rPr>
            </w:pPr>
          </w:p>
        </w:tc>
        <w:tc>
          <w:tcPr>
            <w:tcW w:w="2790" w:type="dxa"/>
            <w:tcBorders>
              <w:top w:val="single" w:sz="8" w:space="0" w:color="auto"/>
              <w:bottom w:val="single" w:sz="8" w:space="0" w:color="auto"/>
            </w:tcBorders>
          </w:tcPr>
          <w:p w14:paraId="01DF9B7B" w14:textId="77777777" w:rsidR="008649B8" w:rsidRPr="008E47E5" w:rsidRDefault="008649B8" w:rsidP="00751A7A">
            <w:pPr>
              <w:pStyle w:val="TableEntry-RightJustify"/>
              <w:rPr>
                <w:b w:val="0"/>
                <w:color w:val="FF0000"/>
              </w:rPr>
            </w:pPr>
            <w:r w:rsidRPr="008E47E5">
              <w:rPr>
                <w:b w:val="0"/>
                <w:color w:val="FF0000"/>
              </w:rPr>
              <w:t>Switchgear:</w:t>
            </w:r>
          </w:p>
        </w:tc>
        <w:tc>
          <w:tcPr>
            <w:tcW w:w="3956" w:type="dxa"/>
            <w:tcBorders>
              <w:top w:val="single" w:sz="8" w:space="0" w:color="auto"/>
              <w:bottom w:val="single" w:sz="8" w:space="0" w:color="auto"/>
            </w:tcBorders>
          </w:tcPr>
          <w:p w14:paraId="7A5C7308" w14:textId="77777777" w:rsidR="008649B8" w:rsidRPr="008E47E5" w:rsidRDefault="008649B8" w:rsidP="00751A7A">
            <w:pPr>
              <w:pStyle w:val="TableEntryLeftJustify"/>
              <w:rPr>
                <w:color w:val="FF0000"/>
              </w:rPr>
            </w:pPr>
            <w:r w:rsidRPr="008E47E5">
              <w:rPr>
                <w:color w:val="FF0000"/>
              </w:rPr>
              <w:t>XXXXXXXXX</w:t>
            </w:r>
          </w:p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</w:tcBorders>
          </w:tcPr>
          <w:p w14:paraId="47B5E056" w14:textId="77777777" w:rsidR="008649B8" w:rsidRPr="008E47E5" w:rsidRDefault="008649B8" w:rsidP="00751A7A">
            <w:pPr>
              <w:pStyle w:val="TableEntryLeftJustify"/>
              <w:rPr>
                <w:color w:val="0000FF"/>
              </w:rPr>
            </w:pPr>
          </w:p>
        </w:tc>
      </w:tr>
      <w:tr w:rsidR="008649B8" w:rsidRPr="008E47E5" w14:paraId="2561A604" w14:textId="77777777" w:rsidTr="00751A7A">
        <w:trPr>
          <w:jc w:val="right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7914C6C4" w14:textId="77777777" w:rsidR="008649B8" w:rsidRPr="008E47E5" w:rsidRDefault="008649B8" w:rsidP="00945974">
            <w:pPr>
              <w:pStyle w:val="TableEntry-Center"/>
              <w:numPr>
                <w:ilvl w:val="0"/>
                <w:numId w:val="26"/>
              </w:numPr>
              <w:rPr>
                <w:b w:val="0"/>
                <w:color w:val="FF0000"/>
              </w:rPr>
            </w:pPr>
          </w:p>
        </w:tc>
        <w:tc>
          <w:tcPr>
            <w:tcW w:w="2790" w:type="dxa"/>
            <w:tcBorders>
              <w:top w:val="single" w:sz="8" w:space="0" w:color="auto"/>
              <w:bottom w:val="single" w:sz="8" w:space="0" w:color="auto"/>
            </w:tcBorders>
          </w:tcPr>
          <w:p w14:paraId="2D1A34D5" w14:textId="77777777" w:rsidR="008649B8" w:rsidRPr="008E47E5" w:rsidRDefault="008649B8" w:rsidP="00751A7A">
            <w:pPr>
              <w:pStyle w:val="TableEntry-RightJustify"/>
              <w:rPr>
                <w:b w:val="0"/>
                <w:color w:val="FF0000"/>
              </w:rPr>
            </w:pPr>
            <w:r w:rsidRPr="008E47E5">
              <w:rPr>
                <w:b w:val="0"/>
                <w:color w:val="FF0000"/>
              </w:rPr>
              <w:t>Lighting fixtures:</w:t>
            </w:r>
          </w:p>
        </w:tc>
        <w:tc>
          <w:tcPr>
            <w:tcW w:w="3956" w:type="dxa"/>
            <w:tcBorders>
              <w:top w:val="single" w:sz="8" w:space="0" w:color="auto"/>
              <w:bottom w:val="single" w:sz="8" w:space="0" w:color="auto"/>
            </w:tcBorders>
          </w:tcPr>
          <w:p w14:paraId="61698AF2" w14:textId="77777777" w:rsidR="008649B8" w:rsidRPr="008E47E5" w:rsidRDefault="008649B8" w:rsidP="00751A7A">
            <w:pPr>
              <w:pStyle w:val="TableEntryLeftJustify"/>
              <w:rPr>
                <w:color w:val="FF0000"/>
              </w:rPr>
            </w:pPr>
            <w:r w:rsidRPr="008E47E5">
              <w:rPr>
                <w:color w:val="FF0000"/>
              </w:rPr>
              <w:t>XXXXXXXXX</w:t>
            </w:r>
          </w:p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</w:tcBorders>
          </w:tcPr>
          <w:p w14:paraId="29044F44" w14:textId="77777777" w:rsidR="008649B8" w:rsidRPr="008E47E5" w:rsidRDefault="008649B8" w:rsidP="00751A7A">
            <w:pPr>
              <w:pStyle w:val="TableEntryLeftJustify"/>
              <w:rPr>
                <w:color w:val="0000FF"/>
              </w:rPr>
            </w:pPr>
          </w:p>
        </w:tc>
      </w:tr>
      <w:tr w:rsidR="008649B8" w:rsidRPr="008E47E5" w14:paraId="12167212" w14:textId="77777777" w:rsidTr="00751A7A">
        <w:trPr>
          <w:jc w:val="right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2E2AB7C7" w14:textId="77777777" w:rsidR="008649B8" w:rsidRPr="008E47E5" w:rsidRDefault="008649B8" w:rsidP="00945974">
            <w:pPr>
              <w:pStyle w:val="TableEntry-Center"/>
              <w:numPr>
                <w:ilvl w:val="0"/>
                <w:numId w:val="27"/>
              </w:numPr>
              <w:rPr>
                <w:b w:val="0"/>
                <w:color w:val="FF0000"/>
              </w:rPr>
            </w:pPr>
          </w:p>
        </w:tc>
        <w:tc>
          <w:tcPr>
            <w:tcW w:w="2790" w:type="dxa"/>
            <w:tcBorders>
              <w:top w:val="single" w:sz="8" w:space="0" w:color="auto"/>
              <w:bottom w:val="single" w:sz="8" w:space="0" w:color="auto"/>
            </w:tcBorders>
          </w:tcPr>
          <w:p w14:paraId="37D91C58" w14:textId="77777777" w:rsidR="008649B8" w:rsidRPr="008E47E5" w:rsidRDefault="008649B8" w:rsidP="00751A7A">
            <w:pPr>
              <w:pStyle w:val="TableEntry-RightJustify"/>
              <w:rPr>
                <w:b w:val="0"/>
                <w:color w:val="FF0000"/>
              </w:rPr>
            </w:pPr>
            <w:r w:rsidRPr="008E47E5">
              <w:rPr>
                <w:b w:val="0"/>
                <w:color w:val="FF0000"/>
              </w:rPr>
              <w:t>Satellite dish:</w:t>
            </w:r>
          </w:p>
        </w:tc>
        <w:tc>
          <w:tcPr>
            <w:tcW w:w="3956" w:type="dxa"/>
            <w:tcBorders>
              <w:top w:val="single" w:sz="8" w:space="0" w:color="auto"/>
              <w:bottom w:val="single" w:sz="8" w:space="0" w:color="auto"/>
            </w:tcBorders>
          </w:tcPr>
          <w:p w14:paraId="1F2127A6" w14:textId="77777777" w:rsidR="008649B8" w:rsidRPr="008E47E5" w:rsidRDefault="008649B8" w:rsidP="00751A7A">
            <w:pPr>
              <w:pStyle w:val="TableEntryLeftJustify"/>
              <w:rPr>
                <w:color w:val="FF0000"/>
              </w:rPr>
            </w:pPr>
            <w:r w:rsidRPr="008E47E5">
              <w:rPr>
                <w:color w:val="FF0000"/>
              </w:rPr>
              <w:t>XXXXXXXXX</w:t>
            </w:r>
          </w:p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</w:tcBorders>
          </w:tcPr>
          <w:p w14:paraId="55FAD050" w14:textId="77777777" w:rsidR="008649B8" w:rsidRPr="008E47E5" w:rsidRDefault="008649B8" w:rsidP="00751A7A">
            <w:pPr>
              <w:pStyle w:val="TableEntryLeftJustify"/>
              <w:rPr>
                <w:color w:val="0000FF"/>
              </w:rPr>
            </w:pPr>
          </w:p>
        </w:tc>
      </w:tr>
      <w:tr w:rsidR="008649B8" w:rsidRPr="008E47E5" w14:paraId="4EA3EA34" w14:textId="77777777" w:rsidTr="00751A7A">
        <w:trPr>
          <w:jc w:val="right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0222CA53" w14:textId="77777777" w:rsidR="008649B8" w:rsidRPr="008E47E5" w:rsidRDefault="008649B8" w:rsidP="00945974">
            <w:pPr>
              <w:pStyle w:val="TableEntry-Center"/>
              <w:numPr>
                <w:ilvl w:val="0"/>
                <w:numId w:val="27"/>
              </w:numPr>
              <w:rPr>
                <w:b w:val="0"/>
                <w:color w:val="FF0000"/>
              </w:rPr>
            </w:pPr>
          </w:p>
        </w:tc>
        <w:tc>
          <w:tcPr>
            <w:tcW w:w="2790" w:type="dxa"/>
            <w:tcBorders>
              <w:top w:val="single" w:sz="8" w:space="0" w:color="auto"/>
              <w:bottom w:val="single" w:sz="12" w:space="0" w:color="auto"/>
            </w:tcBorders>
          </w:tcPr>
          <w:p w14:paraId="0BB884F5" w14:textId="77777777" w:rsidR="008649B8" w:rsidRPr="008E47E5" w:rsidRDefault="008649B8" w:rsidP="00751A7A">
            <w:pPr>
              <w:pStyle w:val="TableEntry-RightJustify"/>
              <w:rPr>
                <w:b w:val="0"/>
                <w:color w:val="FF0000"/>
              </w:rPr>
            </w:pPr>
            <w:r w:rsidRPr="008E47E5">
              <w:rPr>
                <w:b w:val="0"/>
                <w:color w:val="FF0000"/>
              </w:rPr>
              <w:t>Sound system:</w:t>
            </w:r>
          </w:p>
        </w:tc>
        <w:tc>
          <w:tcPr>
            <w:tcW w:w="3956" w:type="dxa"/>
            <w:tcBorders>
              <w:top w:val="single" w:sz="8" w:space="0" w:color="auto"/>
              <w:bottom w:val="single" w:sz="12" w:space="0" w:color="auto"/>
            </w:tcBorders>
          </w:tcPr>
          <w:p w14:paraId="40D16454" w14:textId="77777777" w:rsidR="008649B8" w:rsidRPr="008E47E5" w:rsidRDefault="008649B8" w:rsidP="00751A7A">
            <w:pPr>
              <w:pStyle w:val="TableEntryLeftJustify"/>
              <w:rPr>
                <w:color w:val="FF0000"/>
              </w:rPr>
            </w:pPr>
            <w:r w:rsidRPr="008E47E5">
              <w:rPr>
                <w:color w:val="FF0000"/>
              </w:rPr>
              <w:t>XXXXXXXXX</w:t>
            </w:r>
          </w:p>
        </w:tc>
        <w:tc>
          <w:tcPr>
            <w:tcW w:w="922" w:type="dxa"/>
            <w:tcBorders>
              <w:top w:val="single" w:sz="8" w:space="0" w:color="auto"/>
              <w:bottom w:val="single" w:sz="12" w:space="0" w:color="auto"/>
            </w:tcBorders>
          </w:tcPr>
          <w:p w14:paraId="3C02B343" w14:textId="77777777" w:rsidR="008649B8" w:rsidRPr="008E47E5" w:rsidRDefault="008649B8" w:rsidP="00751A7A">
            <w:pPr>
              <w:pStyle w:val="TableEntryLeftJustify"/>
              <w:rPr>
                <w:color w:val="0000FF"/>
              </w:rPr>
            </w:pPr>
          </w:p>
        </w:tc>
      </w:tr>
    </w:tbl>
    <w:p w14:paraId="015CB711" w14:textId="77777777" w:rsidR="002B4C7B" w:rsidRPr="00214788" w:rsidRDefault="002B4C7B" w:rsidP="002B4C7B">
      <w:pPr>
        <w:pStyle w:val="CommentHeader"/>
        <w:spacing w:before="0" w:after="0"/>
        <w:rPr>
          <w:b w:val="0"/>
          <w:color w:val="FF0000"/>
        </w:rPr>
      </w:pPr>
      <w:r w:rsidRPr="00214788">
        <w:rPr>
          <w:b w:val="0"/>
          <w:color w:val="FF0000"/>
        </w:rPr>
        <w:t>Comments:</w:t>
      </w:r>
    </w:p>
    <w:p w14:paraId="5CE7C969" w14:textId="77777777" w:rsidR="002B4C7B" w:rsidRDefault="002B4C7B" w:rsidP="00945974">
      <w:pPr>
        <w:pStyle w:val="CommentHeader"/>
        <w:numPr>
          <w:ilvl w:val="0"/>
          <w:numId w:val="32"/>
        </w:numPr>
        <w:spacing w:before="0" w:after="0"/>
        <w:rPr>
          <w:b w:val="0"/>
          <w:color w:val="FF0000"/>
        </w:rPr>
      </w:pPr>
      <w:r w:rsidRPr="00214788">
        <w:rPr>
          <w:b w:val="0"/>
          <w:color w:val="FF0000"/>
        </w:rPr>
        <w:t>XXXXXXXXXXXXXXXXXXXXXXXXXXXXXXXXXXXXXXXXXXXXXXXXXXXXX</w:t>
      </w:r>
    </w:p>
    <w:p w14:paraId="4326B0DD" w14:textId="77777777" w:rsidR="002B4C7B" w:rsidRDefault="002B4C7B">
      <w:pPr>
        <w:spacing w:after="160" w:line="259" w:lineRule="auto"/>
        <w:rPr>
          <w:color w:val="FF0000"/>
        </w:rPr>
      </w:pPr>
      <w:r>
        <w:rPr>
          <w:b/>
          <w:color w:val="FF0000"/>
        </w:rPr>
        <w:br w:type="page"/>
      </w:r>
    </w:p>
    <w:p w14:paraId="3E5BECEC" w14:textId="77777777" w:rsidR="008649B8" w:rsidRDefault="008649B8" w:rsidP="008649B8">
      <w:pPr>
        <w:pStyle w:val="Caption"/>
        <w:keepNext/>
        <w:jc w:val="center"/>
        <w:rPr>
          <w:sz w:val="22"/>
        </w:rPr>
      </w:pPr>
      <w:r>
        <w:rPr>
          <w:sz w:val="22"/>
        </w:rPr>
        <w:lastRenderedPageBreak/>
        <w:t>Table 5- 7</w:t>
      </w:r>
    </w:p>
    <w:p w14:paraId="679CDD05" w14:textId="596D337F" w:rsidR="008649B8" w:rsidRDefault="008649B8" w:rsidP="008649B8">
      <w:pPr>
        <w:pStyle w:val="TableTitle"/>
        <w:keepNext/>
      </w:pPr>
      <w:r w:rsidRPr="00B95A6F">
        <w:t>furnishingS/contents deficiencies</w:t>
      </w:r>
    </w:p>
    <w:tbl>
      <w:tblPr>
        <w:tblW w:w="87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250"/>
        <w:gridCol w:w="4590"/>
        <w:gridCol w:w="918"/>
      </w:tblGrid>
      <w:tr w:rsidR="008649B8" w:rsidRPr="008E47E5" w14:paraId="4D36C8B8" w14:textId="77777777" w:rsidTr="002B4C7B">
        <w:trPr>
          <w:jc w:val="right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7D7E701" w14:textId="77777777" w:rsidR="008649B8" w:rsidRPr="008E47E5" w:rsidRDefault="008649B8" w:rsidP="00751A7A">
            <w:pPr>
              <w:pStyle w:val="TableEntry-Center"/>
              <w:keepNext/>
              <w:rPr>
                <w:b w:val="0"/>
              </w:rPr>
            </w:pPr>
            <w:r w:rsidRPr="008E47E5">
              <w:rPr>
                <w:b w:val="0"/>
              </w:rPr>
              <w:t>No.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0C5D135" w14:textId="77777777" w:rsidR="008649B8" w:rsidRPr="008E47E5" w:rsidRDefault="008649B8" w:rsidP="00751A7A">
            <w:pPr>
              <w:pStyle w:val="TableEntry-Center"/>
              <w:keepNext/>
              <w:rPr>
                <w:b w:val="0"/>
              </w:rPr>
            </w:pPr>
            <w:r w:rsidRPr="008E47E5">
              <w:rPr>
                <w:b w:val="0"/>
              </w:rPr>
              <w:t>Item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FF78870" w14:textId="77777777" w:rsidR="008649B8" w:rsidRPr="008E47E5" w:rsidRDefault="008649B8" w:rsidP="00751A7A">
            <w:pPr>
              <w:pStyle w:val="TableEntry-Center"/>
              <w:keepNext/>
              <w:rPr>
                <w:b w:val="0"/>
              </w:rPr>
            </w:pPr>
            <w:r w:rsidRPr="008E47E5">
              <w:rPr>
                <w:b w:val="0"/>
              </w:rPr>
              <w:t>Description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63A14A5" w14:textId="77777777" w:rsidR="008649B8" w:rsidRPr="008E47E5" w:rsidRDefault="008649B8" w:rsidP="00751A7A">
            <w:pPr>
              <w:pStyle w:val="TableEntry-Center"/>
              <w:keepNext/>
              <w:rPr>
                <w:b w:val="0"/>
              </w:rPr>
            </w:pPr>
            <w:r w:rsidRPr="008E47E5">
              <w:rPr>
                <w:b w:val="0"/>
              </w:rPr>
              <w:t>Photo No.</w:t>
            </w:r>
          </w:p>
        </w:tc>
      </w:tr>
      <w:tr w:rsidR="008649B8" w:rsidRPr="008E47E5" w14:paraId="393E10F8" w14:textId="77777777" w:rsidTr="002B4C7B">
        <w:trPr>
          <w:jc w:val="right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F1F53" w14:textId="77777777" w:rsidR="008649B8" w:rsidRPr="008E47E5" w:rsidRDefault="008649B8" w:rsidP="00751A7A">
            <w:pPr>
              <w:keepNext/>
              <w:spacing w:before="40" w:after="40"/>
              <w:jc w:val="center"/>
              <w:rPr>
                <w:color w:val="FF0000"/>
              </w:rPr>
            </w:pPr>
            <w:r w:rsidRPr="008E47E5">
              <w:rPr>
                <w:color w:val="FF0000"/>
              </w:rPr>
              <w:t>FC-1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7CE2" w14:textId="77777777" w:rsidR="008649B8" w:rsidRPr="008E47E5" w:rsidRDefault="008649B8" w:rsidP="00751A7A">
            <w:pPr>
              <w:pStyle w:val="TableEntry-RightJustify"/>
              <w:keepNext/>
              <w:rPr>
                <w:b w:val="0"/>
                <w:color w:val="FF0000"/>
              </w:rPr>
            </w:pPr>
            <w:r w:rsidRPr="008E47E5">
              <w:rPr>
                <w:b w:val="0"/>
                <w:color w:val="FF0000"/>
              </w:rPr>
              <w:t>Bookcases:</w:t>
            </w:r>
          </w:p>
        </w:tc>
        <w:tc>
          <w:tcPr>
            <w:tcW w:w="4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0B9C0" w14:textId="77777777" w:rsidR="008649B8" w:rsidRPr="008E47E5" w:rsidRDefault="008649B8" w:rsidP="00751A7A">
            <w:pPr>
              <w:pStyle w:val="TableEntryLeftJustify"/>
              <w:keepNext/>
              <w:rPr>
                <w:color w:val="92D050"/>
              </w:rPr>
            </w:pPr>
            <w:r w:rsidRPr="008E47E5">
              <w:rPr>
                <w:color w:val="FF0000"/>
              </w:rPr>
              <w:t>Bookcase in materials center is 6 ft high and not anchored</w:t>
            </w:r>
            <w:r w:rsidRPr="008E47E5">
              <w:rPr>
                <w:color w:val="92D050"/>
              </w:rPr>
              <w:t>.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A2D7D0" w14:textId="77777777" w:rsidR="008649B8" w:rsidRPr="008E47E5" w:rsidRDefault="008649B8" w:rsidP="00751A7A">
            <w:pPr>
              <w:pStyle w:val="TableEntry-Center"/>
              <w:keepNext/>
              <w:rPr>
                <w:b w:val="0"/>
              </w:rPr>
            </w:pPr>
          </w:p>
        </w:tc>
      </w:tr>
      <w:tr w:rsidR="008649B8" w:rsidRPr="008E47E5" w14:paraId="6663C1A2" w14:textId="77777777" w:rsidTr="002B4C7B">
        <w:trPr>
          <w:jc w:val="right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DBBBC" w14:textId="77777777" w:rsidR="008649B8" w:rsidRPr="008E47E5" w:rsidRDefault="008649B8" w:rsidP="00751A7A">
            <w:pPr>
              <w:spacing w:before="40" w:after="40"/>
              <w:jc w:val="center"/>
              <w:rPr>
                <w:color w:val="FF0000"/>
              </w:rPr>
            </w:pPr>
            <w:r w:rsidRPr="008E47E5">
              <w:rPr>
                <w:color w:val="FF0000"/>
              </w:rPr>
              <w:t>FC-2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D345" w14:textId="77777777" w:rsidR="008649B8" w:rsidRPr="008E47E5" w:rsidRDefault="008649B8" w:rsidP="00751A7A">
            <w:pPr>
              <w:pStyle w:val="TableEntry-RightJustify"/>
              <w:rPr>
                <w:b w:val="0"/>
                <w:color w:val="FF0000"/>
              </w:rPr>
            </w:pPr>
            <w:r w:rsidRPr="008E47E5">
              <w:rPr>
                <w:b w:val="0"/>
                <w:color w:val="FF0000"/>
              </w:rPr>
              <w:t>Filing cabinets: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0CBD7" w14:textId="77777777" w:rsidR="008649B8" w:rsidRPr="008E47E5" w:rsidRDefault="008649B8" w:rsidP="00751A7A">
            <w:pPr>
              <w:pStyle w:val="TableEntryLeftJustify"/>
              <w:rPr>
                <w:color w:val="92D050"/>
              </w:rPr>
            </w:pPr>
            <w:r w:rsidRPr="008E47E5">
              <w:rPr>
                <w:color w:val="FF0000"/>
              </w:rPr>
              <w:t>Filing cabinet (4 drawers) in materials center is not anchored</w:t>
            </w:r>
            <w:r w:rsidRPr="008E47E5">
              <w:rPr>
                <w:color w:val="92D050"/>
              </w:rPr>
              <w:t>.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08E5C6" w14:textId="77777777" w:rsidR="008649B8" w:rsidRPr="008E47E5" w:rsidRDefault="008649B8" w:rsidP="00751A7A">
            <w:pPr>
              <w:pStyle w:val="TableEntry-Center"/>
              <w:rPr>
                <w:b w:val="0"/>
              </w:rPr>
            </w:pPr>
          </w:p>
        </w:tc>
      </w:tr>
      <w:tr w:rsidR="008649B8" w:rsidRPr="008E47E5" w14:paraId="22B6BAD2" w14:textId="77777777" w:rsidTr="002B4C7B">
        <w:trPr>
          <w:jc w:val="right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8427D" w14:textId="77777777" w:rsidR="008649B8" w:rsidRPr="008E47E5" w:rsidRDefault="008649B8" w:rsidP="00751A7A">
            <w:pPr>
              <w:spacing w:before="40" w:after="40"/>
              <w:jc w:val="center"/>
              <w:rPr>
                <w:color w:val="FF0000"/>
              </w:rPr>
            </w:pPr>
            <w:r w:rsidRPr="008E47E5">
              <w:rPr>
                <w:color w:val="FF0000"/>
              </w:rPr>
              <w:t>FC-3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78B3" w14:textId="77777777" w:rsidR="008649B8" w:rsidRPr="008E47E5" w:rsidRDefault="008649B8" w:rsidP="00751A7A">
            <w:pPr>
              <w:pStyle w:val="TableEntry-RightJustify"/>
              <w:rPr>
                <w:b w:val="0"/>
                <w:color w:val="FF0000"/>
              </w:rPr>
            </w:pPr>
            <w:r w:rsidRPr="008E47E5">
              <w:rPr>
                <w:b w:val="0"/>
                <w:color w:val="FF0000"/>
              </w:rPr>
              <w:t>Computers: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22D8" w14:textId="77777777" w:rsidR="008649B8" w:rsidRPr="008E47E5" w:rsidRDefault="008649B8" w:rsidP="00751A7A">
            <w:pPr>
              <w:pStyle w:val="TableEntryLeftJustify"/>
              <w:rPr>
                <w:color w:val="92D050"/>
              </w:rPr>
            </w:pPr>
            <w:r w:rsidRPr="008E47E5">
              <w:rPr>
                <w:color w:val="FF0000"/>
              </w:rPr>
              <w:t>Desktop computers in offices are not anchored</w:t>
            </w:r>
            <w:r w:rsidRPr="008E47E5">
              <w:rPr>
                <w:color w:val="92D050"/>
              </w:rPr>
              <w:t>.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7FC509" w14:textId="77777777" w:rsidR="008649B8" w:rsidRPr="008E47E5" w:rsidRDefault="008649B8" w:rsidP="00751A7A">
            <w:pPr>
              <w:pStyle w:val="TableEntry-Center"/>
              <w:rPr>
                <w:b w:val="0"/>
              </w:rPr>
            </w:pPr>
          </w:p>
        </w:tc>
      </w:tr>
      <w:tr w:rsidR="008649B8" w:rsidRPr="008E47E5" w14:paraId="0E13AA88" w14:textId="77777777" w:rsidTr="002B4C7B">
        <w:trPr>
          <w:jc w:val="right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9C7E1" w14:textId="77777777" w:rsidR="008649B8" w:rsidRPr="008E47E5" w:rsidRDefault="008649B8" w:rsidP="00751A7A">
            <w:pPr>
              <w:spacing w:before="40" w:after="40"/>
              <w:jc w:val="center"/>
              <w:rPr>
                <w:color w:val="FF0000"/>
              </w:rPr>
            </w:pPr>
            <w:r w:rsidRPr="008E47E5">
              <w:rPr>
                <w:color w:val="FF0000"/>
              </w:rPr>
              <w:t>FC-4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5E86A" w14:textId="77777777" w:rsidR="008649B8" w:rsidRPr="008E47E5" w:rsidRDefault="008649B8" w:rsidP="00751A7A">
            <w:pPr>
              <w:pStyle w:val="TableEntry-RightJustify"/>
              <w:rPr>
                <w:b w:val="0"/>
                <w:color w:val="FF0000"/>
              </w:rPr>
            </w:pPr>
            <w:r w:rsidRPr="008E47E5">
              <w:rPr>
                <w:b w:val="0"/>
                <w:color w:val="FF0000"/>
              </w:rPr>
              <w:t>Family History equipment: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1701" w14:textId="77777777" w:rsidR="008649B8" w:rsidRPr="008E47E5" w:rsidRDefault="008649B8" w:rsidP="00751A7A">
            <w:pPr>
              <w:pStyle w:val="TableEntryLeftJustify"/>
              <w:rPr>
                <w:color w:val="92D050"/>
              </w:rPr>
            </w:pPr>
            <w:r w:rsidRPr="008E47E5">
              <w:rPr>
                <w:color w:val="FF0000"/>
              </w:rPr>
              <w:t>Desktop copier is not anchored</w:t>
            </w:r>
            <w:r w:rsidRPr="008E47E5">
              <w:rPr>
                <w:color w:val="92D050"/>
              </w:rPr>
              <w:t>.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095BCC" w14:textId="77777777" w:rsidR="008649B8" w:rsidRPr="008E47E5" w:rsidRDefault="008649B8" w:rsidP="00751A7A">
            <w:pPr>
              <w:pStyle w:val="TableEntry-Center"/>
              <w:rPr>
                <w:b w:val="0"/>
              </w:rPr>
            </w:pPr>
          </w:p>
        </w:tc>
      </w:tr>
      <w:tr w:rsidR="008649B8" w:rsidRPr="008E47E5" w14:paraId="1AC2E04D" w14:textId="77777777" w:rsidTr="002B4C7B">
        <w:trPr>
          <w:jc w:val="right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81DBFB" w14:textId="77777777" w:rsidR="008649B8" w:rsidRPr="008E47E5" w:rsidRDefault="008649B8" w:rsidP="00751A7A">
            <w:pPr>
              <w:spacing w:before="40" w:after="40"/>
              <w:jc w:val="center"/>
              <w:rPr>
                <w:color w:val="FF0000"/>
              </w:rPr>
            </w:pPr>
            <w:r w:rsidRPr="008E47E5">
              <w:rPr>
                <w:color w:val="FF0000"/>
              </w:rPr>
              <w:t>FC-5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E0E4FB" w14:textId="77777777" w:rsidR="008649B8" w:rsidRPr="008E47E5" w:rsidRDefault="008649B8" w:rsidP="00751A7A">
            <w:pPr>
              <w:pStyle w:val="TableEntryLeftJustify"/>
              <w:jc w:val="right"/>
              <w:rPr>
                <w:color w:val="FF0000"/>
              </w:rPr>
            </w:pPr>
            <w:r w:rsidRPr="008E47E5">
              <w:rPr>
                <w:color w:val="FF0000"/>
              </w:rPr>
              <w:t>Toxic substances: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BD3EE3" w14:textId="77777777" w:rsidR="008649B8" w:rsidRPr="008E47E5" w:rsidRDefault="008649B8" w:rsidP="00751A7A">
            <w:pPr>
              <w:pStyle w:val="TableEntryLeftJustify"/>
              <w:rPr>
                <w:color w:val="92D050"/>
              </w:rPr>
            </w:pPr>
            <w:r w:rsidRPr="008E47E5">
              <w:rPr>
                <w:color w:val="FF0000"/>
              </w:rPr>
              <w:t>Glass bottles of toxic chemicals are stored in open shelves</w:t>
            </w:r>
            <w:r w:rsidRPr="008E47E5">
              <w:rPr>
                <w:color w:val="92D050"/>
              </w:rPr>
              <w:t>.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C224BCE" w14:textId="77777777" w:rsidR="008649B8" w:rsidRPr="008E47E5" w:rsidRDefault="008649B8" w:rsidP="00751A7A">
            <w:pPr>
              <w:pStyle w:val="TableEntry-Center"/>
              <w:rPr>
                <w:b w:val="0"/>
              </w:rPr>
            </w:pPr>
          </w:p>
        </w:tc>
      </w:tr>
    </w:tbl>
    <w:p w14:paraId="4123A1DF" w14:textId="77777777" w:rsidR="002B4C7B" w:rsidRPr="002B4C7B" w:rsidRDefault="002B4C7B" w:rsidP="002B4C7B">
      <w:pPr>
        <w:pStyle w:val="CommentHeader"/>
        <w:spacing w:before="0" w:after="0"/>
        <w:rPr>
          <w:b w:val="0"/>
          <w:color w:val="FF0000"/>
        </w:rPr>
      </w:pPr>
      <w:bookmarkStart w:id="12" w:name="_Hlk531265532"/>
      <w:r w:rsidRPr="002B4C7B">
        <w:rPr>
          <w:b w:val="0"/>
          <w:color w:val="FF0000"/>
        </w:rPr>
        <w:t>Comments:</w:t>
      </w:r>
    </w:p>
    <w:p w14:paraId="0F05AED3" w14:textId="77777777" w:rsidR="008649B8" w:rsidRPr="00002BBD" w:rsidRDefault="002B4C7B" w:rsidP="00945974">
      <w:pPr>
        <w:pStyle w:val="CommentHeader"/>
        <w:numPr>
          <w:ilvl w:val="0"/>
          <w:numId w:val="33"/>
        </w:numPr>
        <w:spacing w:before="0" w:after="0"/>
        <w:rPr>
          <w:b w:val="0"/>
          <w:color w:val="FF0000"/>
          <w:szCs w:val="22"/>
        </w:rPr>
      </w:pPr>
      <w:r w:rsidRPr="002B4C7B">
        <w:rPr>
          <w:b w:val="0"/>
          <w:color w:val="FF0000"/>
        </w:rPr>
        <w:t>XXXXXXXXXXXXXXXXXXXXXXXXXXXXXXXXXXXXXXXXXXXXXXXXXXXXX</w:t>
      </w:r>
    </w:p>
    <w:bookmarkEnd w:id="12"/>
    <w:p w14:paraId="68107AB7" w14:textId="77777777" w:rsidR="00B12F5E" w:rsidRDefault="00B12F5E">
      <w:pPr>
        <w:spacing w:after="160" w:line="259" w:lineRule="auto"/>
        <w:rPr>
          <w:rFonts w:ascii="Arial Black" w:hAnsi="Arial Black"/>
          <w:b/>
          <w:color w:val="FFFFFF"/>
          <w:sz w:val="28"/>
        </w:rPr>
      </w:pPr>
      <w:r>
        <w:br w:type="page"/>
      </w:r>
    </w:p>
    <w:p w14:paraId="5B40A2CF" w14:textId="77777777" w:rsidR="00B12F5E" w:rsidRPr="0039749E" w:rsidRDefault="00B12F5E" w:rsidP="00B12F5E">
      <w:pPr>
        <w:pStyle w:val="Header-Section"/>
        <w:ind w:left="720" w:hanging="720"/>
      </w:pPr>
      <w:r>
        <w:lastRenderedPageBreak/>
        <w:t>6.</w:t>
      </w:r>
      <w:bookmarkStart w:id="13" w:name="Recommendations"/>
      <w:r>
        <w:tab/>
        <w:t>Recommendations</w:t>
      </w:r>
      <w:bookmarkEnd w:id="13"/>
    </w:p>
    <w:p w14:paraId="59B2C15B" w14:textId="77777777" w:rsidR="00B12F5E" w:rsidRPr="00B12F5E" w:rsidRDefault="00AD7350" w:rsidP="00B12F5E">
      <w:pPr>
        <w:autoSpaceDE w:val="0"/>
        <w:autoSpaceDN w:val="0"/>
        <w:adjustRightInd w:val="0"/>
        <w:spacing w:after="0"/>
        <w:rPr>
          <w:rFonts w:cs="Arial"/>
          <w:color w:val="FF0000"/>
          <w:szCs w:val="22"/>
        </w:rPr>
      </w:pPr>
      <w:bookmarkStart w:id="14" w:name="_Hlk514307056"/>
      <w:bookmarkStart w:id="15" w:name="_Hlk514921286"/>
      <w:bookmarkStart w:id="16" w:name="_Hlk514921102"/>
      <w:r w:rsidRPr="004C6297">
        <w:rPr>
          <w:rFonts w:ascii="Helvetica" w:hAnsi="Helvetica" w:cs="Helvetica"/>
          <w:color w:val="FF0000"/>
          <w:szCs w:val="22"/>
        </w:rPr>
        <w:t>Notes to E</w:t>
      </w:r>
      <w:r>
        <w:rPr>
          <w:rFonts w:ascii="Helvetica" w:hAnsi="Helvetica" w:cs="Helvetica"/>
          <w:color w:val="FF0000"/>
          <w:szCs w:val="22"/>
        </w:rPr>
        <w:t>ngineer of Record</w:t>
      </w:r>
      <w:r w:rsidRPr="004C6297">
        <w:rPr>
          <w:rFonts w:ascii="Helvetica" w:hAnsi="Helvetica" w:cs="Helvetica"/>
          <w:color w:val="FF0000"/>
          <w:szCs w:val="22"/>
        </w:rPr>
        <w:t xml:space="preserve"> for Table</w:t>
      </w:r>
      <w:r>
        <w:rPr>
          <w:rFonts w:ascii="Helvetica" w:hAnsi="Helvetica" w:cs="Helvetica"/>
          <w:color w:val="FF0000"/>
          <w:szCs w:val="22"/>
        </w:rPr>
        <w:t xml:space="preserve"> 6-1</w:t>
      </w:r>
      <w:r w:rsidR="00B12F5E" w:rsidRPr="00B12F5E">
        <w:rPr>
          <w:rFonts w:cs="Arial"/>
          <w:color w:val="FF0000"/>
          <w:szCs w:val="22"/>
        </w:rPr>
        <w:t>:</w:t>
      </w:r>
    </w:p>
    <w:bookmarkEnd w:id="14"/>
    <w:p w14:paraId="39B097F3" w14:textId="77777777" w:rsidR="00B12F5E" w:rsidRPr="00B12F5E" w:rsidRDefault="00B12F5E" w:rsidP="0094597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cs="Arial"/>
          <w:color w:val="FF0000"/>
          <w:szCs w:val="22"/>
        </w:rPr>
      </w:pPr>
      <w:r w:rsidRPr="00B12F5E">
        <w:rPr>
          <w:rFonts w:cs="Arial"/>
          <w:color w:val="FF0000"/>
          <w:szCs w:val="22"/>
        </w:rPr>
        <w:t xml:space="preserve">The items listed are to correspond numerically to those in Table 5-3.  </w:t>
      </w:r>
    </w:p>
    <w:p w14:paraId="46C22197" w14:textId="77777777" w:rsidR="00B12F5E" w:rsidRPr="00B12F5E" w:rsidRDefault="00B12F5E" w:rsidP="0094597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cs="Arial"/>
          <w:color w:val="FF0000"/>
          <w:szCs w:val="22"/>
        </w:rPr>
      </w:pPr>
      <w:r w:rsidRPr="00B12F5E">
        <w:rPr>
          <w:rFonts w:cs="Arial"/>
          <w:color w:val="FF0000"/>
          <w:szCs w:val="22"/>
        </w:rPr>
        <w:t>For the Lateral Load System</w:t>
      </w:r>
      <w:r w:rsidR="00AD7350">
        <w:rPr>
          <w:rFonts w:cs="Arial"/>
          <w:color w:val="FF0000"/>
          <w:szCs w:val="22"/>
        </w:rPr>
        <w:t xml:space="preserve">s </w:t>
      </w:r>
      <w:r w:rsidR="003F7CA1">
        <w:rPr>
          <w:rFonts w:cs="Arial"/>
          <w:color w:val="FF0000"/>
          <w:szCs w:val="22"/>
        </w:rPr>
        <w:t xml:space="preserve">Structural </w:t>
      </w:r>
      <w:r w:rsidR="005F173F">
        <w:rPr>
          <w:rFonts w:cs="Arial"/>
          <w:color w:val="FF0000"/>
          <w:szCs w:val="22"/>
        </w:rPr>
        <w:t>Retrofit</w:t>
      </w:r>
      <w:r w:rsidRPr="00B12F5E">
        <w:rPr>
          <w:rFonts w:cs="Arial"/>
          <w:color w:val="FF0000"/>
          <w:szCs w:val="22"/>
        </w:rPr>
        <w:t xml:space="preserve"> Measures:</w:t>
      </w:r>
    </w:p>
    <w:p w14:paraId="208F6F4E" w14:textId="77777777" w:rsidR="00AD7350" w:rsidRDefault="00AD7350" w:rsidP="00945974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/>
        <w:ind w:left="1080"/>
        <w:rPr>
          <w:rFonts w:ascii="Helvetica" w:hAnsi="Helvetica" w:cs="Helvetica"/>
          <w:color w:val="FF0000"/>
          <w:szCs w:val="22"/>
        </w:rPr>
      </w:pPr>
      <w:r w:rsidRPr="004C6297">
        <w:rPr>
          <w:rFonts w:ascii="Helvetica" w:hAnsi="Helvetica" w:cs="Helvetica"/>
          <w:color w:val="FF0000"/>
          <w:szCs w:val="22"/>
        </w:rPr>
        <w:t xml:space="preserve">If the </w:t>
      </w:r>
      <w:r w:rsidR="00B06FE1">
        <w:rPr>
          <w:rFonts w:ascii="Helvetica" w:hAnsi="Helvetica" w:cs="Helvetica"/>
          <w:color w:val="FF0000"/>
          <w:szCs w:val="22"/>
        </w:rPr>
        <w:t xml:space="preserve">Likely Structural </w:t>
      </w:r>
      <w:r>
        <w:rPr>
          <w:rFonts w:ascii="Helvetica" w:hAnsi="Helvetica" w:cs="Helvetica"/>
          <w:color w:val="FF0000"/>
          <w:szCs w:val="22"/>
        </w:rPr>
        <w:t>P</w:t>
      </w:r>
      <w:r w:rsidRPr="004C6297">
        <w:rPr>
          <w:rFonts w:ascii="Helvetica" w:hAnsi="Helvetica" w:cs="Helvetica"/>
          <w:color w:val="FF0000"/>
          <w:szCs w:val="22"/>
        </w:rPr>
        <w:t xml:space="preserve">erformance </w:t>
      </w:r>
      <w:r w:rsidR="00B06FE1">
        <w:rPr>
          <w:rFonts w:ascii="Helvetica" w:hAnsi="Helvetica" w:cs="Helvetica"/>
          <w:color w:val="FF0000"/>
          <w:szCs w:val="22"/>
        </w:rPr>
        <w:t>L</w:t>
      </w:r>
      <w:r w:rsidRPr="004C6297">
        <w:rPr>
          <w:rFonts w:ascii="Helvetica" w:hAnsi="Helvetica" w:cs="Helvetica"/>
          <w:color w:val="FF0000"/>
          <w:szCs w:val="22"/>
        </w:rPr>
        <w:t>evel</w:t>
      </w:r>
      <w:r w:rsidR="00B06FE1">
        <w:rPr>
          <w:rFonts w:ascii="Helvetica" w:hAnsi="Helvetica" w:cs="Helvetica"/>
          <w:color w:val="FF0000"/>
          <w:szCs w:val="22"/>
        </w:rPr>
        <w:t xml:space="preserve"> in Section </w:t>
      </w:r>
      <w:r w:rsidR="009B244F">
        <w:rPr>
          <w:rFonts w:ascii="Helvetica" w:hAnsi="Helvetica" w:cs="Helvetica"/>
          <w:color w:val="FF0000"/>
          <w:szCs w:val="22"/>
        </w:rPr>
        <w:t>5</w:t>
      </w:r>
      <w:r w:rsidRPr="004C6297">
        <w:rPr>
          <w:rFonts w:ascii="Helvetica" w:hAnsi="Helvetica" w:cs="Helvetica"/>
          <w:color w:val="FF0000"/>
          <w:szCs w:val="22"/>
        </w:rPr>
        <w:t xml:space="preserve"> meets the criteria provided in </w:t>
      </w:r>
      <w:r w:rsidR="009B244F">
        <w:rPr>
          <w:rFonts w:ascii="Helvetica" w:hAnsi="Helvetica" w:cs="Helvetica"/>
          <w:color w:val="FF0000"/>
          <w:szCs w:val="22"/>
        </w:rPr>
        <w:t xml:space="preserve">Section </w:t>
      </w:r>
      <w:r w:rsidRPr="004C6297">
        <w:rPr>
          <w:rFonts w:ascii="Helvetica" w:hAnsi="Helvetica" w:cs="Helvetica"/>
          <w:color w:val="FF0000"/>
          <w:szCs w:val="22"/>
        </w:rPr>
        <w:t>4</w:t>
      </w:r>
      <w:r w:rsidR="009B244F">
        <w:rPr>
          <w:rFonts w:ascii="Helvetica" w:hAnsi="Helvetica" w:cs="Helvetica"/>
          <w:color w:val="FF0000"/>
          <w:szCs w:val="22"/>
        </w:rPr>
        <w:t>,</w:t>
      </w:r>
      <w:r w:rsidR="005B46E2">
        <w:rPr>
          <w:rFonts w:ascii="Helvetica" w:hAnsi="Helvetica" w:cs="Helvetica"/>
          <w:color w:val="FF0000"/>
          <w:szCs w:val="22"/>
        </w:rPr>
        <w:t xml:space="preserve"> </w:t>
      </w:r>
      <w:r w:rsidRPr="004C6297">
        <w:rPr>
          <w:rFonts w:ascii="Helvetica" w:hAnsi="Helvetica" w:cs="Helvetica"/>
          <w:color w:val="FF0000"/>
          <w:szCs w:val="22"/>
        </w:rPr>
        <w:t xml:space="preserve">the building will not </w:t>
      </w:r>
      <w:r>
        <w:rPr>
          <w:rFonts w:ascii="Helvetica" w:hAnsi="Helvetica" w:cs="Helvetica"/>
          <w:color w:val="FF0000"/>
          <w:szCs w:val="22"/>
        </w:rPr>
        <w:t xml:space="preserve">be </w:t>
      </w:r>
      <w:r w:rsidR="005667CA">
        <w:rPr>
          <w:rFonts w:ascii="Helvetica" w:hAnsi="Helvetica" w:cs="Helvetica"/>
          <w:color w:val="FF0000"/>
          <w:szCs w:val="22"/>
        </w:rPr>
        <w:t>r</w:t>
      </w:r>
      <w:r>
        <w:rPr>
          <w:rFonts w:ascii="Helvetica" w:hAnsi="Helvetica" w:cs="Helvetica"/>
          <w:color w:val="FF0000"/>
          <w:szCs w:val="22"/>
        </w:rPr>
        <w:t>etrofit</w:t>
      </w:r>
      <w:r w:rsidRPr="004C6297">
        <w:rPr>
          <w:rFonts w:ascii="Helvetica" w:hAnsi="Helvetica" w:cs="Helvetica"/>
          <w:color w:val="FF0000"/>
          <w:szCs w:val="22"/>
        </w:rPr>
        <w:t>.</w:t>
      </w:r>
    </w:p>
    <w:p w14:paraId="39ADC7D2" w14:textId="77777777" w:rsidR="00E02FEC" w:rsidRPr="00E02FEC" w:rsidRDefault="00E02FEC" w:rsidP="00945974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/>
        <w:ind w:left="1080"/>
        <w:rPr>
          <w:rFonts w:ascii="Helvetica" w:hAnsi="Helvetica" w:cs="Helvetica"/>
          <w:color w:val="FF0000"/>
          <w:szCs w:val="22"/>
        </w:rPr>
      </w:pPr>
      <w:r w:rsidRPr="004C6297">
        <w:rPr>
          <w:rFonts w:ascii="Helvetica" w:hAnsi="Helvetica" w:cs="Helvetica"/>
          <w:color w:val="FF0000"/>
          <w:szCs w:val="22"/>
        </w:rPr>
        <w:t xml:space="preserve">If the </w:t>
      </w:r>
      <w:r w:rsidR="00582A49">
        <w:rPr>
          <w:rFonts w:ascii="Helvetica" w:hAnsi="Helvetica" w:cs="Helvetica"/>
          <w:color w:val="FF0000"/>
          <w:szCs w:val="22"/>
        </w:rPr>
        <w:t>Level of Seismicity</w:t>
      </w:r>
      <w:r w:rsidRPr="004C6297">
        <w:rPr>
          <w:rFonts w:ascii="Helvetica" w:hAnsi="Helvetica" w:cs="Helvetica"/>
          <w:color w:val="FF0000"/>
          <w:szCs w:val="22"/>
        </w:rPr>
        <w:t xml:space="preserve"> is less than “</w:t>
      </w:r>
      <w:r w:rsidR="009B244F">
        <w:rPr>
          <w:rFonts w:ascii="Helvetica" w:hAnsi="Helvetica" w:cs="Helvetica"/>
          <w:color w:val="FF0000"/>
          <w:szCs w:val="22"/>
        </w:rPr>
        <w:t>Hi</w:t>
      </w:r>
      <w:r w:rsidRPr="004C6297">
        <w:rPr>
          <w:rFonts w:ascii="Helvetica" w:hAnsi="Helvetica" w:cs="Helvetica"/>
          <w:color w:val="FF0000"/>
          <w:szCs w:val="22"/>
        </w:rPr>
        <w:t>gh”</w:t>
      </w:r>
      <w:r>
        <w:rPr>
          <w:rFonts w:ascii="Helvetica" w:hAnsi="Helvetica" w:cs="Helvetica"/>
          <w:color w:val="FF0000"/>
          <w:szCs w:val="22"/>
        </w:rPr>
        <w:t xml:space="preserve">, </w:t>
      </w:r>
      <w:r w:rsidRPr="004C6297">
        <w:rPr>
          <w:rFonts w:ascii="Helvetica" w:hAnsi="Helvetica" w:cs="Helvetica"/>
          <w:color w:val="FF0000"/>
          <w:szCs w:val="22"/>
        </w:rPr>
        <w:t xml:space="preserve">the building will not be </w:t>
      </w:r>
      <w:r>
        <w:rPr>
          <w:rFonts w:ascii="Helvetica" w:hAnsi="Helvetica" w:cs="Helvetica"/>
          <w:color w:val="FF0000"/>
          <w:szCs w:val="22"/>
        </w:rPr>
        <w:t>retrofit (</w:t>
      </w:r>
      <w:r w:rsidRPr="004C6297">
        <w:rPr>
          <w:rFonts w:ascii="Helvetica" w:hAnsi="Helvetica" w:cs="Helvetica"/>
          <w:color w:val="FF0000"/>
          <w:szCs w:val="22"/>
        </w:rPr>
        <w:t>S</w:t>
      </w:r>
      <w:r w:rsidRPr="004C6297">
        <w:rPr>
          <w:rFonts w:ascii="Helvetica" w:hAnsi="Helvetica" w:cs="Helvetica"/>
          <w:color w:val="FF0000"/>
          <w:szCs w:val="22"/>
          <w:vertAlign w:val="subscript"/>
        </w:rPr>
        <w:t>DS</w:t>
      </w:r>
      <w:r w:rsidRPr="004C6297">
        <w:rPr>
          <w:rFonts w:ascii="Helvetica" w:hAnsi="Helvetica" w:cs="Helvetica"/>
          <w:color w:val="FF0000"/>
          <w:szCs w:val="22"/>
        </w:rPr>
        <w:t xml:space="preserve"> is less than 0.50</w:t>
      </w:r>
      <w:r>
        <w:rPr>
          <w:rFonts w:ascii="Helvetica" w:hAnsi="Helvetica" w:cs="Helvetica"/>
          <w:color w:val="FF0000"/>
          <w:szCs w:val="22"/>
        </w:rPr>
        <w:t>0</w:t>
      </w:r>
      <w:r w:rsidRPr="004C6297">
        <w:rPr>
          <w:rFonts w:ascii="Helvetica" w:hAnsi="Helvetica" w:cs="Helvetica"/>
          <w:color w:val="FF0000"/>
          <w:szCs w:val="22"/>
        </w:rPr>
        <w:t>g and S</w:t>
      </w:r>
      <w:r w:rsidRPr="004C6297">
        <w:rPr>
          <w:rFonts w:ascii="Helvetica" w:hAnsi="Helvetica" w:cs="Helvetica"/>
          <w:color w:val="FF0000"/>
          <w:szCs w:val="22"/>
          <w:vertAlign w:val="subscript"/>
        </w:rPr>
        <w:t>D1</w:t>
      </w:r>
      <w:r w:rsidRPr="004C6297">
        <w:rPr>
          <w:rFonts w:ascii="Helvetica" w:hAnsi="Helvetica" w:cs="Helvetica"/>
          <w:color w:val="FF0000"/>
          <w:szCs w:val="22"/>
        </w:rPr>
        <w:t xml:space="preserve"> is less than 0.20</w:t>
      </w:r>
      <w:r>
        <w:rPr>
          <w:rFonts w:ascii="Helvetica" w:hAnsi="Helvetica" w:cs="Helvetica"/>
          <w:color w:val="FF0000"/>
          <w:szCs w:val="22"/>
        </w:rPr>
        <w:t>0</w:t>
      </w:r>
      <w:r w:rsidRPr="004C6297">
        <w:rPr>
          <w:rFonts w:ascii="Helvetica" w:hAnsi="Helvetica" w:cs="Helvetica"/>
          <w:color w:val="FF0000"/>
          <w:szCs w:val="22"/>
        </w:rPr>
        <w:t>g</w:t>
      </w:r>
      <w:r>
        <w:rPr>
          <w:rFonts w:ascii="Helvetica" w:hAnsi="Helvetica" w:cs="Helvetica"/>
          <w:color w:val="FF0000"/>
          <w:szCs w:val="22"/>
        </w:rPr>
        <w:t>).</w:t>
      </w:r>
    </w:p>
    <w:p w14:paraId="5AD79DE0" w14:textId="77777777" w:rsidR="00583CB2" w:rsidRPr="00C216D8" w:rsidRDefault="00583CB2" w:rsidP="00C216D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 xml:space="preserve">Update the </w:t>
      </w:r>
      <w:r w:rsidRPr="00B12F5E">
        <w:rPr>
          <w:rFonts w:cs="Arial"/>
          <w:color w:val="FF0000"/>
          <w:szCs w:val="22"/>
        </w:rPr>
        <w:t xml:space="preserve">Tables </w:t>
      </w:r>
      <w:r>
        <w:rPr>
          <w:rFonts w:cs="Arial"/>
          <w:color w:val="FF0000"/>
          <w:szCs w:val="22"/>
        </w:rPr>
        <w:t>in Section 5 and Section 6, as</w:t>
      </w:r>
      <w:r w:rsidRPr="00B12F5E">
        <w:rPr>
          <w:rFonts w:cs="Arial"/>
          <w:color w:val="FF0000"/>
          <w:szCs w:val="22"/>
        </w:rPr>
        <w:t xml:space="preserve"> applicable, when structural </w:t>
      </w:r>
      <w:r>
        <w:rPr>
          <w:rFonts w:cs="Arial"/>
          <w:color w:val="FF0000"/>
          <w:szCs w:val="22"/>
        </w:rPr>
        <w:t>retrofit</w:t>
      </w:r>
      <w:r w:rsidRPr="00B12F5E">
        <w:rPr>
          <w:rFonts w:cs="Arial"/>
          <w:color w:val="FF0000"/>
          <w:szCs w:val="22"/>
        </w:rPr>
        <w:t>s are performed.</w:t>
      </w:r>
    </w:p>
    <w:bookmarkEnd w:id="15"/>
    <w:p w14:paraId="1CD08B5F" w14:textId="77777777" w:rsidR="00B12F5E" w:rsidRDefault="00B12F5E" w:rsidP="00B12F5E">
      <w:pPr>
        <w:pStyle w:val="Caption"/>
        <w:jc w:val="center"/>
        <w:rPr>
          <w:sz w:val="22"/>
        </w:rPr>
      </w:pPr>
      <w:r>
        <w:rPr>
          <w:sz w:val="22"/>
        </w:rPr>
        <w:t xml:space="preserve">Table 6- </w:t>
      </w:r>
      <w:r>
        <w:rPr>
          <w:sz w:val="22"/>
        </w:rPr>
        <w:fldChar w:fldCharType="begin"/>
      </w:r>
      <w:r>
        <w:rPr>
          <w:sz w:val="22"/>
        </w:rPr>
        <w:instrText xml:space="preserve"> SEQ Table_5- \* ARABIC </w:instrText>
      </w:r>
      <w:r>
        <w:rPr>
          <w:sz w:val="22"/>
        </w:rPr>
        <w:fldChar w:fldCharType="separate"/>
      </w:r>
      <w:r w:rsidR="00CA6D9A">
        <w:rPr>
          <w:noProof/>
          <w:sz w:val="22"/>
        </w:rPr>
        <w:t>1</w:t>
      </w:r>
      <w:r>
        <w:rPr>
          <w:sz w:val="22"/>
        </w:rPr>
        <w:fldChar w:fldCharType="end"/>
      </w:r>
    </w:p>
    <w:p w14:paraId="077F6BB2" w14:textId="701D58F1" w:rsidR="00B12F5E" w:rsidRDefault="00B12F5E" w:rsidP="00B12F5E">
      <w:pPr>
        <w:pStyle w:val="TableTitle"/>
        <w:spacing w:after="0"/>
      </w:pPr>
      <w:r>
        <w:t xml:space="preserve">Structural </w:t>
      </w:r>
      <w:r w:rsidR="00BF655B">
        <w:t>Retrofit</w:t>
      </w:r>
      <w:r>
        <w:t xml:space="preserve"> </w:t>
      </w:r>
      <w:r w:rsidRPr="00B95A6F">
        <w:t>measures</w:t>
      </w:r>
      <w:r w:rsidR="00A059D8" w:rsidRPr="00B95A6F">
        <w:t xml:space="preserve"> (ConCEPTUAL)</w:t>
      </w:r>
    </w:p>
    <w:p w14:paraId="3E533746" w14:textId="77777777" w:rsidR="00B12F5E" w:rsidRPr="00BB23E2" w:rsidRDefault="00B12F5E" w:rsidP="00B12F5E">
      <w:pPr>
        <w:autoSpaceDE w:val="0"/>
        <w:autoSpaceDN w:val="0"/>
        <w:adjustRightInd w:val="0"/>
        <w:spacing w:after="0"/>
        <w:rPr>
          <w:rFonts w:ascii="Helvetica" w:hAnsi="Helvetica" w:cs="Helvetica"/>
          <w:color w:val="FF0000"/>
          <w:sz w:val="24"/>
          <w:szCs w:val="24"/>
          <w:highlight w:val="yellow"/>
        </w:rPr>
      </w:pPr>
    </w:p>
    <w:tbl>
      <w:tblPr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2368"/>
        <w:gridCol w:w="1348"/>
        <w:gridCol w:w="813"/>
        <w:gridCol w:w="901"/>
        <w:gridCol w:w="1438"/>
        <w:gridCol w:w="1064"/>
      </w:tblGrid>
      <w:tr w:rsidR="00026D40" w14:paraId="35AE39B3" w14:textId="77777777" w:rsidTr="00764B0E">
        <w:trPr>
          <w:cantSplit/>
          <w:trHeight w:val="1150"/>
          <w:tblHeader/>
          <w:jc w:val="right"/>
        </w:trPr>
        <w:tc>
          <w:tcPr>
            <w:tcW w:w="394" w:type="pct"/>
            <w:tcBorders>
              <w:top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97C4755" w14:textId="77777777" w:rsidR="00B12F5E" w:rsidRPr="00966CBF" w:rsidRDefault="00B12F5E" w:rsidP="003C20F6">
            <w:pPr>
              <w:pStyle w:val="TableEntry-Center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1375" w:type="pc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FC9459F" w14:textId="77777777" w:rsidR="00B12F5E" w:rsidRPr="00966CBF" w:rsidRDefault="00B12F5E" w:rsidP="003C20F6">
            <w:pPr>
              <w:pStyle w:val="TableEntry-Center"/>
              <w:rPr>
                <w:sz w:val="20"/>
              </w:rPr>
            </w:pPr>
            <w:r w:rsidRPr="00702CAE">
              <w:rPr>
                <w:sz w:val="20"/>
              </w:rPr>
              <w:t>Items and Comments</w:t>
            </w:r>
          </w:p>
        </w:tc>
        <w:tc>
          <w:tcPr>
            <w:tcW w:w="783" w:type="pc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780B202" w14:textId="77777777" w:rsidR="00B12F5E" w:rsidRPr="00966CBF" w:rsidRDefault="005F173F" w:rsidP="003C20F6">
            <w:pPr>
              <w:pStyle w:val="TableEntry-Center"/>
              <w:rPr>
                <w:sz w:val="20"/>
              </w:rPr>
            </w:pPr>
            <w:r>
              <w:rPr>
                <w:sz w:val="20"/>
              </w:rPr>
              <w:t>Retrofit</w:t>
            </w:r>
            <w:r w:rsidR="00B12F5E" w:rsidRPr="00534686">
              <w:rPr>
                <w:sz w:val="20"/>
              </w:rPr>
              <w:t xml:space="preserve"> R or B</w:t>
            </w:r>
            <w:r w:rsidR="00B12F5E" w:rsidRPr="00534686">
              <w:rPr>
                <w:sz w:val="20"/>
                <w:vertAlign w:val="superscript"/>
              </w:rPr>
              <w:t>1</w:t>
            </w:r>
          </w:p>
        </w:tc>
        <w:tc>
          <w:tcPr>
            <w:tcW w:w="472" w:type="pc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F3A0159" w14:textId="77777777" w:rsidR="00B12F5E" w:rsidRDefault="00B12F5E" w:rsidP="003C20F6">
            <w:pPr>
              <w:pStyle w:val="TableEntry-Center"/>
              <w:rPr>
                <w:sz w:val="20"/>
              </w:rPr>
            </w:pPr>
            <w:r>
              <w:rPr>
                <w:sz w:val="20"/>
              </w:rPr>
              <w:t>Plan No.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F52684F" w14:textId="77777777" w:rsidR="00B12F5E" w:rsidRDefault="00B12F5E" w:rsidP="003C20F6">
            <w:pPr>
              <w:pStyle w:val="TableEntry-Center"/>
              <w:rPr>
                <w:b w:val="0"/>
                <w:sz w:val="20"/>
              </w:rPr>
            </w:pPr>
            <w:r>
              <w:rPr>
                <w:sz w:val="20"/>
              </w:rPr>
              <w:t>Sketch No.</w:t>
            </w:r>
          </w:p>
        </w:tc>
        <w:tc>
          <w:tcPr>
            <w:tcW w:w="835" w:type="pc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7786248" w14:textId="77777777" w:rsidR="00B12F5E" w:rsidRPr="00680396" w:rsidRDefault="00B12F5E" w:rsidP="003C20F6">
            <w:pPr>
              <w:pStyle w:val="TableEntry-Center"/>
              <w:rPr>
                <w:sz w:val="20"/>
              </w:rPr>
            </w:pPr>
            <w:r w:rsidRPr="00680396">
              <w:rPr>
                <w:sz w:val="20"/>
              </w:rPr>
              <w:t xml:space="preserve">Recommended </w:t>
            </w:r>
            <w:r w:rsidR="005F173F">
              <w:rPr>
                <w:sz w:val="20"/>
              </w:rPr>
              <w:t>Retrofit</w:t>
            </w:r>
            <w:r w:rsidRPr="00680396">
              <w:rPr>
                <w:sz w:val="20"/>
              </w:rPr>
              <w:t xml:space="preserve"> </w:t>
            </w:r>
            <w:r>
              <w:rPr>
                <w:sz w:val="20"/>
              </w:rPr>
              <w:t>Year/Timing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105F5E38" w14:textId="77777777" w:rsidR="00B12F5E" w:rsidRPr="00680396" w:rsidRDefault="00B12F5E" w:rsidP="003C20F6">
            <w:pPr>
              <w:pStyle w:val="TableEntry-Center"/>
              <w:rPr>
                <w:sz w:val="20"/>
              </w:rPr>
            </w:pPr>
            <w:r w:rsidRPr="00680396">
              <w:rPr>
                <w:sz w:val="20"/>
              </w:rPr>
              <w:t xml:space="preserve">Actual </w:t>
            </w:r>
            <w:r w:rsidR="005F173F">
              <w:rPr>
                <w:sz w:val="20"/>
              </w:rPr>
              <w:t>Retrofit</w:t>
            </w:r>
            <w:r w:rsidRPr="00680396">
              <w:rPr>
                <w:sz w:val="20"/>
              </w:rPr>
              <w:t xml:space="preserve"> Date </w:t>
            </w:r>
          </w:p>
        </w:tc>
      </w:tr>
      <w:tr w:rsidR="00B12F5E" w14:paraId="27D460C6" w14:textId="77777777" w:rsidTr="00026D40">
        <w:trPr>
          <w:jc w:val="right"/>
        </w:trPr>
        <w:tc>
          <w:tcPr>
            <w:tcW w:w="5000" w:type="pct"/>
            <w:gridSpan w:val="7"/>
            <w:tcBorders>
              <w:top w:val="double" w:sz="6" w:space="0" w:color="auto"/>
              <w:bottom w:val="single" w:sz="4" w:space="0" w:color="000000"/>
            </w:tcBorders>
          </w:tcPr>
          <w:p w14:paraId="77E85A12" w14:textId="77777777" w:rsidR="00B12F5E" w:rsidRPr="00A531F5" w:rsidRDefault="00B12F5E" w:rsidP="003C20F6">
            <w:pPr>
              <w:pStyle w:val="Table-Centered"/>
              <w:jc w:val="left"/>
              <w:rPr>
                <w:rFonts w:cs="Arial"/>
                <w:b/>
                <w:color w:val="0000FF"/>
                <w:sz w:val="20"/>
              </w:rPr>
            </w:pPr>
            <w:r w:rsidRPr="00A531F5">
              <w:rPr>
                <w:rFonts w:cs="Arial"/>
                <w:b/>
                <w:color w:val="auto"/>
                <w:sz w:val="20"/>
              </w:rPr>
              <w:t>Gravity Load System</w:t>
            </w:r>
            <w:r w:rsidR="00AD7350">
              <w:rPr>
                <w:rFonts w:cs="Arial"/>
                <w:b/>
                <w:color w:val="auto"/>
                <w:sz w:val="20"/>
              </w:rPr>
              <w:t>s</w:t>
            </w:r>
            <w:r w:rsidRPr="00A531F5">
              <w:rPr>
                <w:rFonts w:cs="Arial"/>
                <w:b/>
                <w:color w:val="auto"/>
                <w:sz w:val="20"/>
              </w:rPr>
              <w:t xml:space="preserve"> </w:t>
            </w:r>
            <w:r w:rsidR="004C7A8D">
              <w:rPr>
                <w:rFonts w:cs="Arial"/>
                <w:b/>
                <w:color w:val="auto"/>
                <w:sz w:val="20"/>
              </w:rPr>
              <w:t xml:space="preserve">Concept </w:t>
            </w:r>
            <w:r w:rsidR="002B11EF">
              <w:rPr>
                <w:rFonts w:cs="Arial"/>
                <w:b/>
                <w:color w:val="auto"/>
                <w:sz w:val="20"/>
              </w:rPr>
              <w:t xml:space="preserve">Structural </w:t>
            </w:r>
            <w:r w:rsidR="005F173F">
              <w:rPr>
                <w:rFonts w:cs="Arial"/>
                <w:b/>
                <w:color w:val="auto"/>
                <w:sz w:val="20"/>
              </w:rPr>
              <w:t>Retrofit</w:t>
            </w:r>
            <w:r w:rsidRPr="00A531F5">
              <w:rPr>
                <w:rFonts w:cs="Arial"/>
                <w:b/>
                <w:color w:val="auto"/>
                <w:sz w:val="20"/>
              </w:rPr>
              <w:t xml:space="preserve"> Measures:</w:t>
            </w:r>
          </w:p>
        </w:tc>
      </w:tr>
      <w:tr w:rsidR="00026D40" w14:paraId="4933EDB8" w14:textId="77777777" w:rsidTr="00764B0E">
        <w:trPr>
          <w:jc w:val="right"/>
        </w:trPr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6" w:space="0" w:color="auto"/>
            </w:tcBorders>
          </w:tcPr>
          <w:p w14:paraId="199145B4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S-1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752BBF96" w14:textId="77777777" w:rsidR="00B12F5E" w:rsidRPr="00A531F5" w:rsidRDefault="00B12F5E" w:rsidP="003C20F6">
            <w:pPr>
              <w:pStyle w:val="TableEntryLeftJustify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Split ring connection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2A61DC59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R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074F09BE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6-2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7E357578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SK-?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63E86651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Next reroof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</w:tcPr>
          <w:p w14:paraId="65AA16A7" w14:textId="77777777" w:rsidR="00B12F5E" w:rsidRPr="00A531F5" w:rsidRDefault="00B12F5E" w:rsidP="003C20F6">
            <w:pPr>
              <w:pStyle w:val="Table-Centered"/>
              <w:rPr>
                <w:rFonts w:cs="Arial"/>
                <w:color w:val="0000FF"/>
                <w:sz w:val="20"/>
              </w:rPr>
            </w:pPr>
          </w:p>
        </w:tc>
      </w:tr>
      <w:tr w:rsidR="00026D40" w14:paraId="26439D25" w14:textId="77777777" w:rsidTr="00764B0E">
        <w:trPr>
          <w:jc w:val="right"/>
        </w:trPr>
        <w:tc>
          <w:tcPr>
            <w:tcW w:w="3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78A5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S-</w:t>
            </w:r>
            <w:r w:rsidR="004303C2">
              <w:rPr>
                <w:rFonts w:cs="Arial"/>
                <w:color w:val="FF0000"/>
                <w:sz w:val="20"/>
              </w:rPr>
              <w:t>8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14:paraId="19A832C0" w14:textId="77777777" w:rsidR="00B12F5E" w:rsidRPr="00A531F5" w:rsidRDefault="00B12F5E" w:rsidP="003C20F6">
            <w:pPr>
              <w:pStyle w:val="TableEntryLeftJustify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Truss web members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BD4D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R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E0CBD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6-2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795D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SK-?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C24C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2019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</w:tcPr>
          <w:p w14:paraId="7549AB75" w14:textId="77777777" w:rsidR="00B12F5E" w:rsidRPr="00A531F5" w:rsidRDefault="00B12F5E" w:rsidP="003C20F6">
            <w:pPr>
              <w:pStyle w:val="Table-Centered"/>
              <w:rPr>
                <w:rFonts w:cs="Arial"/>
                <w:color w:val="0000FF"/>
                <w:sz w:val="20"/>
              </w:rPr>
            </w:pPr>
          </w:p>
        </w:tc>
      </w:tr>
      <w:tr w:rsidR="004303C2" w14:paraId="400C4825" w14:textId="77777777" w:rsidTr="004303C2">
        <w:trPr>
          <w:jc w:val="right"/>
        </w:trPr>
        <w:tc>
          <w:tcPr>
            <w:tcW w:w="5000" w:type="pct"/>
            <w:gridSpan w:val="7"/>
            <w:tcBorders>
              <w:top w:val="single" w:sz="4" w:space="0" w:color="000000"/>
              <w:bottom w:val="single" w:sz="6" w:space="0" w:color="auto"/>
            </w:tcBorders>
            <w:shd w:val="clear" w:color="auto" w:fill="E7E6E6" w:themeFill="background2"/>
          </w:tcPr>
          <w:p w14:paraId="0AF04ED0" w14:textId="77777777" w:rsidR="004303C2" w:rsidRPr="00A531F5" w:rsidRDefault="004303C2" w:rsidP="003C20F6">
            <w:pPr>
              <w:pStyle w:val="Table-Centered"/>
              <w:rPr>
                <w:rFonts w:cs="Arial"/>
                <w:color w:val="0000FF"/>
                <w:sz w:val="20"/>
              </w:rPr>
            </w:pPr>
          </w:p>
        </w:tc>
      </w:tr>
      <w:tr w:rsidR="00B12F5E" w14:paraId="3F2C0DD8" w14:textId="77777777" w:rsidTr="00026D40">
        <w:trPr>
          <w:jc w:val="right"/>
        </w:trPr>
        <w:tc>
          <w:tcPr>
            <w:tcW w:w="5000" w:type="pct"/>
            <w:gridSpan w:val="7"/>
            <w:tcBorders>
              <w:top w:val="single" w:sz="4" w:space="0" w:color="000000"/>
              <w:bottom w:val="single" w:sz="6" w:space="0" w:color="auto"/>
            </w:tcBorders>
          </w:tcPr>
          <w:p w14:paraId="32389154" w14:textId="77777777" w:rsidR="00B12F5E" w:rsidRPr="00A531F5" w:rsidRDefault="00B12F5E" w:rsidP="003C20F6">
            <w:pPr>
              <w:pStyle w:val="Table-Centered"/>
              <w:jc w:val="left"/>
              <w:rPr>
                <w:rFonts w:cs="Arial"/>
                <w:b/>
                <w:color w:val="0000FF"/>
                <w:sz w:val="20"/>
              </w:rPr>
            </w:pPr>
            <w:r w:rsidRPr="00A531F5">
              <w:rPr>
                <w:rFonts w:cs="Arial"/>
                <w:b/>
                <w:color w:val="auto"/>
                <w:sz w:val="20"/>
              </w:rPr>
              <w:t>Lateral Load System</w:t>
            </w:r>
            <w:r w:rsidR="00AD7350">
              <w:rPr>
                <w:rFonts w:cs="Arial"/>
                <w:b/>
                <w:color w:val="auto"/>
                <w:sz w:val="20"/>
              </w:rPr>
              <w:t>s</w:t>
            </w:r>
            <w:r w:rsidRPr="00A531F5">
              <w:rPr>
                <w:rFonts w:cs="Arial"/>
                <w:b/>
                <w:color w:val="auto"/>
                <w:sz w:val="20"/>
              </w:rPr>
              <w:t xml:space="preserve"> </w:t>
            </w:r>
            <w:r w:rsidR="004C7A8D">
              <w:rPr>
                <w:rFonts w:cs="Arial"/>
                <w:b/>
                <w:color w:val="auto"/>
                <w:sz w:val="20"/>
              </w:rPr>
              <w:t xml:space="preserve">Concept </w:t>
            </w:r>
            <w:r w:rsidR="002B11EF">
              <w:rPr>
                <w:rFonts w:cs="Arial"/>
                <w:b/>
                <w:color w:val="auto"/>
                <w:sz w:val="20"/>
              </w:rPr>
              <w:t xml:space="preserve">Structural </w:t>
            </w:r>
            <w:r w:rsidR="005F173F">
              <w:rPr>
                <w:rFonts w:cs="Arial"/>
                <w:b/>
                <w:color w:val="auto"/>
                <w:sz w:val="20"/>
              </w:rPr>
              <w:t>Retrofit</w:t>
            </w:r>
            <w:r w:rsidRPr="00A531F5">
              <w:rPr>
                <w:rFonts w:cs="Arial"/>
                <w:b/>
                <w:color w:val="auto"/>
                <w:sz w:val="20"/>
              </w:rPr>
              <w:t xml:space="preserve"> Measures</w:t>
            </w:r>
            <w:r w:rsidRPr="00A531F5">
              <w:rPr>
                <w:rFonts w:cs="Arial"/>
                <w:color w:val="auto"/>
                <w:sz w:val="20"/>
              </w:rPr>
              <w:t>:</w:t>
            </w:r>
          </w:p>
        </w:tc>
      </w:tr>
      <w:tr w:rsidR="00026D40" w14:paraId="56599C8B" w14:textId="77777777" w:rsidTr="00764B0E">
        <w:trPr>
          <w:jc w:val="right"/>
        </w:trPr>
        <w:tc>
          <w:tcPr>
            <w:tcW w:w="394" w:type="pct"/>
            <w:tcBorders>
              <w:top w:val="single" w:sz="4" w:space="0" w:color="000000"/>
              <w:bottom w:val="single" w:sz="6" w:space="0" w:color="auto"/>
              <w:right w:val="single" w:sz="6" w:space="0" w:color="auto"/>
            </w:tcBorders>
          </w:tcPr>
          <w:p w14:paraId="181BF881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S-11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28F6" w14:textId="77777777" w:rsidR="00B12F5E" w:rsidRPr="00A531F5" w:rsidRDefault="00B12F5E" w:rsidP="003C20F6">
            <w:pPr>
              <w:pStyle w:val="TableEntryLeftJustify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Diaphragm blocking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0C67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R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9BD9B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6-2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DC9E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SK-?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763B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Next reroof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6" w:space="0" w:color="auto"/>
              <w:bottom w:val="single" w:sz="6" w:space="0" w:color="auto"/>
            </w:tcBorders>
          </w:tcPr>
          <w:p w14:paraId="3473B7A9" w14:textId="77777777" w:rsidR="00B12F5E" w:rsidRPr="00A531F5" w:rsidRDefault="00B12F5E" w:rsidP="003C20F6">
            <w:pPr>
              <w:pStyle w:val="Table-Centered"/>
              <w:rPr>
                <w:rFonts w:cs="Arial"/>
                <w:color w:val="0000FF"/>
                <w:sz w:val="20"/>
              </w:rPr>
            </w:pPr>
          </w:p>
        </w:tc>
      </w:tr>
      <w:tr w:rsidR="00026D40" w14:paraId="04052038" w14:textId="77777777" w:rsidTr="00764B0E">
        <w:trPr>
          <w:jc w:val="right"/>
        </w:trPr>
        <w:tc>
          <w:tcPr>
            <w:tcW w:w="3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76BA5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S-12</w:t>
            </w:r>
          </w:p>
          <w:p w14:paraId="5149690A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S-13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F8525" w14:textId="77777777" w:rsidR="00B12F5E" w:rsidRPr="00A531F5" w:rsidRDefault="00B12F5E" w:rsidP="003C20F6">
            <w:pPr>
              <w:pStyle w:val="TableEntryLeftJustify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Wall strengthening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8E1E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B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FF26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6-1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C1E29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SK-?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DDE11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Next R&amp;I project that affects the walls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2CFD7B" w14:textId="77777777" w:rsidR="00B12F5E" w:rsidRPr="00A531F5" w:rsidRDefault="00B12F5E" w:rsidP="003C20F6">
            <w:pPr>
              <w:pStyle w:val="Table-Centered"/>
              <w:rPr>
                <w:rFonts w:cs="Arial"/>
                <w:color w:val="0000FF"/>
                <w:sz w:val="20"/>
              </w:rPr>
            </w:pPr>
          </w:p>
        </w:tc>
      </w:tr>
      <w:tr w:rsidR="00026D40" w14:paraId="79FB9148" w14:textId="77777777" w:rsidTr="00764B0E">
        <w:trPr>
          <w:jc w:val="right"/>
        </w:trPr>
        <w:tc>
          <w:tcPr>
            <w:tcW w:w="3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1B13A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S-12</w:t>
            </w:r>
          </w:p>
          <w:p w14:paraId="62E8D057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S-13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8462" w14:textId="77777777" w:rsidR="00B12F5E" w:rsidRPr="00A531F5" w:rsidRDefault="00B12F5E" w:rsidP="003C20F6">
            <w:pPr>
              <w:pStyle w:val="TableEntryLeftJustify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Wall and footing strengthening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50DD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R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D6AC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6-1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65AA7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SK-?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08E29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Next R&amp;I project that affects the walls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DA9E66" w14:textId="77777777" w:rsidR="00B12F5E" w:rsidRPr="00A531F5" w:rsidRDefault="00B12F5E" w:rsidP="003C20F6">
            <w:pPr>
              <w:pStyle w:val="Table-Centered"/>
              <w:rPr>
                <w:rFonts w:cs="Arial"/>
                <w:color w:val="0000FF"/>
                <w:sz w:val="20"/>
              </w:rPr>
            </w:pPr>
          </w:p>
        </w:tc>
      </w:tr>
      <w:tr w:rsidR="00026D40" w14:paraId="52281E42" w14:textId="77777777" w:rsidTr="00764B0E">
        <w:trPr>
          <w:jc w:val="right"/>
        </w:trPr>
        <w:tc>
          <w:tcPr>
            <w:tcW w:w="3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17C61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S-14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6D95" w14:textId="77777777" w:rsidR="00B12F5E" w:rsidRPr="00A531F5" w:rsidRDefault="00B12F5E" w:rsidP="003C20F6">
            <w:pPr>
              <w:pStyle w:val="TableEntryLeftJustify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Out-of-plane wall anchors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A686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R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41C4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6-2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C2EF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SK-?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C36A5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2019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F94065" w14:textId="77777777" w:rsidR="00B12F5E" w:rsidRPr="00A531F5" w:rsidRDefault="00B12F5E" w:rsidP="003C20F6">
            <w:pPr>
              <w:pStyle w:val="Table-Centered"/>
              <w:rPr>
                <w:rFonts w:cs="Arial"/>
                <w:sz w:val="20"/>
              </w:rPr>
            </w:pPr>
          </w:p>
        </w:tc>
      </w:tr>
      <w:tr w:rsidR="00026D40" w14:paraId="3D93FF88" w14:textId="77777777" w:rsidTr="00764B0E">
        <w:trPr>
          <w:jc w:val="right"/>
        </w:trPr>
        <w:tc>
          <w:tcPr>
            <w:tcW w:w="3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B353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S-?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76D4" w14:textId="77777777" w:rsidR="00B12F5E" w:rsidRPr="00A531F5" w:rsidRDefault="00B12F5E" w:rsidP="003C20F6">
            <w:pPr>
              <w:pStyle w:val="TableEntryLeftJustify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 xml:space="preserve">Describe </w:t>
            </w:r>
            <w:r w:rsidR="00A531F5">
              <w:rPr>
                <w:rFonts w:cs="Arial"/>
                <w:color w:val="FF0000"/>
                <w:sz w:val="20"/>
              </w:rPr>
              <w:t>item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90A2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R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58D17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6-2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771B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SK-?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3926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Provide timing for work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5D47B0" w14:textId="77777777" w:rsidR="00B12F5E" w:rsidRPr="00A531F5" w:rsidRDefault="00B12F5E" w:rsidP="003C20F6">
            <w:pPr>
              <w:pStyle w:val="Table-Centered"/>
              <w:rPr>
                <w:rFonts w:cs="Arial"/>
                <w:sz w:val="20"/>
              </w:rPr>
            </w:pPr>
          </w:p>
        </w:tc>
      </w:tr>
      <w:tr w:rsidR="00026D40" w14:paraId="319FBFC7" w14:textId="77777777" w:rsidTr="00764B0E">
        <w:trPr>
          <w:jc w:val="right"/>
        </w:trPr>
        <w:tc>
          <w:tcPr>
            <w:tcW w:w="3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9BF6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D-1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0C34" w14:textId="77777777" w:rsidR="00B12F5E" w:rsidRPr="00A531F5" w:rsidRDefault="00B12F5E" w:rsidP="003C20F6">
            <w:pPr>
              <w:pStyle w:val="TableEntryLeftJustify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 xml:space="preserve">Describe </w:t>
            </w:r>
            <w:r w:rsidR="00A531F5">
              <w:rPr>
                <w:rFonts w:cs="Arial"/>
                <w:color w:val="FF0000"/>
                <w:sz w:val="20"/>
              </w:rPr>
              <w:t>item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CE695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B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6A4BD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6-2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D2DC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SK-?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8007D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Provide timing for work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D78896" w14:textId="77777777" w:rsidR="00B12F5E" w:rsidRPr="00A531F5" w:rsidRDefault="00B12F5E" w:rsidP="003C20F6">
            <w:pPr>
              <w:pStyle w:val="Table-Centered"/>
              <w:rPr>
                <w:rFonts w:cs="Arial"/>
                <w:sz w:val="20"/>
              </w:rPr>
            </w:pPr>
          </w:p>
        </w:tc>
      </w:tr>
      <w:tr w:rsidR="00026D40" w14:paraId="0FA638BC" w14:textId="77777777" w:rsidTr="00764B0E">
        <w:trPr>
          <w:jc w:val="right"/>
        </w:trPr>
        <w:tc>
          <w:tcPr>
            <w:tcW w:w="3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149A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D-2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3395" w14:textId="77777777" w:rsidR="00B12F5E" w:rsidRPr="00A531F5" w:rsidRDefault="00B12F5E" w:rsidP="003C20F6">
            <w:pPr>
              <w:pStyle w:val="TableEntryLeftJustify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 xml:space="preserve">Describe </w:t>
            </w:r>
            <w:r w:rsidR="00A531F5">
              <w:rPr>
                <w:rFonts w:cs="Arial"/>
                <w:color w:val="FF0000"/>
                <w:sz w:val="20"/>
              </w:rPr>
              <w:t>item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3BA96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B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9F611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6-2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1C165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SK-?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03A6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Provide timing for work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79EDD7" w14:textId="77777777" w:rsidR="00B12F5E" w:rsidRPr="00A531F5" w:rsidRDefault="00B12F5E" w:rsidP="003C20F6">
            <w:pPr>
              <w:pStyle w:val="Table-Centered"/>
              <w:rPr>
                <w:rFonts w:cs="Arial"/>
                <w:sz w:val="20"/>
              </w:rPr>
            </w:pPr>
          </w:p>
        </w:tc>
      </w:tr>
      <w:tr w:rsidR="00026D40" w14:paraId="33C5424F" w14:textId="77777777" w:rsidTr="00764B0E">
        <w:trPr>
          <w:jc w:val="right"/>
        </w:trPr>
        <w:tc>
          <w:tcPr>
            <w:tcW w:w="3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3FDD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lastRenderedPageBreak/>
              <w:t>D-3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EAA2" w14:textId="77777777" w:rsidR="00B12F5E" w:rsidRPr="00A531F5" w:rsidRDefault="00B12F5E" w:rsidP="003C20F6">
            <w:pPr>
              <w:pStyle w:val="TableEntryLeftJustify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 xml:space="preserve">Describe </w:t>
            </w:r>
            <w:r w:rsidR="00A531F5">
              <w:rPr>
                <w:rFonts w:cs="Arial"/>
                <w:color w:val="FF0000"/>
                <w:sz w:val="20"/>
              </w:rPr>
              <w:t>item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31AE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B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1981C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6-1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530FA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SK-?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E51D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Provide timing for work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265630" w14:textId="77777777" w:rsidR="00B12F5E" w:rsidRPr="00A531F5" w:rsidRDefault="00B12F5E" w:rsidP="003C20F6">
            <w:pPr>
              <w:pStyle w:val="Table-Centered"/>
              <w:rPr>
                <w:rFonts w:cs="Arial"/>
                <w:sz w:val="20"/>
              </w:rPr>
            </w:pPr>
          </w:p>
        </w:tc>
      </w:tr>
      <w:tr w:rsidR="00026D40" w14:paraId="13F69027" w14:textId="77777777" w:rsidTr="00764B0E">
        <w:trPr>
          <w:jc w:val="right"/>
        </w:trPr>
        <w:tc>
          <w:tcPr>
            <w:tcW w:w="3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A67E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D-4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908CA" w14:textId="77777777" w:rsidR="00B12F5E" w:rsidRPr="00A531F5" w:rsidRDefault="00B12F5E" w:rsidP="003C20F6">
            <w:pPr>
              <w:pStyle w:val="TableEntryLeftJustify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 xml:space="preserve">Describe </w:t>
            </w:r>
            <w:r w:rsidR="00A531F5">
              <w:rPr>
                <w:rFonts w:cs="Arial"/>
                <w:color w:val="FF0000"/>
                <w:sz w:val="20"/>
              </w:rPr>
              <w:t>item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FF22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B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27558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6-1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A170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SK-?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1D47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Provide timing for work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421398" w14:textId="77777777" w:rsidR="00B12F5E" w:rsidRPr="00A531F5" w:rsidRDefault="00B12F5E" w:rsidP="003C20F6">
            <w:pPr>
              <w:pStyle w:val="Table-Centered"/>
              <w:rPr>
                <w:rFonts w:cs="Arial"/>
                <w:sz w:val="20"/>
              </w:rPr>
            </w:pPr>
          </w:p>
        </w:tc>
      </w:tr>
      <w:tr w:rsidR="00026D40" w14:paraId="2CB132EF" w14:textId="77777777" w:rsidTr="00764B0E">
        <w:trPr>
          <w:jc w:val="right"/>
        </w:trPr>
        <w:tc>
          <w:tcPr>
            <w:tcW w:w="394" w:type="pc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04EB27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D-5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BE1FD7" w14:textId="77777777" w:rsidR="00B12F5E" w:rsidRPr="00A531F5" w:rsidRDefault="00B12F5E" w:rsidP="003C20F6">
            <w:pPr>
              <w:pStyle w:val="TableEntryLeftJustify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 xml:space="preserve">Describe </w:t>
            </w:r>
            <w:r w:rsidR="00A531F5">
              <w:rPr>
                <w:rFonts w:cs="Arial"/>
                <w:color w:val="FF0000"/>
                <w:sz w:val="20"/>
              </w:rPr>
              <w:t>item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D871DF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B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9527AA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6-1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1F92AE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SK-?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4AE299" w14:textId="77777777" w:rsidR="00B12F5E" w:rsidRPr="00A531F5" w:rsidRDefault="00B12F5E" w:rsidP="003C20F6">
            <w:pPr>
              <w:pStyle w:val="Table-Centered"/>
              <w:rPr>
                <w:rFonts w:cs="Arial"/>
                <w:color w:val="FF0000"/>
                <w:sz w:val="20"/>
              </w:rPr>
            </w:pPr>
            <w:r w:rsidRPr="00A531F5">
              <w:rPr>
                <w:rFonts w:cs="Arial"/>
                <w:color w:val="FF0000"/>
                <w:sz w:val="20"/>
              </w:rPr>
              <w:t>Provide timing for work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30E3C2B4" w14:textId="77777777" w:rsidR="00B12F5E" w:rsidRPr="00A531F5" w:rsidRDefault="00B12F5E" w:rsidP="003C20F6">
            <w:pPr>
              <w:pStyle w:val="Table-Centered"/>
              <w:rPr>
                <w:rFonts w:cs="Arial"/>
                <w:sz w:val="20"/>
              </w:rPr>
            </w:pPr>
          </w:p>
        </w:tc>
      </w:tr>
    </w:tbl>
    <w:p w14:paraId="24FBBB01" w14:textId="77777777" w:rsidR="00B12F5E" w:rsidRDefault="00B12F5E" w:rsidP="00A531F5">
      <w:pPr>
        <w:spacing w:before="120" w:after="0"/>
        <w:ind w:left="360"/>
        <w:rPr>
          <w:sz w:val="18"/>
        </w:rPr>
      </w:pPr>
      <w:r>
        <w:rPr>
          <w:sz w:val="18"/>
        </w:rPr>
        <w:t>R – Roof - indicates a</w:t>
      </w:r>
      <w:r w:rsidR="00C055A3">
        <w:rPr>
          <w:sz w:val="18"/>
        </w:rPr>
        <w:t xml:space="preserve"> r</w:t>
      </w:r>
      <w:r w:rsidR="005F173F">
        <w:rPr>
          <w:sz w:val="18"/>
        </w:rPr>
        <w:t>etrofit</w:t>
      </w:r>
      <w:r>
        <w:rPr>
          <w:sz w:val="18"/>
        </w:rPr>
        <w:t xml:space="preserve"> item that should occur during a scheduled re-roof project </w:t>
      </w:r>
      <w:r>
        <w:rPr>
          <w:sz w:val="18"/>
        </w:rPr>
        <w:br/>
        <w:t>B – Balance - indicates a</w:t>
      </w:r>
      <w:r w:rsidR="00C055A3">
        <w:rPr>
          <w:sz w:val="18"/>
        </w:rPr>
        <w:t xml:space="preserve"> r</w:t>
      </w:r>
      <w:r w:rsidR="005F173F">
        <w:rPr>
          <w:sz w:val="18"/>
        </w:rPr>
        <w:t>etrofit</w:t>
      </w:r>
      <w:r>
        <w:rPr>
          <w:sz w:val="18"/>
        </w:rPr>
        <w:t xml:space="preserve"> item that should occur during a scheduled exterior or interior R&amp;I project</w:t>
      </w:r>
    </w:p>
    <w:bookmarkEnd w:id="16"/>
    <w:p w14:paraId="6841CBB9" w14:textId="77777777" w:rsidR="00A531F5" w:rsidRPr="002B4C7B" w:rsidRDefault="00A531F5" w:rsidP="00A531F5">
      <w:pPr>
        <w:pStyle w:val="CommentHeader"/>
        <w:spacing w:before="0" w:after="0"/>
        <w:rPr>
          <w:b w:val="0"/>
          <w:color w:val="FF0000"/>
        </w:rPr>
      </w:pPr>
      <w:r w:rsidRPr="002B4C7B">
        <w:rPr>
          <w:b w:val="0"/>
          <w:color w:val="FF0000"/>
        </w:rPr>
        <w:t>Comments:</w:t>
      </w:r>
    </w:p>
    <w:p w14:paraId="3F315CCC" w14:textId="77777777" w:rsidR="00A531F5" w:rsidRPr="00A531F5" w:rsidRDefault="00A531F5" w:rsidP="00945974">
      <w:pPr>
        <w:pStyle w:val="CommentHeader"/>
        <w:numPr>
          <w:ilvl w:val="0"/>
          <w:numId w:val="34"/>
        </w:numPr>
        <w:spacing w:before="0" w:after="0"/>
        <w:rPr>
          <w:b w:val="0"/>
          <w:color w:val="FF0000"/>
          <w:szCs w:val="22"/>
        </w:rPr>
      </w:pPr>
      <w:r w:rsidRPr="002B4C7B">
        <w:rPr>
          <w:b w:val="0"/>
          <w:color w:val="FF0000"/>
        </w:rPr>
        <w:t>XXXXXXXXXXXXXXXXXXXXXXXXXXXXXXXXXXXXXXXXXXXXXXXXXXXXX</w:t>
      </w:r>
    </w:p>
    <w:p w14:paraId="63C1E582" w14:textId="77777777" w:rsidR="00B12F5E" w:rsidRDefault="00B12F5E" w:rsidP="00B12F5E">
      <w:pPr>
        <w:pStyle w:val="Caption"/>
        <w:jc w:val="center"/>
        <w:rPr>
          <w:sz w:val="22"/>
        </w:rPr>
      </w:pPr>
      <w:r>
        <w:rPr>
          <w:sz w:val="22"/>
        </w:rPr>
        <w:t xml:space="preserve">Table 6- </w:t>
      </w:r>
      <w:r>
        <w:rPr>
          <w:sz w:val="22"/>
        </w:rPr>
        <w:fldChar w:fldCharType="begin"/>
      </w:r>
      <w:r>
        <w:rPr>
          <w:sz w:val="22"/>
        </w:rPr>
        <w:instrText xml:space="preserve"> SEQ Table_5- \* ARABIC </w:instrText>
      </w:r>
      <w:r>
        <w:rPr>
          <w:sz w:val="22"/>
        </w:rPr>
        <w:fldChar w:fldCharType="separate"/>
      </w:r>
      <w:r w:rsidR="00CA6D9A">
        <w:rPr>
          <w:noProof/>
          <w:sz w:val="22"/>
        </w:rPr>
        <w:t>2</w:t>
      </w:r>
      <w:r>
        <w:rPr>
          <w:sz w:val="22"/>
        </w:rPr>
        <w:fldChar w:fldCharType="end"/>
      </w:r>
    </w:p>
    <w:p w14:paraId="208E9F8B" w14:textId="77777777" w:rsidR="00B12F5E" w:rsidRDefault="00B12F5E" w:rsidP="00B12F5E">
      <w:pPr>
        <w:pStyle w:val="TableTitle"/>
      </w:pPr>
      <w:r>
        <w:t xml:space="preserve">NON-Structural </w:t>
      </w:r>
      <w:r w:rsidR="005F173F">
        <w:t>Retrofit</w:t>
      </w:r>
      <w:r>
        <w:t xml:space="preserve"> measures</w:t>
      </w:r>
    </w:p>
    <w:tbl>
      <w:tblPr>
        <w:tblW w:w="5000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2819"/>
        <w:gridCol w:w="999"/>
        <w:gridCol w:w="622"/>
        <w:gridCol w:w="847"/>
        <w:gridCol w:w="1605"/>
        <w:gridCol w:w="999"/>
      </w:tblGrid>
      <w:tr w:rsidR="00B12F5E" w:rsidRPr="008E47E5" w14:paraId="72574BFB" w14:textId="77777777" w:rsidTr="003C20F6">
        <w:trPr>
          <w:cantSplit/>
          <w:trHeight w:val="989"/>
          <w:jc w:val="right"/>
        </w:trPr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A8B5FE1" w14:textId="77777777" w:rsidR="00B12F5E" w:rsidRPr="008E47E5" w:rsidRDefault="00B12F5E" w:rsidP="003C20F6">
            <w:pPr>
              <w:pStyle w:val="TableEntry-Center"/>
              <w:rPr>
                <w:b w:val="0"/>
                <w:sz w:val="20"/>
              </w:rPr>
            </w:pPr>
            <w:r w:rsidRPr="008E47E5">
              <w:rPr>
                <w:b w:val="0"/>
                <w:sz w:val="20"/>
              </w:rPr>
              <w:t>No.</w:t>
            </w:r>
          </w:p>
        </w:tc>
        <w:tc>
          <w:tcPr>
            <w:tcW w:w="1637" w:type="pc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FEA000B" w14:textId="77777777" w:rsidR="00B12F5E" w:rsidRPr="008E47E5" w:rsidRDefault="00B12F5E" w:rsidP="003C20F6">
            <w:pPr>
              <w:pStyle w:val="TableEntry-Center"/>
              <w:rPr>
                <w:b w:val="0"/>
                <w:sz w:val="20"/>
              </w:rPr>
            </w:pPr>
            <w:r w:rsidRPr="008E47E5">
              <w:rPr>
                <w:b w:val="0"/>
                <w:sz w:val="20"/>
              </w:rPr>
              <w:t>Item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F10A6DF" w14:textId="77777777" w:rsidR="00B12F5E" w:rsidRPr="008E47E5" w:rsidRDefault="005F173F" w:rsidP="003C20F6">
            <w:pPr>
              <w:pStyle w:val="TableEntry-Center"/>
              <w:rPr>
                <w:b w:val="0"/>
                <w:sz w:val="20"/>
              </w:rPr>
            </w:pPr>
            <w:r w:rsidRPr="008E47E5">
              <w:rPr>
                <w:b w:val="0"/>
                <w:sz w:val="20"/>
              </w:rPr>
              <w:t>Retrofit</w:t>
            </w:r>
          </w:p>
          <w:p w14:paraId="3CDEA309" w14:textId="77777777" w:rsidR="00B12F5E" w:rsidRPr="008E47E5" w:rsidRDefault="00B12F5E" w:rsidP="003C20F6">
            <w:pPr>
              <w:pStyle w:val="TableEntry-Center"/>
              <w:rPr>
                <w:b w:val="0"/>
              </w:rPr>
            </w:pPr>
            <w:r w:rsidRPr="008E47E5">
              <w:rPr>
                <w:b w:val="0"/>
                <w:sz w:val="20"/>
              </w:rPr>
              <w:t>R or B</w:t>
            </w:r>
            <w:r w:rsidRPr="008E47E5">
              <w:rPr>
                <w:b w:val="0"/>
                <w:sz w:val="20"/>
                <w:vertAlign w:val="superscript"/>
              </w:rPr>
              <w:t>2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4216B02" w14:textId="77777777" w:rsidR="00B12F5E" w:rsidRPr="008E47E5" w:rsidRDefault="00B12F5E" w:rsidP="003C20F6">
            <w:pPr>
              <w:pStyle w:val="TableEntry-Center"/>
              <w:rPr>
                <w:b w:val="0"/>
                <w:sz w:val="20"/>
              </w:rPr>
            </w:pPr>
            <w:r w:rsidRPr="008E47E5">
              <w:rPr>
                <w:b w:val="0"/>
                <w:sz w:val="20"/>
              </w:rPr>
              <w:t>Plan No.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113044B" w14:textId="77777777" w:rsidR="00B12F5E" w:rsidRPr="008E47E5" w:rsidRDefault="00B12F5E" w:rsidP="003C20F6">
            <w:pPr>
              <w:pStyle w:val="TableEntry-Center"/>
              <w:rPr>
                <w:b w:val="0"/>
                <w:sz w:val="20"/>
              </w:rPr>
            </w:pPr>
            <w:r w:rsidRPr="008E47E5">
              <w:rPr>
                <w:b w:val="0"/>
                <w:sz w:val="20"/>
              </w:rPr>
              <w:t>Sketch No.</w:t>
            </w:r>
          </w:p>
        </w:tc>
        <w:tc>
          <w:tcPr>
            <w:tcW w:w="932" w:type="pc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1987F8B" w14:textId="77777777" w:rsidR="00B12F5E" w:rsidRPr="008E47E5" w:rsidRDefault="00B12F5E" w:rsidP="003C20F6">
            <w:pPr>
              <w:pStyle w:val="TableEntry-Center"/>
              <w:rPr>
                <w:b w:val="0"/>
                <w:sz w:val="20"/>
              </w:rPr>
            </w:pPr>
            <w:r w:rsidRPr="008E47E5">
              <w:rPr>
                <w:b w:val="0"/>
                <w:sz w:val="20"/>
              </w:rPr>
              <w:t xml:space="preserve">Recommended </w:t>
            </w:r>
            <w:r w:rsidR="005F173F" w:rsidRPr="008E47E5">
              <w:rPr>
                <w:b w:val="0"/>
                <w:sz w:val="20"/>
              </w:rPr>
              <w:t>Retrofit</w:t>
            </w:r>
            <w:r w:rsidRPr="008E47E5">
              <w:rPr>
                <w:b w:val="0"/>
                <w:sz w:val="20"/>
              </w:rPr>
              <w:t xml:space="preserve"> Year/Timing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3261F095" w14:textId="77777777" w:rsidR="00B12F5E" w:rsidRPr="008E47E5" w:rsidRDefault="00B12F5E" w:rsidP="003C20F6">
            <w:pPr>
              <w:pStyle w:val="TableEntry-Center"/>
              <w:rPr>
                <w:b w:val="0"/>
                <w:sz w:val="20"/>
              </w:rPr>
            </w:pPr>
            <w:r w:rsidRPr="008E47E5">
              <w:rPr>
                <w:b w:val="0"/>
                <w:sz w:val="20"/>
              </w:rPr>
              <w:t xml:space="preserve">Actual </w:t>
            </w:r>
            <w:r w:rsidR="005F173F" w:rsidRPr="008E47E5">
              <w:rPr>
                <w:b w:val="0"/>
                <w:sz w:val="20"/>
              </w:rPr>
              <w:t>Retrofit</w:t>
            </w:r>
            <w:r w:rsidRPr="008E47E5">
              <w:rPr>
                <w:b w:val="0"/>
                <w:sz w:val="20"/>
              </w:rPr>
              <w:t xml:space="preserve"> Date</w:t>
            </w:r>
          </w:p>
        </w:tc>
      </w:tr>
      <w:tr w:rsidR="00B12F5E" w:rsidRPr="008E47E5" w14:paraId="60902E5F" w14:textId="77777777" w:rsidTr="003C20F6">
        <w:trPr>
          <w:jc w:val="right"/>
        </w:trPr>
        <w:tc>
          <w:tcPr>
            <w:tcW w:w="417" w:type="pct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0AE3CE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NS-1</w:t>
            </w:r>
          </w:p>
        </w:tc>
        <w:tc>
          <w:tcPr>
            <w:tcW w:w="1637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226FC" w14:textId="77777777" w:rsidR="00B12F5E" w:rsidRPr="008E47E5" w:rsidRDefault="00B12F5E" w:rsidP="003C20F6">
            <w:pPr>
              <w:pStyle w:val="TableEntryLeftJustify"/>
              <w:rPr>
                <w:color w:val="FF0000"/>
              </w:rPr>
            </w:pPr>
            <w:r w:rsidRPr="008E47E5">
              <w:rPr>
                <w:color w:val="FF0000"/>
              </w:rPr>
              <w:t>Brace top of partitions</w:t>
            </w:r>
          </w:p>
        </w:tc>
        <w:tc>
          <w:tcPr>
            <w:tcW w:w="58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6085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B</w:t>
            </w:r>
          </w:p>
        </w:tc>
        <w:tc>
          <w:tcPr>
            <w:tcW w:w="36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9B964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6-1</w:t>
            </w:r>
          </w:p>
        </w:tc>
        <w:tc>
          <w:tcPr>
            <w:tcW w:w="492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FA75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SK-21</w:t>
            </w:r>
          </w:p>
        </w:tc>
        <w:tc>
          <w:tcPr>
            <w:tcW w:w="932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A3F21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Next reroof</w:t>
            </w:r>
          </w:p>
        </w:tc>
        <w:tc>
          <w:tcPr>
            <w:tcW w:w="58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34D305" w14:textId="77777777" w:rsidR="00B12F5E" w:rsidRPr="008E47E5" w:rsidRDefault="00B12F5E" w:rsidP="003C20F6">
            <w:pPr>
              <w:pStyle w:val="Table-Centered"/>
              <w:jc w:val="left"/>
              <w:rPr>
                <w:color w:val="0000FF"/>
              </w:rPr>
            </w:pPr>
          </w:p>
        </w:tc>
      </w:tr>
      <w:tr w:rsidR="00B12F5E" w:rsidRPr="008E47E5" w14:paraId="7C7A77AF" w14:textId="77777777" w:rsidTr="003C20F6">
        <w:trPr>
          <w:jc w:val="right"/>
        </w:trPr>
        <w:tc>
          <w:tcPr>
            <w:tcW w:w="4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4FDE43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NS-2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6B76" w14:textId="77777777" w:rsidR="00B12F5E" w:rsidRPr="008E47E5" w:rsidRDefault="00B12F5E" w:rsidP="003C20F6">
            <w:pPr>
              <w:pStyle w:val="TableEntryLeftJustify"/>
              <w:rPr>
                <w:color w:val="FF0000"/>
              </w:rPr>
            </w:pPr>
            <w:r w:rsidRPr="008E47E5">
              <w:rPr>
                <w:color w:val="FF0000"/>
              </w:rPr>
              <w:t>Fasten tracks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4D67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B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F69D1" w14:textId="77777777" w:rsidR="00B12F5E" w:rsidRPr="008E47E5" w:rsidDel="00711B82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6-1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6B70" w14:textId="77777777" w:rsidR="00B12F5E" w:rsidRPr="008E47E5" w:rsidDel="00711B82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SK-22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92D5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2015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0EEBD7" w14:textId="77777777" w:rsidR="00B12F5E" w:rsidRPr="008E47E5" w:rsidRDefault="00B12F5E" w:rsidP="003C20F6">
            <w:pPr>
              <w:pStyle w:val="Table-Centered"/>
              <w:rPr>
                <w:color w:val="0000FF"/>
              </w:rPr>
            </w:pPr>
          </w:p>
        </w:tc>
      </w:tr>
      <w:tr w:rsidR="00B12F5E" w:rsidRPr="008E47E5" w14:paraId="1F437DE3" w14:textId="77777777" w:rsidTr="003C20F6">
        <w:trPr>
          <w:jc w:val="right"/>
        </w:trPr>
        <w:tc>
          <w:tcPr>
            <w:tcW w:w="4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4E79F3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NS-3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1F0B" w14:textId="77777777" w:rsidR="00B12F5E" w:rsidRPr="008E47E5" w:rsidDel="00711B82" w:rsidRDefault="00B12F5E" w:rsidP="003C20F6">
            <w:pPr>
              <w:pStyle w:val="TableEntryLeftJustify"/>
              <w:rPr>
                <w:color w:val="FF0000"/>
              </w:rPr>
            </w:pPr>
            <w:r w:rsidRPr="008E47E5">
              <w:rPr>
                <w:color w:val="FF0000"/>
              </w:rPr>
              <w:t>Brace ceiling systems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B295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B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7A4F2" w14:textId="77777777" w:rsidR="00B12F5E" w:rsidRPr="008E47E5" w:rsidDel="00711B82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6-1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8ED6" w14:textId="77777777" w:rsidR="00B12F5E" w:rsidRPr="008E47E5" w:rsidDel="00711B82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SK-23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870E" w14:textId="77777777" w:rsidR="00B12F5E" w:rsidRPr="008E47E5" w:rsidDel="00711B82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2015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F4D95B" w14:textId="77777777" w:rsidR="00B12F5E" w:rsidRPr="008E47E5" w:rsidDel="00711B82" w:rsidRDefault="00B12F5E" w:rsidP="003C20F6">
            <w:pPr>
              <w:pStyle w:val="Table-Centered"/>
              <w:rPr>
                <w:color w:val="0000FF"/>
              </w:rPr>
            </w:pPr>
          </w:p>
        </w:tc>
      </w:tr>
      <w:tr w:rsidR="00B12F5E" w:rsidRPr="008E47E5" w14:paraId="63504DB6" w14:textId="77777777" w:rsidTr="003C20F6">
        <w:trPr>
          <w:jc w:val="right"/>
        </w:trPr>
        <w:tc>
          <w:tcPr>
            <w:tcW w:w="4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412163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NS-4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E73" w14:textId="77777777" w:rsidR="00B12F5E" w:rsidRPr="008E47E5" w:rsidRDefault="00B12F5E" w:rsidP="003C20F6">
            <w:pPr>
              <w:pStyle w:val="TableEntryLeftJustify"/>
              <w:rPr>
                <w:color w:val="FF0000"/>
              </w:rPr>
            </w:pPr>
            <w:r w:rsidRPr="008E47E5">
              <w:rPr>
                <w:color w:val="FF0000"/>
              </w:rPr>
              <w:t>Replace glazing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ED272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B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C0987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6-1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636AA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SK-24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C018F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2015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A490B6" w14:textId="77777777" w:rsidR="00B12F5E" w:rsidRPr="008E47E5" w:rsidRDefault="00B12F5E" w:rsidP="003C20F6">
            <w:pPr>
              <w:pStyle w:val="Table-Centered"/>
              <w:rPr>
                <w:color w:val="0000FF"/>
              </w:rPr>
            </w:pPr>
          </w:p>
        </w:tc>
      </w:tr>
      <w:tr w:rsidR="00B12F5E" w:rsidRPr="008E47E5" w14:paraId="620D0C0B" w14:textId="77777777" w:rsidTr="003C20F6">
        <w:trPr>
          <w:jc w:val="right"/>
        </w:trPr>
        <w:tc>
          <w:tcPr>
            <w:tcW w:w="4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C236C8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NS-5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C4D35" w14:textId="77777777" w:rsidR="00B12F5E" w:rsidRPr="008E47E5" w:rsidRDefault="00B12F5E" w:rsidP="003C20F6">
            <w:pPr>
              <w:pStyle w:val="TableEntryLeftJustify"/>
              <w:rPr>
                <w:color w:val="FF0000"/>
              </w:rPr>
            </w:pPr>
            <w:r w:rsidRPr="008E47E5">
              <w:rPr>
                <w:color w:val="FF0000"/>
              </w:rPr>
              <w:t xml:space="preserve">Describe </w:t>
            </w:r>
            <w:r w:rsidR="00C055A3" w:rsidRPr="008E47E5">
              <w:rPr>
                <w:color w:val="FF0000"/>
              </w:rPr>
              <w:t>r</w:t>
            </w:r>
            <w:r w:rsidR="005F173F" w:rsidRPr="008E47E5">
              <w:rPr>
                <w:color w:val="FF0000"/>
              </w:rPr>
              <w:t>etrofit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A6B8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B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D116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6-1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416BA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SK-25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053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Provide timing for work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271993" w14:textId="77777777" w:rsidR="00B12F5E" w:rsidRPr="008E47E5" w:rsidRDefault="00B12F5E" w:rsidP="003C20F6">
            <w:pPr>
              <w:pStyle w:val="Table-Centered"/>
              <w:rPr>
                <w:color w:val="0000FF"/>
              </w:rPr>
            </w:pPr>
          </w:p>
        </w:tc>
      </w:tr>
      <w:tr w:rsidR="00B12F5E" w:rsidRPr="008E47E5" w14:paraId="5DB5C8FD" w14:textId="77777777" w:rsidTr="003C20F6">
        <w:trPr>
          <w:jc w:val="right"/>
        </w:trPr>
        <w:tc>
          <w:tcPr>
            <w:tcW w:w="4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93F490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NS-6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07BD" w14:textId="77777777" w:rsidR="00B12F5E" w:rsidRPr="008E47E5" w:rsidRDefault="00B12F5E" w:rsidP="003C20F6">
            <w:pPr>
              <w:pStyle w:val="TableEntryLeftJustify"/>
              <w:rPr>
                <w:color w:val="FF0000"/>
              </w:rPr>
            </w:pPr>
            <w:r w:rsidRPr="008E47E5">
              <w:rPr>
                <w:color w:val="FF0000"/>
              </w:rPr>
              <w:t xml:space="preserve">Describe </w:t>
            </w:r>
            <w:r w:rsidR="00C055A3" w:rsidRPr="008E47E5">
              <w:rPr>
                <w:color w:val="FF0000"/>
              </w:rPr>
              <w:t>r</w:t>
            </w:r>
            <w:r w:rsidR="005F173F" w:rsidRPr="008E47E5">
              <w:rPr>
                <w:color w:val="FF0000"/>
              </w:rPr>
              <w:t>etrofit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A5D0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R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19B2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6-2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8255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SK-26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BA0FE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Provide timing for work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5BE6E6" w14:textId="77777777" w:rsidR="00B12F5E" w:rsidRPr="008E47E5" w:rsidRDefault="00B12F5E" w:rsidP="003C20F6">
            <w:pPr>
              <w:pStyle w:val="Table-Centered"/>
              <w:rPr>
                <w:color w:val="0000FF"/>
              </w:rPr>
            </w:pPr>
          </w:p>
        </w:tc>
      </w:tr>
      <w:tr w:rsidR="00B12F5E" w:rsidRPr="008E47E5" w14:paraId="42861565" w14:textId="77777777" w:rsidTr="003C20F6">
        <w:trPr>
          <w:jc w:val="right"/>
        </w:trPr>
        <w:tc>
          <w:tcPr>
            <w:tcW w:w="4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EC7E09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NS-7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D6DF" w14:textId="77777777" w:rsidR="00B12F5E" w:rsidRPr="008E47E5" w:rsidRDefault="00B12F5E" w:rsidP="003C20F6">
            <w:pPr>
              <w:pStyle w:val="TableEntryLeftJustify"/>
              <w:rPr>
                <w:color w:val="FF0000"/>
              </w:rPr>
            </w:pPr>
            <w:r w:rsidRPr="008E47E5">
              <w:rPr>
                <w:color w:val="FF0000"/>
              </w:rPr>
              <w:t xml:space="preserve">Describe </w:t>
            </w:r>
            <w:r w:rsidR="00C055A3" w:rsidRPr="008E47E5">
              <w:rPr>
                <w:color w:val="FF0000"/>
              </w:rPr>
              <w:t>r</w:t>
            </w:r>
            <w:r w:rsidR="005F173F" w:rsidRPr="008E47E5">
              <w:rPr>
                <w:color w:val="FF0000"/>
              </w:rPr>
              <w:t>etrofit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ED3F2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R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C7D4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6-2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FCC7C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SK-27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7AED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Provide timing for work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FCB3AE" w14:textId="77777777" w:rsidR="00B12F5E" w:rsidRPr="008E47E5" w:rsidRDefault="00B12F5E" w:rsidP="003C20F6">
            <w:pPr>
              <w:pStyle w:val="Table-Centered"/>
              <w:rPr>
                <w:color w:val="0000FF"/>
              </w:rPr>
            </w:pPr>
          </w:p>
        </w:tc>
      </w:tr>
      <w:tr w:rsidR="00B12F5E" w:rsidRPr="008E47E5" w14:paraId="15D58401" w14:textId="77777777" w:rsidTr="003C20F6">
        <w:trPr>
          <w:jc w:val="right"/>
        </w:trPr>
        <w:tc>
          <w:tcPr>
            <w:tcW w:w="4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EF8ED9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NS-8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D56C" w14:textId="77777777" w:rsidR="00B12F5E" w:rsidRPr="008E47E5" w:rsidRDefault="00B12F5E" w:rsidP="003C20F6">
            <w:pPr>
              <w:pStyle w:val="TableEntryLeftJustify"/>
              <w:rPr>
                <w:color w:val="FF0000"/>
              </w:rPr>
            </w:pPr>
            <w:r w:rsidRPr="008E47E5">
              <w:rPr>
                <w:color w:val="FF0000"/>
              </w:rPr>
              <w:t xml:space="preserve">Describe </w:t>
            </w:r>
            <w:r w:rsidR="00C055A3" w:rsidRPr="008E47E5">
              <w:rPr>
                <w:color w:val="FF0000"/>
              </w:rPr>
              <w:t>r</w:t>
            </w:r>
            <w:r w:rsidR="005F173F" w:rsidRPr="008E47E5">
              <w:rPr>
                <w:color w:val="FF0000"/>
              </w:rPr>
              <w:t>etrofit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9216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B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82797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6-1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9E46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SK-28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BDC25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Provide timing for work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491C75" w14:textId="77777777" w:rsidR="00B12F5E" w:rsidRPr="008E47E5" w:rsidRDefault="00B12F5E" w:rsidP="003C20F6">
            <w:pPr>
              <w:pStyle w:val="Table-Centered"/>
              <w:rPr>
                <w:color w:val="0000FF"/>
              </w:rPr>
            </w:pPr>
          </w:p>
        </w:tc>
      </w:tr>
      <w:tr w:rsidR="00B12F5E" w:rsidRPr="008E47E5" w14:paraId="5BFA8989" w14:textId="77777777" w:rsidTr="003C20F6">
        <w:trPr>
          <w:jc w:val="right"/>
        </w:trPr>
        <w:tc>
          <w:tcPr>
            <w:tcW w:w="41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B35E97D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NS-9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4B330F" w14:textId="77777777" w:rsidR="00B12F5E" w:rsidRPr="008E47E5" w:rsidRDefault="00B12F5E" w:rsidP="003C20F6">
            <w:pPr>
              <w:pStyle w:val="TableEntryLeftJustify"/>
              <w:rPr>
                <w:color w:val="FF0000"/>
              </w:rPr>
            </w:pPr>
            <w:r w:rsidRPr="008E47E5">
              <w:rPr>
                <w:color w:val="FF0000"/>
              </w:rPr>
              <w:t xml:space="preserve">Describe </w:t>
            </w:r>
            <w:r w:rsidR="00C055A3" w:rsidRPr="008E47E5">
              <w:rPr>
                <w:color w:val="FF0000"/>
              </w:rPr>
              <w:t>r</w:t>
            </w:r>
            <w:r w:rsidR="005F173F" w:rsidRPr="008E47E5">
              <w:rPr>
                <w:color w:val="FF0000"/>
              </w:rPr>
              <w:t>etrofit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F28756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B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3ED3A0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6-1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494B62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SK-29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DDD987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Provide timing for work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EECB4F" w14:textId="77777777" w:rsidR="00B12F5E" w:rsidRPr="008E47E5" w:rsidRDefault="00B12F5E" w:rsidP="003C20F6">
            <w:pPr>
              <w:pStyle w:val="Table-Centered"/>
              <w:rPr>
                <w:color w:val="0000FF"/>
              </w:rPr>
            </w:pPr>
          </w:p>
        </w:tc>
      </w:tr>
    </w:tbl>
    <w:p w14:paraId="357B45EE" w14:textId="77777777" w:rsidR="00B12F5E" w:rsidRDefault="00B12F5E" w:rsidP="001E0AB0">
      <w:pPr>
        <w:spacing w:before="120" w:after="0"/>
        <w:ind w:left="360"/>
        <w:rPr>
          <w:sz w:val="18"/>
        </w:rPr>
      </w:pPr>
      <w:r>
        <w:rPr>
          <w:sz w:val="18"/>
        </w:rPr>
        <w:lastRenderedPageBreak/>
        <w:t>R – Roof - indicates a</w:t>
      </w:r>
      <w:r w:rsidR="00C055A3">
        <w:rPr>
          <w:sz w:val="18"/>
        </w:rPr>
        <w:t xml:space="preserve"> r</w:t>
      </w:r>
      <w:r w:rsidR="005F173F">
        <w:rPr>
          <w:sz w:val="18"/>
        </w:rPr>
        <w:t>etrofit</w:t>
      </w:r>
      <w:r>
        <w:rPr>
          <w:sz w:val="18"/>
        </w:rPr>
        <w:t xml:space="preserve"> item that should occur during a scheduled re-roof project </w:t>
      </w:r>
      <w:r>
        <w:rPr>
          <w:sz w:val="18"/>
        </w:rPr>
        <w:br/>
        <w:t>B – Balance - indicates a</w:t>
      </w:r>
      <w:r w:rsidR="00C055A3">
        <w:rPr>
          <w:sz w:val="18"/>
        </w:rPr>
        <w:t xml:space="preserve"> r</w:t>
      </w:r>
      <w:r w:rsidR="005F173F">
        <w:rPr>
          <w:sz w:val="18"/>
        </w:rPr>
        <w:t>etrofit</w:t>
      </w:r>
      <w:r>
        <w:rPr>
          <w:sz w:val="18"/>
        </w:rPr>
        <w:t xml:space="preserve"> item that can be installed independent of a scheduled re-roof project</w:t>
      </w:r>
    </w:p>
    <w:p w14:paraId="55368A49" w14:textId="77777777" w:rsidR="001E0AB0" w:rsidRPr="002B4C7B" w:rsidRDefault="001E0AB0" w:rsidP="001E0AB0">
      <w:pPr>
        <w:pStyle w:val="CommentHeader"/>
        <w:spacing w:before="0" w:after="0"/>
        <w:rPr>
          <w:b w:val="0"/>
          <w:color w:val="FF0000"/>
        </w:rPr>
      </w:pPr>
      <w:r w:rsidRPr="002B4C7B">
        <w:rPr>
          <w:b w:val="0"/>
          <w:color w:val="FF0000"/>
        </w:rPr>
        <w:t>Comments:</w:t>
      </w:r>
    </w:p>
    <w:p w14:paraId="2863EFA8" w14:textId="77777777" w:rsidR="001E0AB0" w:rsidRPr="00002BBD" w:rsidRDefault="001E0AB0" w:rsidP="00945974">
      <w:pPr>
        <w:pStyle w:val="CommentHeader"/>
        <w:numPr>
          <w:ilvl w:val="0"/>
          <w:numId w:val="35"/>
        </w:numPr>
        <w:spacing w:before="0" w:after="0"/>
        <w:rPr>
          <w:b w:val="0"/>
          <w:color w:val="FF0000"/>
          <w:szCs w:val="22"/>
        </w:rPr>
      </w:pPr>
      <w:r w:rsidRPr="002B4C7B">
        <w:rPr>
          <w:b w:val="0"/>
          <w:color w:val="FF0000"/>
        </w:rPr>
        <w:t>XXXXXXXXXXXXXXXXXXXXXXXXXXXXXXXXXXXXXXXXXXXXXXXXXXXXX</w:t>
      </w:r>
    </w:p>
    <w:p w14:paraId="68D2B749" w14:textId="77777777" w:rsidR="00764B0E" w:rsidRDefault="00764B0E">
      <w:pPr>
        <w:spacing w:after="160" w:line="259" w:lineRule="auto"/>
        <w:rPr>
          <w:b/>
          <w:bCs/>
        </w:rPr>
      </w:pPr>
      <w:r>
        <w:br w:type="page"/>
      </w:r>
    </w:p>
    <w:p w14:paraId="1CEDD168" w14:textId="12051A68" w:rsidR="00B12F5E" w:rsidRDefault="00B12F5E" w:rsidP="00B12F5E">
      <w:pPr>
        <w:pStyle w:val="Caption"/>
        <w:jc w:val="center"/>
        <w:rPr>
          <w:sz w:val="22"/>
        </w:rPr>
      </w:pPr>
      <w:r>
        <w:rPr>
          <w:sz w:val="22"/>
        </w:rPr>
        <w:lastRenderedPageBreak/>
        <w:t>Table 6- 3</w:t>
      </w:r>
    </w:p>
    <w:p w14:paraId="6A87404C" w14:textId="77777777" w:rsidR="00B12F5E" w:rsidRDefault="00B12F5E" w:rsidP="00B12F5E">
      <w:pPr>
        <w:pStyle w:val="TableTitle"/>
      </w:pPr>
      <w:r>
        <w:t xml:space="preserve">mechanical/electrical/communications </w:t>
      </w:r>
      <w:r w:rsidR="005F173F">
        <w:t>Retrofit</w:t>
      </w:r>
      <w:r>
        <w:t xml:space="preserve"> measures</w:t>
      </w:r>
    </w:p>
    <w:tbl>
      <w:tblPr>
        <w:tblW w:w="5041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2759"/>
        <w:gridCol w:w="1028"/>
        <w:gridCol w:w="639"/>
        <w:gridCol w:w="872"/>
        <w:gridCol w:w="1649"/>
        <w:gridCol w:w="1028"/>
      </w:tblGrid>
      <w:tr w:rsidR="00B12F5E" w:rsidRPr="008E47E5" w14:paraId="77BE0A9B" w14:textId="77777777" w:rsidTr="001E0AB0">
        <w:trPr>
          <w:cantSplit/>
          <w:trHeight w:val="989"/>
          <w:tblHeader/>
          <w:jc w:val="right"/>
        </w:trPr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1BA8251" w14:textId="77777777" w:rsidR="00B12F5E" w:rsidRPr="008E47E5" w:rsidRDefault="00B12F5E" w:rsidP="003C20F6">
            <w:pPr>
              <w:pStyle w:val="TableEntry-Center"/>
              <w:rPr>
                <w:b w:val="0"/>
                <w:sz w:val="20"/>
              </w:rPr>
            </w:pPr>
            <w:r w:rsidRPr="008E47E5">
              <w:rPr>
                <w:b w:val="0"/>
                <w:sz w:val="20"/>
              </w:rPr>
              <w:t>No.</w:t>
            </w:r>
          </w:p>
        </w:tc>
        <w:tc>
          <w:tcPr>
            <w:tcW w:w="1589" w:type="pc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B264E0B" w14:textId="77777777" w:rsidR="00B12F5E" w:rsidRPr="008E47E5" w:rsidRDefault="00B12F5E" w:rsidP="003C20F6">
            <w:pPr>
              <w:pStyle w:val="TableEntry-Center"/>
              <w:rPr>
                <w:b w:val="0"/>
                <w:sz w:val="20"/>
              </w:rPr>
            </w:pPr>
            <w:r w:rsidRPr="008E47E5">
              <w:rPr>
                <w:b w:val="0"/>
                <w:sz w:val="20"/>
              </w:rPr>
              <w:t>Item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78CD610" w14:textId="77777777" w:rsidR="00B12F5E" w:rsidRPr="008E47E5" w:rsidRDefault="005F173F" w:rsidP="003C20F6">
            <w:pPr>
              <w:pStyle w:val="TableEntry-Center"/>
              <w:rPr>
                <w:b w:val="0"/>
                <w:sz w:val="20"/>
              </w:rPr>
            </w:pPr>
            <w:r w:rsidRPr="008E47E5">
              <w:rPr>
                <w:b w:val="0"/>
                <w:sz w:val="20"/>
              </w:rPr>
              <w:t>Retrofit</w:t>
            </w:r>
          </w:p>
          <w:p w14:paraId="10FCE407" w14:textId="77777777" w:rsidR="00B12F5E" w:rsidRPr="008E47E5" w:rsidDel="004E6F2A" w:rsidRDefault="00B12F5E" w:rsidP="003C20F6">
            <w:pPr>
              <w:pStyle w:val="TableEntry-Center"/>
              <w:rPr>
                <w:b w:val="0"/>
              </w:rPr>
            </w:pPr>
            <w:r w:rsidRPr="008E47E5">
              <w:rPr>
                <w:b w:val="0"/>
                <w:sz w:val="20"/>
              </w:rPr>
              <w:t>R or B</w:t>
            </w:r>
            <w:r w:rsidRPr="008E47E5">
              <w:rPr>
                <w:b w:val="0"/>
                <w:sz w:val="20"/>
                <w:vertAlign w:val="superscript"/>
              </w:rPr>
              <w:t>3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0C4AD92" w14:textId="77777777" w:rsidR="00B12F5E" w:rsidRPr="008E47E5" w:rsidDel="004E6F2A" w:rsidRDefault="00B12F5E" w:rsidP="003C20F6">
            <w:pPr>
              <w:pStyle w:val="TableEntry-Center"/>
              <w:rPr>
                <w:b w:val="0"/>
                <w:sz w:val="20"/>
              </w:rPr>
            </w:pPr>
            <w:r w:rsidRPr="008E47E5">
              <w:rPr>
                <w:b w:val="0"/>
                <w:sz w:val="20"/>
              </w:rPr>
              <w:t>Plan No.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4438964" w14:textId="77777777" w:rsidR="00B12F5E" w:rsidRPr="008E47E5" w:rsidDel="004E6F2A" w:rsidRDefault="00B12F5E" w:rsidP="003C20F6">
            <w:pPr>
              <w:pStyle w:val="TableEntry-Center"/>
              <w:rPr>
                <w:b w:val="0"/>
                <w:sz w:val="20"/>
              </w:rPr>
            </w:pPr>
            <w:r w:rsidRPr="008E47E5">
              <w:rPr>
                <w:b w:val="0"/>
                <w:sz w:val="20"/>
              </w:rPr>
              <w:t>Sketch No.</w:t>
            </w:r>
          </w:p>
        </w:tc>
        <w:tc>
          <w:tcPr>
            <w:tcW w:w="950" w:type="pc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DFA8284" w14:textId="77777777" w:rsidR="00B12F5E" w:rsidRPr="008E47E5" w:rsidRDefault="00B12F5E" w:rsidP="003C20F6">
            <w:pPr>
              <w:pStyle w:val="TableEntry-Center"/>
              <w:rPr>
                <w:b w:val="0"/>
                <w:sz w:val="20"/>
              </w:rPr>
            </w:pPr>
            <w:r w:rsidRPr="008E47E5">
              <w:rPr>
                <w:b w:val="0"/>
                <w:sz w:val="20"/>
              </w:rPr>
              <w:t xml:space="preserve">Recommended </w:t>
            </w:r>
            <w:r w:rsidR="005F173F" w:rsidRPr="008E47E5">
              <w:rPr>
                <w:b w:val="0"/>
                <w:sz w:val="20"/>
              </w:rPr>
              <w:t>Retrofit</w:t>
            </w:r>
            <w:r w:rsidRPr="008E47E5">
              <w:rPr>
                <w:b w:val="0"/>
                <w:sz w:val="20"/>
              </w:rPr>
              <w:t xml:space="preserve"> Year/Timing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1E6DDCD8" w14:textId="77777777" w:rsidR="00B12F5E" w:rsidRPr="008E47E5" w:rsidRDefault="00B12F5E" w:rsidP="003C20F6">
            <w:pPr>
              <w:pStyle w:val="TableEntry-Center"/>
              <w:rPr>
                <w:b w:val="0"/>
                <w:sz w:val="20"/>
              </w:rPr>
            </w:pPr>
            <w:r w:rsidRPr="008E47E5">
              <w:rPr>
                <w:b w:val="0"/>
                <w:sz w:val="20"/>
              </w:rPr>
              <w:t xml:space="preserve">Actual </w:t>
            </w:r>
            <w:r w:rsidR="005F173F" w:rsidRPr="008E47E5">
              <w:rPr>
                <w:b w:val="0"/>
                <w:sz w:val="20"/>
              </w:rPr>
              <w:t>Retrofit</w:t>
            </w:r>
            <w:r w:rsidRPr="008E47E5">
              <w:rPr>
                <w:b w:val="0"/>
                <w:sz w:val="20"/>
              </w:rPr>
              <w:t xml:space="preserve"> Date</w:t>
            </w:r>
          </w:p>
        </w:tc>
      </w:tr>
      <w:tr w:rsidR="00B12F5E" w:rsidRPr="008E47E5" w14:paraId="35A26DD0" w14:textId="77777777" w:rsidTr="001E0AB0">
        <w:trPr>
          <w:jc w:val="right"/>
        </w:trPr>
        <w:tc>
          <w:tcPr>
            <w:tcW w:w="406" w:type="pct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A9C8BB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M-1</w:t>
            </w:r>
          </w:p>
        </w:tc>
        <w:tc>
          <w:tcPr>
            <w:tcW w:w="158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817B" w14:textId="77777777" w:rsidR="00B12F5E" w:rsidRPr="008E47E5" w:rsidRDefault="00B12F5E" w:rsidP="003C20F6">
            <w:pPr>
              <w:pStyle w:val="TableEntryLeftJustify"/>
              <w:rPr>
                <w:color w:val="FF0000"/>
              </w:rPr>
            </w:pPr>
            <w:r w:rsidRPr="008E47E5">
              <w:rPr>
                <w:color w:val="FF0000"/>
              </w:rPr>
              <w:t>Brace control panel</w:t>
            </w:r>
          </w:p>
        </w:tc>
        <w:tc>
          <w:tcPr>
            <w:tcW w:w="592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21376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B</w:t>
            </w:r>
          </w:p>
        </w:tc>
        <w:tc>
          <w:tcPr>
            <w:tcW w:w="36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9686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6-1</w:t>
            </w:r>
          </w:p>
        </w:tc>
        <w:tc>
          <w:tcPr>
            <w:tcW w:w="502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84183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SK-30</w:t>
            </w:r>
          </w:p>
        </w:tc>
        <w:tc>
          <w:tcPr>
            <w:tcW w:w="95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60639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2015</w:t>
            </w:r>
          </w:p>
        </w:tc>
        <w:tc>
          <w:tcPr>
            <w:tcW w:w="592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E9850F" w14:textId="77777777" w:rsidR="00B12F5E" w:rsidRPr="008E47E5" w:rsidRDefault="00B12F5E" w:rsidP="001E0AB0">
            <w:pPr>
              <w:pStyle w:val="Table-Centered"/>
              <w:jc w:val="left"/>
              <w:rPr>
                <w:color w:val="0000FF"/>
              </w:rPr>
            </w:pPr>
          </w:p>
        </w:tc>
      </w:tr>
      <w:tr w:rsidR="00B12F5E" w:rsidRPr="008E47E5" w14:paraId="1C3EDDDF" w14:textId="77777777" w:rsidTr="001E0AB0">
        <w:trPr>
          <w:jc w:val="right"/>
        </w:trPr>
        <w:tc>
          <w:tcPr>
            <w:tcW w:w="4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5B847A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M-2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13D6" w14:textId="77777777" w:rsidR="00B12F5E" w:rsidRPr="008E47E5" w:rsidRDefault="00B12F5E" w:rsidP="003C20F6">
            <w:pPr>
              <w:pStyle w:val="TableEntryLeftJustify"/>
              <w:rPr>
                <w:color w:val="FF0000"/>
              </w:rPr>
            </w:pPr>
            <w:r w:rsidRPr="008E47E5">
              <w:rPr>
                <w:color w:val="FF0000"/>
              </w:rPr>
              <w:t xml:space="preserve">Describe </w:t>
            </w:r>
            <w:r w:rsidR="00C055A3" w:rsidRPr="008E47E5">
              <w:rPr>
                <w:color w:val="FF0000"/>
              </w:rPr>
              <w:t>r</w:t>
            </w:r>
            <w:r w:rsidR="005F173F" w:rsidRPr="008E47E5">
              <w:rPr>
                <w:color w:val="FF0000"/>
              </w:rPr>
              <w:t>etrofit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D893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B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86574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6-1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FC44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SK-31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2907A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Provide timing for work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7D4EA6" w14:textId="77777777" w:rsidR="00B12F5E" w:rsidRPr="008E47E5" w:rsidRDefault="00B12F5E" w:rsidP="001E0AB0">
            <w:pPr>
              <w:pStyle w:val="Table-Centered"/>
              <w:jc w:val="left"/>
              <w:rPr>
                <w:color w:val="0000FF"/>
              </w:rPr>
            </w:pPr>
          </w:p>
        </w:tc>
      </w:tr>
      <w:tr w:rsidR="00B12F5E" w:rsidRPr="008E47E5" w14:paraId="1A21148E" w14:textId="77777777" w:rsidTr="001E0AB0">
        <w:trPr>
          <w:jc w:val="right"/>
        </w:trPr>
        <w:tc>
          <w:tcPr>
            <w:tcW w:w="4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D263E5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M-3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154B" w14:textId="77777777" w:rsidR="00B12F5E" w:rsidRPr="008E47E5" w:rsidRDefault="00B12F5E" w:rsidP="003C20F6">
            <w:pPr>
              <w:pStyle w:val="TableEntryLeftJustify"/>
              <w:rPr>
                <w:color w:val="FF0000"/>
              </w:rPr>
            </w:pPr>
            <w:r w:rsidRPr="008E47E5">
              <w:rPr>
                <w:color w:val="FF0000"/>
              </w:rPr>
              <w:t>Provide snubbers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0B491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R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DBBD" w14:textId="77777777" w:rsidR="00B12F5E" w:rsidRPr="008E47E5" w:rsidDel="00711B82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6-2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E349" w14:textId="77777777" w:rsidR="00B12F5E" w:rsidRPr="008E47E5" w:rsidDel="00711B82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SK-32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4AA6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2015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29A80F" w14:textId="77777777" w:rsidR="00B12F5E" w:rsidRPr="008E47E5" w:rsidRDefault="00B12F5E" w:rsidP="001E0AB0">
            <w:pPr>
              <w:pStyle w:val="Table-Centered"/>
              <w:jc w:val="left"/>
              <w:rPr>
                <w:color w:val="0000FF"/>
              </w:rPr>
            </w:pPr>
          </w:p>
        </w:tc>
      </w:tr>
      <w:tr w:rsidR="00B12F5E" w:rsidRPr="008E47E5" w14:paraId="1EE2D09E" w14:textId="77777777" w:rsidTr="001E0AB0">
        <w:trPr>
          <w:cantSplit/>
          <w:jc w:val="right"/>
        </w:trPr>
        <w:tc>
          <w:tcPr>
            <w:tcW w:w="4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1E3B8B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M-4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F0090" w14:textId="77777777" w:rsidR="00B12F5E" w:rsidRPr="008E47E5" w:rsidRDefault="00B12F5E" w:rsidP="003C20F6">
            <w:pPr>
              <w:pStyle w:val="TableEntryLeftJustify"/>
              <w:rPr>
                <w:color w:val="FF0000"/>
              </w:rPr>
            </w:pPr>
            <w:r w:rsidRPr="008E47E5">
              <w:rPr>
                <w:color w:val="FF0000"/>
              </w:rPr>
              <w:t xml:space="preserve">Describe </w:t>
            </w:r>
            <w:r w:rsidR="00C055A3" w:rsidRPr="008E47E5">
              <w:rPr>
                <w:color w:val="FF0000"/>
              </w:rPr>
              <w:t>r</w:t>
            </w:r>
            <w:r w:rsidR="005F173F" w:rsidRPr="008E47E5">
              <w:rPr>
                <w:color w:val="FF0000"/>
              </w:rPr>
              <w:t>etrofit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6F93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B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5463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6-1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28B7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SK-33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6CAA5" w14:textId="77777777" w:rsidR="00B12F5E" w:rsidRPr="008E47E5" w:rsidRDefault="00B12F5E" w:rsidP="003C20F6">
            <w:pPr>
              <w:jc w:val="center"/>
              <w:rPr>
                <w:color w:val="FF0000"/>
              </w:rPr>
            </w:pPr>
            <w:r w:rsidRPr="008E47E5">
              <w:rPr>
                <w:color w:val="FF0000"/>
              </w:rPr>
              <w:t>Provide timing for work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0917CC" w14:textId="77777777" w:rsidR="00B12F5E" w:rsidRPr="008E47E5" w:rsidRDefault="00B12F5E" w:rsidP="001E0AB0">
            <w:pPr>
              <w:pStyle w:val="Table-Centered"/>
              <w:jc w:val="left"/>
              <w:rPr>
                <w:color w:val="0000FF"/>
              </w:rPr>
            </w:pPr>
          </w:p>
        </w:tc>
      </w:tr>
      <w:tr w:rsidR="00B12F5E" w:rsidRPr="008E47E5" w14:paraId="219E3D0F" w14:textId="77777777" w:rsidTr="001E0AB0">
        <w:trPr>
          <w:jc w:val="right"/>
        </w:trPr>
        <w:tc>
          <w:tcPr>
            <w:tcW w:w="4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69F943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M-5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8490" w14:textId="77777777" w:rsidR="00B12F5E" w:rsidRPr="008E47E5" w:rsidRDefault="00B12F5E" w:rsidP="003C20F6">
            <w:pPr>
              <w:pStyle w:val="TableEntryLeftJustify"/>
              <w:rPr>
                <w:color w:val="FF0000"/>
              </w:rPr>
            </w:pPr>
            <w:r w:rsidRPr="008E47E5">
              <w:rPr>
                <w:color w:val="FF0000"/>
              </w:rPr>
              <w:t xml:space="preserve">Describe </w:t>
            </w:r>
            <w:r w:rsidR="00C055A3" w:rsidRPr="008E47E5">
              <w:rPr>
                <w:color w:val="FF0000"/>
              </w:rPr>
              <w:t>r</w:t>
            </w:r>
            <w:r w:rsidR="005F173F" w:rsidRPr="008E47E5">
              <w:rPr>
                <w:color w:val="FF0000"/>
              </w:rPr>
              <w:t>etrofit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0A8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B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6C66E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6-1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22AF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SK-34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5A4E" w14:textId="77777777" w:rsidR="00B12F5E" w:rsidRPr="008E47E5" w:rsidRDefault="00B12F5E" w:rsidP="003C20F6">
            <w:pPr>
              <w:jc w:val="center"/>
              <w:rPr>
                <w:color w:val="FF0000"/>
              </w:rPr>
            </w:pPr>
            <w:r w:rsidRPr="008E47E5">
              <w:rPr>
                <w:color w:val="FF0000"/>
              </w:rPr>
              <w:t>Provide timing for work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974E29" w14:textId="77777777" w:rsidR="00B12F5E" w:rsidRPr="008E47E5" w:rsidRDefault="00B12F5E" w:rsidP="001E0AB0">
            <w:pPr>
              <w:pStyle w:val="Table-Centered"/>
              <w:jc w:val="left"/>
              <w:rPr>
                <w:color w:val="0000FF"/>
              </w:rPr>
            </w:pPr>
          </w:p>
        </w:tc>
      </w:tr>
      <w:tr w:rsidR="00B12F5E" w:rsidRPr="008E47E5" w14:paraId="50CD068C" w14:textId="77777777" w:rsidTr="001E0AB0">
        <w:trPr>
          <w:jc w:val="right"/>
        </w:trPr>
        <w:tc>
          <w:tcPr>
            <w:tcW w:w="4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992AD6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M-6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2B08" w14:textId="77777777" w:rsidR="00B12F5E" w:rsidRPr="008E47E5" w:rsidRDefault="00B12F5E" w:rsidP="003C20F6">
            <w:pPr>
              <w:pStyle w:val="TableEntryLeftJustify"/>
              <w:rPr>
                <w:color w:val="FF0000"/>
              </w:rPr>
            </w:pPr>
            <w:r w:rsidRPr="008E47E5">
              <w:rPr>
                <w:color w:val="FF0000"/>
              </w:rPr>
              <w:t xml:space="preserve">Describe </w:t>
            </w:r>
            <w:r w:rsidR="00C055A3" w:rsidRPr="008E47E5">
              <w:rPr>
                <w:color w:val="FF0000"/>
              </w:rPr>
              <w:t>r</w:t>
            </w:r>
            <w:r w:rsidR="005F173F" w:rsidRPr="008E47E5">
              <w:rPr>
                <w:color w:val="FF0000"/>
              </w:rPr>
              <w:t>etrofit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C333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B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4795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6-1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09E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SK-35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DDCD" w14:textId="77777777" w:rsidR="00B12F5E" w:rsidRPr="008E47E5" w:rsidRDefault="00B12F5E" w:rsidP="003C20F6">
            <w:pPr>
              <w:jc w:val="center"/>
              <w:rPr>
                <w:color w:val="FF0000"/>
              </w:rPr>
            </w:pPr>
            <w:r w:rsidRPr="008E47E5">
              <w:rPr>
                <w:color w:val="FF0000"/>
              </w:rPr>
              <w:t>Provide timing for work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B9B120" w14:textId="77777777" w:rsidR="00B12F5E" w:rsidRPr="008E47E5" w:rsidRDefault="00B12F5E" w:rsidP="001E0AB0">
            <w:pPr>
              <w:pStyle w:val="Table-Centered"/>
              <w:jc w:val="left"/>
              <w:rPr>
                <w:color w:val="0000FF"/>
              </w:rPr>
            </w:pPr>
          </w:p>
        </w:tc>
      </w:tr>
      <w:tr w:rsidR="00B12F5E" w:rsidRPr="008E47E5" w14:paraId="3D875422" w14:textId="77777777" w:rsidTr="001E0AB0">
        <w:trPr>
          <w:jc w:val="right"/>
        </w:trPr>
        <w:tc>
          <w:tcPr>
            <w:tcW w:w="4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80F9B5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M-7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6E38" w14:textId="77777777" w:rsidR="00B12F5E" w:rsidRPr="008E47E5" w:rsidDel="00711B82" w:rsidRDefault="00B12F5E" w:rsidP="003C20F6">
            <w:pPr>
              <w:pStyle w:val="TableEntryLeftJustify"/>
              <w:rPr>
                <w:color w:val="FF0000"/>
              </w:rPr>
            </w:pPr>
            <w:r w:rsidRPr="008E47E5">
              <w:rPr>
                <w:color w:val="FF0000"/>
              </w:rPr>
              <w:t>Brace fire suppression piping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2F89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B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88C4" w14:textId="77777777" w:rsidR="00B12F5E" w:rsidRPr="008E47E5" w:rsidDel="00711B82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6-1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8938D" w14:textId="77777777" w:rsidR="00B12F5E" w:rsidRPr="008E47E5" w:rsidDel="00711B82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SK-36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18BF1" w14:textId="77777777" w:rsidR="00B12F5E" w:rsidRPr="008E47E5" w:rsidDel="00711B82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2015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E2A958" w14:textId="77777777" w:rsidR="00B12F5E" w:rsidRPr="008E47E5" w:rsidDel="00711B82" w:rsidRDefault="00B12F5E" w:rsidP="001E0AB0">
            <w:pPr>
              <w:pStyle w:val="Table-Centered"/>
              <w:jc w:val="left"/>
              <w:rPr>
                <w:color w:val="0000FF"/>
              </w:rPr>
            </w:pPr>
          </w:p>
        </w:tc>
      </w:tr>
      <w:tr w:rsidR="00B12F5E" w:rsidRPr="008E47E5" w14:paraId="1B806C74" w14:textId="77777777" w:rsidTr="001E0AB0">
        <w:trPr>
          <w:jc w:val="right"/>
        </w:trPr>
        <w:tc>
          <w:tcPr>
            <w:tcW w:w="4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B37AEA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M-8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1F52" w14:textId="77777777" w:rsidR="00B12F5E" w:rsidRPr="008E47E5" w:rsidRDefault="00B12F5E" w:rsidP="003C20F6">
            <w:pPr>
              <w:pStyle w:val="TableEntryLeftJustify"/>
              <w:rPr>
                <w:color w:val="FF0000"/>
              </w:rPr>
            </w:pPr>
            <w:r w:rsidRPr="008E47E5">
              <w:rPr>
                <w:color w:val="FF0000"/>
              </w:rPr>
              <w:t>Provide natural gas seismic shut-off valve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9575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B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8F55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6-1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83F2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SK-37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4D37A" w14:textId="77777777" w:rsidR="00B12F5E" w:rsidRPr="008E47E5" w:rsidRDefault="00B12F5E" w:rsidP="003C20F6">
            <w:pPr>
              <w:jc w:val="center"/>
              <w:rPr>
                <w:color w:val="FF0000"/>
              </w:rPr>
            </w:pPr>
            <w:r w:rsidRPr="008E47E5">
              <w:rPr>
                <w:color w:val="FF0000"/>
              </w:rPr>
              <w:t>2015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F1ACD6" w14:textId="77777777" w:rsidR="00B12F5E" w:rsidRPr="008E47E5" w:rsidDel="00711B82" w:rsidRDefault="00B12F5E" w:rsidP="001E0AB0">
            <w:pPr>
              <w:pStyle w:val="Table-Centered"/>
              <w:jc w:val="left"/>
              <w:rPr>
                <w:color w:val="0000FF"/>
              </w:rPr>
            </w:pPr>
          </w:p>
        </w:tc>
      </w:tr>
      <w:tr w:rsidR="00B12F5E" w:rsidRPr="008E47E5" w14:paraId="5535D15C" w14:textId="77777777" w:rsidTr="001E0AB0">
        <w:trPr>
          <w:jc w:val="right"/>
        </w:trPr>
        <w:tc>
          <w:tcPr>
            <w:tcW w:w="4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CD6865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M-9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AC4C1" w14:textId="77777777" w:rsidR="00B12F5E" w:rsidRPr="008E47E5" w:rsidRDefault="00B12F5E" w:rsidP="003C20F6">
            <w:pPr>
              <w:pStyle w:val="TableEntryLeftJustify"/>
              <w:rPr>
                <w:color w:val="FF0000"/>
              </w:rPr>
            </w:pPr>
            <w:r w:rsidRPr="008E47E5">
              <w:rPr>
                <w:color w:val="FF0000"/>
              </w:rPr>
              <w:t xml:space="preserve">Describe </w:t>
            </w:r>
            <w:r w:rsidR="00C055A3" w:rsidRPr="008E47E5">
              <w:rPr>
                <w:color w:val="FF0000"/>
              </w:rPr>
              <w:t>r</w:t>
            </w:r>
            <w:r w:rsidR="005F173F" w:rsidRPr="008E47E5">
              <w:rPr>
                <w:color w:val="FF0000"/>
              </w:rPr>
              <w:t>etrofit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06B0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B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C8167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6-1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D22BC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SK-38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A69B9" w14:textId="77777777" w:rsidR="00B12F5E" w:rsidRPr="008E47E5" w:rsidRDefault="00B12F5E" w:rsidP="003C20F6">
            <w:pPr>
              <w:jc w:val="center"/>
              <w:rPr>
                <w:color w:val="FF0000"/>
              </w:rPr>
            </w:pPr>
            <w:r w:rsidRPr="008E47E5">
              <w:rPr>
                <w:color w:val="FF0000"/>
              </w:rPr>
              <w:t>Provide timing for work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36DFD4" w14:textId="77777777" w:rsidR="00B12F5E" w:rsidRPr="008E47E5" w:rsidDel="00711B82" w:rsidRDefault="00B12F5E" w:rsidP="001E0AB0">
            <w:pPr>
              <w:pStyle w:val="Table-Centered"/>
              <w:jc w:val="left"/>
              <w:rPr>
                <w:color w:val="0000FF"/>
              </w:rPr>
            </w:pPr>
          </w:p>
        </w:tc>
      </w:tr>
      <w:tr w:rsidR="00B12F5E" w:rsidRPr="008E47E5" w14:paraId="373AF745" w14:textId="77777777" w:rsidTr="001E0AB0">
        <w:trPr>
          <w:jc w:val="right"/>
        </w:trPr>
        <w:tc>
          <w:tcPr>
            <w:tcW w:w="4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AD8E51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E-1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6F5F" w14:textId="77777777" w:rsidR="00B12F5E" w:rsidRPr="008E47E5" w:rsidRDefault="00B12F5E" w:rsidP="003C20F6">
            <w:pPr>
              <w:pStyle w:val="TableEntryLeftJustify"/>
              <w:rPr>
                <w:color w:val="FF0000"/>
              </w:rPr>
            </w:pPr>
            <w:r w:rsidRPr="008E47E5">
              <w:rPr>
                <w:color w:val="FF0000"/>
              </w:rPr>
              <w:t xml:space="preserve">Describe </w:t>
            </w:r>
            <w:r w:rsidR="00C055A3" w:rsidRPr="008E47E5">
              <w:rPr>
                <w:color w:val="FF0000"/>
              </w:rPr>
              <w:t>r</w:t>
            </w:r>
            <w:r w:rsidR="005F173F" w:rsidRPr="008E47E5">
              <w:rPr>
                <w:color w:val="FF0000"/>
              </w:rPr>
              <w:t>etrofit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8753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B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3FB6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6-1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F0AAD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SK-39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555B" w14:textId="77777777" w:rsidR="00B12F5E" w:rsidRPr="008E47E5" w:rsidRDefault="00B12F5E" w:rsidP="003C20F6">
            <w:pPr>
              <w:jc w:val="center"/>
              <w:rPr>
                <w:color w:val="FF0000"/>
              </w:rPr>
            </w:pPr>
            <w:r w:rsidRPr="008E47E5">
              <w:rPr>
                <w:color w:val="FF0000"/>
              </w:rPr>
              <w:t>Provide timing for work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FC5AFA" w14:textId="77777777" w:rsidR="00B12F5E" w:rsidRPr="008E47E5" w:rsidDel="00711B82" w:rsidRDefault="00B12F5E" w:rsidP="001E0AB0">
            <w:pPr>
              <w:pStyle w:val="Table-Centered"/>
              <w:jc w:val="left"/>
              <w:rPr>
                <w:color w:val="0000FF"/>
              </w:rPr>
            </w:pPr>
          </w:p>
        </w:tc>
      </w:tr>
      <w:tr w:rsidR="00B12F5E" w:rsidRPr="008E47E5" w14:paraId="296A9A2A" w14:textId="77777777" w:rsidTr="001E0AB0">
        <w:trPr>
          <w:jc w:val="right"/>
        </w:trPr>
        <w:tc>
          <w:tcPr>
            <w:tcW w:w="4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2CF2B9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E-2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8930" w14:textId="77777777" w:rsidR="00B12F5E" w:rsidRPr="008E47E5" w:rsidRDefault="00B12F5E" w:rsidP="003C20F6">
            <w:pPr>
              <w:pStyle w:val="TableEntryLeftJustify"/>
              <w:rPr>
                <w:color w:val="FF0000"/>
              </w:rPr>
            </w:pPr>
            <w:r w:rsidRPr="008E47E5">
              <w:rPr>
                <w:color w:val="FF0000"/>
              </w:rPr>
              <w:t xml:space="preserve">Describe </w:t>
            </w:r>
            <w:r w:rsidR="00C055A3" w:rsidRPr="008E47E5">
              <w:rPr>
                <w:color w:val="FF0000"/>
              </w:rPr>
              <w:t>r</w:t>
            </w:r>
            <w:r w:rsidR="005F173F" w:rsidRPr="008E47E5">
              <w:rPr>
                <w:color w:val="FF0000"/>
              </w:rPr>
              <w:t>etrofit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3B228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B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7975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6-1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E3792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SK-40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D379" w14:textId="77777777" w:rsidR="00B12F5E" w:rsidRPr="008E47E5" w:rsidRDefault="00B12F5E" w:rsidP="003C20F6">
            <w:pPr>
              <w:jc w:val="center"/>
              <w:rPr>
                <w:color w:val="FF0000"/>
              </w:rPr>
            </w:pPr>
            <w:r w:rsidRPr="008E47E5">
              <w:rPr>
                <w:color w:val="FF0000"/>
              </w:rPr>
              <w:t>Provide timing for work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6BB779" w14:textId="77777777" w:rsidR="00B12F5E" w:rsidRPr="008E47E5" w:rsidDel="00711B82" w:rsidRDefault="00B12F5E" w:rsidP="001E0AB0">
            <w:pPr>
              <w:pStyle w:val="Table-Centered"/>
              <w:jc w:val="left"/>
              <w:rPr>
                <w:color w:val="0000FF"/>
              </w:rPr>
            </w:pPr>
          </w:p>
        </w:tc>
      </w:tr>
      <w:tr w:rsidR="00B12F5E" w:rsidRPr="008E47E5" w14:paraId="164B7E09" w14:textId="77777777" w:rsidTr="001E0AB0">
        <w:trPr>
          <w:jc w:val="right"/>
        </w:trPr>
        <w:tc>
          <w:tcPr>
            <w:tcW w:w="4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A904D0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E-3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A8B4F" w14:textId="77777777" w:rsidR="00B12F5E" w:rsidRPr="008E47E5" w:rsidRDefault="00B12F5E" w:rsidP="003C20F6">
            <w:pPr>
              <w:pStyle w:val="TableEntryLeftJustify"/>
              <w:rPr>
                <w:color w:val="FF0000"/>
              </w:rPr>
            </w:pPr>
            <w:r w:rsidRPr="008E47E5">
              <w:rPr>
                <w:color w:val="FF0000"/>
              </w:rPr>
              <w:t xml:space="preserve">Describe </w:t>
            </w:r>
            <w:r w:rsidR="00C055A3" w:rsidRPr="008E47E5">
              <w:rPr>
                <w:color w:val="FF0000"/>
              </w:rPr>
              <w:t>r</w:t>
            </w:r>
            <w:r w:rsidR="005F173F" w:rsidRPr="008E47E5">
              <w:rPr>
                <w:color w:val="FF0000"/>
              </w:rPr>
              <w:t>etrofit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3755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B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A855A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6-1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AC6DB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SK-41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B8E62" w14:textId="77777777" w:rsidR="00B12F5E" w:rsidRPr="008E47E5" w:rsidRDefault="00B12F5E" w:rsidP="003C20F6">
            <w:pPr>
              <w:jc w:val="center"/>
              <w:rPr>
                <w:color w:val="FF0000"/>
              </w:rPr>
            </w:pPr>
            <w:r w:rsidRPr="008E47E5">
              <w:rPr>
                <w:color w:val="FF0000"/>
              </w:rPr>
              <w:t>Provide timing for work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9222BD" w14:textId="77777777" w:rsidR="00B12F5E" w:rsidRPr="008E47E5" w:rsidDel="00711B82" w:rsidRDefault="00B12F5E" w:rsidP="001E0AB0">
            <w:pPr>
              <w:pStyle w:val="Table-Centered"/>
              <w:jc w:val="left"/>
              <w:rPr>
                <w:color w:val="0000FF"/>
              </w:rPr>
            </w:pPr>
          </w:p>
        </w:tc>
      </w:tr>
      <w:tr w:rsidR="00B12F5E" w:rsidRPr="008E47E5" w14:paraId="2E84EBC5" w14:textId="77777777" w:rsidTr="001E0AB0">
        <w:trPr>
          <w:jc w:val="right"/>
        </w:trPr>
        <w:tc>
          <w:tcPr>
            <w:tcW w:w="4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2EDCC9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C-1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E9BB" w14:textId="77777777" w:rsidR="00B12F5E" w:rsidRPr="008E47E5" w:rsidRDefault="00B12F5E" w:rsidP="003C20F6">
            <w:pPr>
              <w:pStyle w:val="TableEntryLeftJustify"/>
              <w:rPr>
                <w:color w:val="FF0000"/>
              </w:rPr>
            </w:pPr>
            <w:r w:rsidRPr="008E47E5">
              <w:rPr>
                <w:color w:val="FF0000"/>
              </w:rPr>
              <w:t xml:space="preserve">Describe </w:t>
            </w:r>
            <w:r w:rsidR="00C055A3" w:rsidRPr="008E47E5">
              <w:rPr>
                <w:color w:val="FF0000"/>
              </w:rPr>
              <w:t>r</w:t>
            </w:r>
            <w:r w:rsidR="005F173F" w:rsidRPr="008E47E5">
              <w:rPr>
                <w:color w:val="FF0000"/>
              </w:rPr>
              <w:t>etrofit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7530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B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8C80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6-1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F113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SK-42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594B" w14:textId="77777777" w:rsidR="00B12F5E" w:rsidRPr="008E47E5" w:rsidRDefault="00B12F5E" w:rsidP="003C20F6">
            <w:pPr>
              <w:jc w:val="center"/>
              <w:rPr>
                <w:color w:val="FF0000"/>
              </w:rPr>
            </w:pPr>
            <w:r w:rsidRPr="008E47E5">
              <w:rPr>
                <w:color w:val="FF0000"/>
              </w:rPr>
              <w:t>Provide timing for work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B86199" w14:textId="77777777" w:rsidR="00B12F5E" w:rsidRPr="008E47E5" w:rsidDel="00711B82" w:rsidRDefault="00B12F5E" w:rsidP="001E0AB0">
            <w:pPr>
              <w:pStyle w:val="Table-Centered"/>
              <w:jc w:val="left"/>
              <w:rPr>
                <w:color w:val="0000FF"/>
              </w:rPr>
            </w:pPr>
          </w:p>
        </w:tc>
      </w:tr>
      <w:tr w:rsidR="00B12F5E" w:rsidRPr="008E47E5" w14:paraId="27DFA2B3" w14:textId="77777777" w:rsidTr="001E0AB0">
        <w:trPr>
          <w:jc w:val="right"/>
        </w:trPr>
        <w:tc>
          <w:tcPr>
            <w:tcW w:w="40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C55BF74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C-2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9EABA5" w14:textId="77777777" w:rsidR="00B12F5E" w:rsidRPr="008E47E5" w:rsidRDefault="00B12F5E" w:rsidP="003C20F6">
            <w:pPr>
              <w:pStyle w:val="TableEntryLeftJustify"/>
              <w:rPr>
                <w:color w:val="FF0000"/>
              </w:rPr>
            </w:pPr>
            <w:r w:rsidRPr="008E47E5">
              <w:rPr>
                <w:color w:val="FF0000"/>
              </w:rPr>
              <w:t xml:space="preserve">Describe </w:t>
            </w:r>
            <w:r w:rsidR="00C055A3" w:rsidRPr="008E47E5">
              <w:rPr>
                <w:color w:val="FF0000"/>
              </w:rPr>
              <w:t>r</w:t>
            </w:r>
            <w:r w:rsidR="005F173F" w:rsidRPr="008E47E5">
              <w:rPr>
                <w:color w:val="FF0000"/>
              </w:rPr>
              <w:t>etrofit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2B9F00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B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7F9677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6-1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BC60C4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SK-43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D9440C" w14:textId="77777777" w:rsidR="00B12F5E" w:rsidRPr="008E47E5" w:rsidRDefault="00B12F5E" w:rsidP="003C20F6">
            <w:pPr>
              <w:jc w:val="center"/>
              <w:rPr>
                <w:color w:val="FF0000"/>
              </w:rPr>
            </w:pPr>
            <w:r w:rsidRPr="008E47E5">
              <w:rPr>
                <w:color w:val="FF0000"/>
              </w:rPr>
              <w:t>Provide timing for work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148283" w14:textId="77777777" w:rsidR="00B12F5E" w:rsidRPr="008E47E5" w:rsidDel="00711B82" w:rsidRDefault="00B12F5E" w:rsidP="001E0AB0">
            <w:pPr>
              <w:pStyle w:val="Table-Centered"/>
              <w:jc w:val="left"/>
              <w:rPr>
                <w:color w:val="0000FF"/>
              </w:rPr>
            </w:pPr>
          </w:p>
        </w:tc>
      </w:tr>
    </w:tbl>
    <w:p w14:paraId="49716EF7" w14:textId="77777777" w:rsidR="00B12F5E" w:rsidRPr="00031FDC" w:rsidRDefault="00B12F5E" w:rsidP="001E0AB0">
      <w:pPr>
        <w:spacing w:before="120" w:after="0"/>
        <w:ind w:left="360"/>
        <w:rPr>
          <w:sz w:val="18"/>
        </w:rPr>
      </w:pPr>
      <w:r>
        <w:rPr>
          <w:sz w:val="18"/>
        </w:rPr>
        <w:t>R – Roof - indicates a</w:t>
      </w:r>
      <w:r w:rsidR="00C055A3">
        <w:rPr>
          <w:sz w:val="18"/>
        </w:rPr>
        <w:t xml:space="preserve"> r</w:t>
      </w:r>
      <w:r w:rsidR="005F173F">
        <w:rPr>
          <w:sz w:val="18"/>
        </w:rPr>
        <w:t>etrofit</w:t>
      </w:r>
      <w:r>
        <w:rPr>
          <w:sz w:val="18"/>
        </w:rPr>
        <w:t xml:space="preserve"> item that should occur during a scheduled re-roof project</w:t>
      </w:r>
      <w:r>
        <w:rPr>
          <w:sz w:val="18"/>
        </w:rPr>
        <w:br/>
        <w:t>B – Balance - indicates a</w:t>
      </w:r>
      <w:r w:rsidR="00C055A3">
        <w:rPr>
          <w:sz w:val="18"/>
        </w:rPr>
        <w:t xml:space="preserve"> r</w:t>
      </w:r>
      <w:r w:rsidR="005F173F">
        <w:rPr>
          <w:sz w:val="18"/>
        </w:rPr>
        <w:t>etrofit</w:t>
      </w:r>
      <w:r>
        <w:rPr>
          <w:sz w:val="18"/>
        </w:rPr>
        <w:t xml:space="preserve"> item that can be installed independent of a scheduled re-roof project </w:t>
      </w:r>
    </w:p>
    <w:p w14:paraId="1FBACD94" w14:textId="77777777" w:rsidR="001E0AB0" w:rsidRPr="002B4C7B" w:rsidRDefault="001E0AB0" w:rsidP="001E0AB0">
      <w:pPr>
        <w:pStyle w:val="CommentHeader"/>
        <w:spacing w:before="0" w:after="0"/>
        <w:rPr>
          <w:b w:val="0"/>
          <w:color w:val="FF0000"/>
        </w:rPr>
      </w:pPr>
      <w:r w:rsidRPr="002B4C7B">
        <w:rPr>
          <w:b w:val="0"/>
          <w:color w:val="FF0000"/>
        </w:rPr>
        <w:t>Comments:</w:t>
      </w:r>
    </w:p>
    <w:p w14:paraId="5C6D640E" w14:textId="77777777" w:rsidR="001E0AB0" w:rsidRPr="00002BBD" w:rsidRDefault="001E0AB0" w:rsidP="00945974">
      <w:pPr>
        <w:pStyle w:val="CommentHeader"/>
        <w:numPr>
          <w:ilvl w:val="0"/>
          <w:numId w:val="36"/>
        </w:numPr>
        <w:spacing w:before="0" w:after="0"/>
        <w:rPr>
          <w:b w:val="0"/>
          <w:color w:val="FF0000"/>
          <w:szCs w:val="22"/>
        </w:rPr>
      </w:pPr>
      <w:r w:rsidRPr="002B4C7B">
        <w:rPr>
          <w:b w:val="0"/>
          <w:color w:val="FF0000"/>
        </w:rPr>
        <w:t>XXXXXXXXXXXXXXXXXXXXXXXXXXXXXXXXXXXXXXXXXXXXXXXXXXXXX</w:t>
      </w:r>
    </w:p>
    <w:p w14:paraId="6333617D" w14:textId="77777777" w:rsidR="00764B0E" w:rsidRDefault="00764B0E">
      <w:pPr>
        <w:spacing w:after="160" w:line="259" w:lineRule="auto"/>
        <w:rPr>
          <w:b/>
          <w:bCs/>
        </w:rPr>
      </w:pPr>
      <w:r>
        <w:br w:type="page"/>
      </w:r>
    </w:p>
    <w:p w14:paraId="6BA45D40" w14:textId="76CE4B80" w:rsidR="00B12F5E" w:rsidRDefault="00B12F5E" w:rsidP="00B12F5E">
      <w:pPr>
        <w:pStyle w:val="Caption"/>
        <w:jc w:val="center"/>
        <w:rPr>
          <w:sz w:val="22"/>
        </w:rPr>
      </w:pPr>
      <w:r>
        <w:rPr>
          <w:sz w:val="22"/>
        </w:rPr>
        <w:lastRenderedPageBreak/>
        <w:t>Table 6- 4</w:t>
      </w:r>
    </w:p>
    <w:p w14:paraId="1B9A5D3C" w14:textId="77777777" w:rsidR="00B12F5E" w:rsidRDefault="00B12F5E" w:rsidP="00B12F5E">
      <w:pPr>
        <w:pStyle w:val="TableTitle"/>
      </w:pPr>
      <w:r>
        <w:t xml:space="preserve">furnishings/contents </w:t>
      </w:r>
      <w:r w:rsidR="005F173F">
        <w:t>Retrofit</w:t>
      </w:r>
      <w:r>
        <w:t xml:space="preserve"> measures</w:t>
      </w:r>
    </w:p>
    <w:tbl>
      <w:tblPr>
        <w:tblW w:w="5000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2819"/>
        <w:gridCol w:w="999"/>
        <w:gridCol w:w="622"/>
        <w:gridCol w:w="847"/>
        <w:gridCol w:w="1605"/>
        <w:gridCol w:w="999"/>
      </w:tblGrid>
      <w:tr w:rsidR="00B12F5E" w:rsidRPr="008E47E5" w14:paraId="1BD4F4E0" w14:textId="77777777" w:rsidTr="003C20F6">
        <w:trPr>
          <w:cantSplit/>
          <w:trHeight w:val="989"/>
          <w:jc w:val="right"/>
        </w:trPr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BF77961" w14:textId="77777777" w:rsidR="00B12F5E" w:rsidRPr="008E47E5" w:rsidRDefault="00B12F5E" w:rsidP="003C20F6">
            <w:pPr>
              <w:pStyle w:val="TableEntry-Center"/>
              <w:rPr>
                <w:b w:val="0"/>
                <w:sz w:val="20"/>
              </w:rPr>
            </w:pPr>
            <w:r w:rsidRPr="008E47E5">
              <w:rPr>
                <w:b w:val="0"/>
                <w:sz w:val="20"/>
              </w:rPr>
              <w:t>No.</w:t>
            </w:r>
          </w:p>
        </w:tc>
        <w:tc>
          <w:tcPr>
            <w:tcW w:w="1637" w:type="pc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FF822A8" w14:textId="77777777" w:rsidR="00B12F5E" w:rsidRPr="008E47E5" w:rsidRDefault="00B12F5E" w:rsidP="003C20F6">
            <w:pPr>
              <w:pStyle w:val="TableEntry-Center"/>
              <w:rPr>
                <w:b w:val="0"/>
                <w:sz w:val="20"/>
              </w:rPr>
            </w:pPr>
            <w:r w:rsidRPr="008E47E5">
              <w:rPr>
                <w:b w:val="0"/>
                <w:sz w:val="20"/>
              </w:rPr>
              <w:br/>
              <w:t>Item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D564525" w14:textId="77777777" w:rsidR="00B12F5E" w:rsidRPr="008E47E5" w:rsidRDefault="005F173F" w:rsidP="003C20F6">
            <w:pPr>
              <w:pStyle w:val="TableEntry-Center"/>
              <w:rPr>
                <w:b w:val="0"/>
                <w:sz w:val="20"/>
              </w:rPr>
            </w:pPr>
            <w:r w:rsidRPr="008E47E5">
              <w:rPr>
                <w:b w:val="0"/>
                <w:sz w:val="20"/>
              </w:rPr>
              <w:t>Retrofit</w:t>
            </w:r>
          </w:p>
          <w:p w14:paraId="51A78C89" w14:textId="77777777" w:rsidR="00B12F5E" w:rsidRPr="008E47E5" w:rsidDel="004E6F2A" w:rsidRDefault="00B12F5E" w:rsidP="003C20F6">
            <w:pPr>
              <w:pStyle w:val="TableEntry-Center"/>
              <w:rPr>
                <w:b w:val="0"/>
              </w:rPr>
            </w:pPr>
            <w:r w:rsidRPr="008E47E5">
              <w:rPr>
                <w:b w:val="0"/>
                <w:sz w:val="20"/>
              </w:rPr>
              <w:t>R or B</w:t>
            </w:r>
            <w:r w:rsidRPr="008E47E5">
              <w:rPr>
                <w:b w:val="0"/>
                <w:sz w:val="20"/>
                <w:vertAlign w:val="superscript"/>
              </w:rPr>
              <w:t>4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3C7336C" w14:textId="77777777" w:rsidR="00B12F5E" w:rsidRPr="008E47E5" w:rsidDel="004E6F2A" w:rsidRDefault="00B12F5E" w:rsidP="003C20F6">
            <w:pPr>
              <w:pStyle w:val="TableEntry-Center"/>
              <w:rPr>
                <w:b w:val="0"/>
                <w:sz w:val="20"/>
              </w:rPr>
            </w:pPr>
            <w:r w:rsidRPr="008E47E5">
              <w:rPr>
                <w:b w:val="0"/>
                <w:sz w:val="20"/>
              </w:rPr>
              <w:t>Plan No.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C0C6CEF" w14:textId="77777777" w:rsidR="00B12F5E" w:rsidRPr="008E47E5" w:rsidDel="004E6F2A" w:rsidRDefault="00B12F5E" w:rsidP="003C20F6">
            <w:pPr>
              <w:pStyle w:val="TableEntry-Center"/>
              <w:rPr>
                <w:b w:val="0"/>
                <w:sz w:val="20"/>
              </w:rPr>
            </w:pPr>
            <w:r w:rsidRPr="008E47E5">
              <w:rPr>
                <w:b w:val="0"/>
                <w:sz w:val="20"/>
              </w:rPr>
              <w:t>Sketch No.</w:t>
            </w:r>
          </w:p>
        </w:tc>
        <w:tc>
          <w:tcPr>
            <w:tcW w:w="932" w:type="pc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3BBD73A" w14:textId="77777777" w:rsidR="00B12F5E" w:rsidRPr="008E47E5" w:rsidRDefault="00B12F5E" w:rsidP="003C20F6">
            <w:pPr>
              <w:pStyle w:val="TableEntry-Center"/>
              <w:rPr>
                <w:b w:val="0"/>
                <w:sz w:val="20"/>
              </w:rPr>
            </w:pPr>
            <w:r w:rsidRPr="008E47E5">
              <w:rPr>
                <w:b w:val="0"/>
                <w:sz w:val="20"/>
              </w:rPr>
              <w:t xml:space="preserve">Recommended </w:t>
            </w:r>
            <w:r w:rsidR="005F173F" w:rsidRPr="008E47E5">
              <w:rPr>
                <w:b w:val="0"/>
                <w:sz w:val="20"/>
              </w:rPr>
              <w:t>Retrofit</w:t>
            </w:r>
            <w:r w:rsidRPr="008E47E5">
              <w:rPr>
                <w:b w:val="0"/>
                <w:sz w:val="20"/>
              </w:rPr>
              <w:t xml:space="preserve"> Year/Timing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083CB413" w14:textId="77777777" w:rsidR="00B12F5E" w:rsidRPr="008E47E5" w:rsidRDefault="00B12F5E" w:rsidP="003C20F6">
            <w:pPr>
              <w:pStyle w:val="TableEntry-Center"/>
              <w:rPr>
                <w:b w:val="0"/>
                <w:sz w:val="20"/>
              </w:rPr>
            </w:pPr>
            <w:r w:rsidRPr="008E47E5">
              <w:rPr>
                <w:b w:val="0"/>
                <w:sz w:val="20"/>
              </w:rPr>
              <w:t xml:space="preserve">Actual </w:t>
            </w:r>
            <w:r w:rsidR="005F173F" w:rsidRPr="008E47E5">
              <w:rPr>
                <w:b w:val="0"/>
                <w:sz w:val="20"/>
              </w:rPr>
              <w:t>Retrofit</w:t>
            </w:r>
            <w:r w:rsidRPr="008E47E5">
              <w:rPr>
                <w:b w:val="0"/>
                <w:sz w:val="20"/>
              </w:rPr>
              <w:t xml:space="preserve"> Date</w:t>
            </w:r>
          </w:p>
        </w:tc>
      </w:tr>
      <w:tr w:rsidR="00B12F5E" w:rsidRPr="008E47E5" w14:paraId="2049853F" w14:textId="77777777" w:rsidTr="003C20F6">
        <w:trPr>
          <w:jc w:val="right"/>
        </w:trPr>
        <w:tc>
          <w:tcPr>
            <w:tcW w:w="417" w:type="pct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C30326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FC-1</w:t>
            </w:r>
          </w:p>
        </w:tc>
        <w:tc>
          <w:tcPr>
            <w:tcW w:w="1637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B778" w14:textId="77777777" w:rsidR="00B12F5E" w:rsidRPr="008E47E5" w:rsidRDefault="00B12F5E" w:rsidP="003C20F6">
            <w:pPr>
              <w:pStyle w:val="TableEntryLeftJustify"/>
              <w:rPr>
                <w:color w:val="FF0000"/>
              </w:rPr>
            </w:pPr>
            <w:r w:rsidRPr="008E47E5">
              <w:rPr>
                <w:color w:val="FF0000"/>
              </w:rPr>
              <w:t>Anchor bookcase to wall</w:t>
            </w:r>
          </w:p>
        </w:tc>
        <w:tc>
          <w:tcPr>
            <w:tcW w:w="58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81A9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B</w:t>
            </w:r>
          </w:p>
        </w:tc>
        <w:tc>
          <w:tcPr>
            <w:tcW w:w="36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0F07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6-1</w:t>
            </w:r>
          </w:p>
        </w:tc>
        <w:tc>
          <w:tcPr>
            <w:tcW w:w="492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B6930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SK-44</w:t>
            </w:r>
          </w:p>
        </w:tc>
        <w:tc>
          <w:tcPr>
            <w:tcW w:w="932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F5AFC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2015</w:t>
            </w:r>
          </w:p>
        </w:tc>
        <w:tc>
          <w:tcPr>
            <w:tcW w:w="58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C25BD3" w14:textId="77777777" w:rsidR="00B12F5E" w:rsidRPr="008E47E5" w:rsidRDefault="00B12F5E" w:rsidP="003C20F6">
            <w:pPr>
              <w:pStyle w:val="Table-Centered"/>
              <w:jc w:val="left"/>
              <w:rPr>
                <w:color w:val="0000FF"/>
              </w:rPr>
            </w:pPr>
          </w:p>
        </w:tc>
      </w:tr>
      <w:tr w:rsidR="00B12F5E" w:rsidRPr="008E47E5" w14:paraId="48865CE2" w14:textId="77777777" w:rsidTr="003C20F6">
        <w:trPr>
          <w:jc w:val="right"/>
        </w:trPr>
        <w:tc>
          <w:tcPr>
            <w:tcW w:w="4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898253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FC-2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98C16" w14:textId="77777777" w:rsidR="00B12F5E" w:rsidRPr="008E47E5" w:rsidRDefault="00B12F5E" w:rsidP="003C20F6">
            <w:pPr>
              <w:pStyle w:val="TableEntryLeftJustify"/>
              <w:rPr>
                <w:color w:val="FF0000"/>
              </w:rPr>
            </w:pPr>
            <w:r w:rsidRPr="008E47E5">
              <w:rPr>
                <w:color w:val="FF0000"/>
              </w:rPr>
              <w:t>Anchor file cabinet to wall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FEAFB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B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6617F" w14:textId="77777777" w:rsidR="00B12F5E" w:rsidRPr="008E47E5" w:rsidDel="00711B82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6-1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71575" w14:textId="77777777" w:rsidR="00B12F5E" w:rsidRPr="008E47E5" w:rsidDel="00711B82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SK-45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F1EEA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2015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F1E90C" w14:textId="77777777" w:rsidR="00B12F5E" w:rsidRPr="008E47E5" w:rsidRDefault="00B12F5E" w:rsidP="003C20F6">
            <w:pPr>
              <w:pStyle w:val="Table-Centered"/>
              <w:rPr>
                <w:color w:val="0000FF"/>
              </w:rPr>
            </w:pPr>
          </w:p>
        </w:tc>
      </w:tr>
      <w:tr w:rsidR="00B12F5E" w:rsidRPr="008E47E5" w14:paraId="2154CFA9" w14:textId="77777777" w:rsidTr="003C20F6">
        <w:trPr>
          <w:jc w:val="right"/>
        </w:trPr>
        <w:tc>
          <w:tcPr>
            <w:tcW w:w="4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A616AD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FC-3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0DD1D" w14:textId="77777777" w:rsidR="00B12F5E" w:rsidRPr="008E47E5" w:rsidRDefault="00B12F5E" w:rsidP="003C20F6">
            <w:pPr>
              <w:pStyle w:val="TableEntryLeftJustify"/>
              <w:rPr>
                <w:color w:val="FF0000"/>
              </w:rPr>
            </w:pPr>
            <w:r w:rsidRPr="008E47E5">
              <w:rPr>
                <w:color w:val="FF0000"/>
              </w:rPr>
              <w:t>Velcro computers to desk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7B74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B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C36B" w14:textId="77777777" w:rsidR="00B12F5E" w:rsidRPr="008E47E5" w:rsidDel="00711B82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6-1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8B523" w14:textId="77777777" w:rsidR="00B12F5E" w:rsidRPr="008E47E5" w:rsidDel="00711B82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SK-46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F4AE" w14:textId="77777777" w:rsidR="00B12F5E" w:rsidRPr="008E47E5" w:rsidDel="00711B82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2015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1C7F85" w14:textId="77777777" w:rsidR="00B12F5E" w:rsidRPr="008E47E5" w:rsidDel="00711B82" w:rsidRDefault="00B12F5E" w:rsidP="003C20F6">
            <w:pPr>
              <w:pStyle w:val="Table-Centered"/>
              <w:rPr>
                <w:color w:val="0000FF"/>
              </w:rPr>
            </w:pPr>
          </w:p>
        </w:tc>
      </w:tr>
      <w:tr w:rsidR="00B12F5E" w:rsidRPr="008E47E5" w14:paraId="3696F8C7" w14:textId="77777777" w:rsidTr="003C20F6">
        <w:trPr>
          <w:jc w:val="right"/>
        </w:trPr>
        <w:tc>
          <w:tcPr>
            <w:tcW w:w="4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AF3EAA" w14:textId="77777777" w:rsidR="00B12F5E" w:rsidRPr="00B95A6F" w:rsidRDefault="00B12F5E" w:rsidP="003C20F6">
            <w:pPr>
              <w:pStyle w:val="Table-Centered"/>
              <w:rPr>
                <w:color w:val="FF0000"/>
              </w:rPr>
            </w:pPr>
            <w:r w:rsidRPr="00B95A6F">
              <w:rPr>
                <w:color w:val="FF0000"/>
              </w:rPr>
              <w:t>FC-4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3E968" w14:textId="77777777" w:rsidR="00B12F5E" w:rsidRPr="00B95A6F" w:rsidRDefault="00B12F5E" w:rsidP="003C20F6">
            <w:pPr>
              <w:pStyle w:val="TableEntryLeftJustify"/>
              <w:rPr>
                <w:color w:val="FF0000"/>
              </w:rPr>
            </w:pPr>
            <w:r w:rsidRPr="00B95A6F">
              <w:rPr>
                <w:color w:val="FF0000"/>
              </w:rPr>
              <w:t>Velcro copier to desk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18F7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B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0A1EF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6-1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1E5F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SK-47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70678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2015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FFE8E9" w14:textId="77777777" w:rsidR="00B12F5E" w:rsidRPr="008E47E5" w:rsidRDefault="00B12F5E" w:rsidP="003C20F6">
            <w:pPr>
              <w:pStyle w:val="Table-Centered"/>
              <w:rPr>
                <w:color w:val="0000FF"/>
              </w:rPr>
            </w:pPr>
          </w:p>
        </w:tc>
      </w:tr>
      <w:tr w:rsidR="00B12F5E" w:rsidRPr="008E47E5" w14:paraId="0943E953" w14:textId="77777777" w:rsidTr="003C20F6">
        <w:trPr>
          <w:jc w:val="right"/>
        </w:trPr>
        <w:tc>
          <w:tcPr>
            <w:tcW w:w="41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8D2C4BB" w14:textId="77777777" w:rsidR="00B12F5E" w:rsidRPr="00B95A6F" w:rsidRDefault="00B12F5E" w:rsidP="003C20F6">
            <w:pPr>
              <w:pStyle w:val="Table-Centered"/>
              <w:rPr>
                <w:color w:val="FF0000"/>
              </w:rPr>
            </w:pPr>
            <w:r w:rsidRPr="00B95A6F">
              <w:rPr>
                <w:color w:val="FF0000"/>
              </w:rPr>
              <w:t>FC-5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D21CFE" w14:textId="67038F09" w:rsidR="00B12F5E" w:rsidRPr="00B95A6F" w:rsidRDefault="00B12F5E" w:rsidP="003C20F6">
            <w:pPr>
              <w:pStyle w:val="TableEntryLeftJustify"/>
              <w:rPr>
                <w:color w:val="FF0000"/>
              </w:rPr>
            </w:pPr>
            <w:r w:rsidRPr="00B95A6F">
              <w:rPr>
                <w:color w:val="FF0000"/>
              </w:rPr>
              <w:t>Toxic chemicals should be stored in unbreakable containers and restrained in a lockable cabinet</w:t>
            </w:r>
            <w:r w:rsidR="00A059D8" w:rsidRPr="00B95A6F">
              <w:rPr>
                <w:color w:val="FF0000"/>
              </w:rPr>
              <w:t xml:space="preserve">  Provide any needed recommendations for toxic chemicals.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AEF4B2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B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EE21E4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6-1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96D768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SK-48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D297BC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2015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E13D0F3" w14:textId="77777777" w:rsidR="00B12F5E" w:rsidRPr="008E47E5" w:rsidRDefault="00B12F5E" w:rsidP="003C20F6">
            <w:pPr>
              <w:pStyle w:val="Table-Centered"/>
              <w:rPr>
                <w:color w:val="0000FF"/>
              </w:rPr>
            </w:pPr>
          </w:p>
        </w:tc>
      </w:tr>
    </w:tbl>
    <w:p w14:paraId="0D5AD020" w14:textId="77777777" w:rsidR="00B12F5E" w:rsidRPr="00031FDC" w:rsidRDefault="00B12F5E" w:rsidP="001E0AB0">
      <w:pPr>
        <w:spacing w:before="120" w:after="0"/>
        <w:ind w:left="360"/>
        <w:rPr>
          <w:sz w:val="18"/>
        </w:rPr>
      </w:pPr>
      <w:r>
        <w:rPr>
          <w:sz w:val="18"/>
        </w:rPr>
        <w:t>R – Roof - indicates a</w:t>
      </w:r>
      <w:r w:rsidR="00C055A3">
        <w:rPr>
          <w:sz w:val="18"/>
        </w:rPr>
        <w:t xml:space="preserve"> r</w:t>
      </w:r>
      <w:r w:rsidR="005F173F">
        <w:rPr>
          <w:sz w:val="18"/>
        </w:rPr>
        <w:t>etrofit</w:t>
      </w:r>
      <w:r>
        <w:rPr>
          <w:sz w:val="18"/>
        </w:rPr>
        <w:t xml:space="preserve"> item that should occur during a scheduled re-roof project</w:t>
      </w:r>
      <w:r>
        <w:rPr>
          <w:sz w:val="18"/>
        </w:rPr>
        <w:br/>
        <w:t>B – Balance - indicates a</w:t>
      </w:r>
      <w:r w:rsidR="00C055A3">
        <w:rPr>
          <w:sz w:val="18"/>
        </w:rPr>
        <w:t xml:space="preserve"> r</w:t>
      </w:r>
      <w:r w:rsidR="005F173F">
        <w:rPr>
          <w:sz w:val="18"/>
        </w:rPr>
        <w:t>etrofit</w:t>
      </w:r>
      <w:r>
        <w:rPr>
          <w:sz w:val="18"/>
        </w:rPr>
        <w:t xml:space="preserve"> item that can be installed independent of a scheduled re-roof project </w:t>
      </w:r>
    </w:p>
    <w:p w14:paraId="6FEF0D3A" w14:textId="77777777" w:rsidR="001E0AB0" w:rsidRPr="002B4C7B" w:rsidRDefault="001E0AB0" w:rsidP="001E0AB0">
      <w:pPr>
        <w:pStyle w:val="CommentHeader"/>
        <w:spacing w:before="0" w:after="0"/>
        <w:rPr>
          <w:b w:val="0"/>
          <w:color w:val="FF0000"/>
        </w:rPr>
      </w:pPr>
      <w:r w:rsidRPr="002B4C7B">
        <w:rPr>
          <w:b w:val="0"/>
          <w:color w:val="FF0000"/>
        </w:rPr>
        <w:t>Comments:</w:t>
      </w:r>
    </w:p>
    <w:p w14:paraId="40DB4D5A" w14:textId="77777777" w:rsidR="001E0AB0" w:rsidRPr="00002BBD" w:rsidRDefault="001E0AB0" w:rsidP="00945974">
      <w:pPr>
        <w:pStyle w:val="CommentHeader"/>
        <w:numPr>
          <w:ilvl w:val="0"/>
          <w:numId w:val="37"/>
        </w:numPr>
        <w:spacing w:before="0" w:after="0"/>
        <w:rPr>
          <w:b w:val="0"/>
          <w:color w:val="FF0000"/>
          <w:szCs w:val="22"/>
        </w:rPr>
      </w:pPr>
      <w:r w:rsidRPr="002B4C7B">
        <w:rPr>
          <w:b w:val="0"/>
          <w:color w:val="FF0000"/>
        </w:rPr>
        <w:t>XXXXXXXXXXXXXXXXXXXXXXXXXXXXXXXXXXXXXXXXXXXXXXXXXXXXX</w:t>
      </w:r>
    </w:p>
    <w:p w14:paraId="38334319" w14:textId="77777777" w:rsidR="00B12F5E" w:rsidRDefault="00B12F5E" w:rsidP="00B12F5E">
      <w:pPr>
        <w:pStyle w:val="Caption"/>
        <w:jc w:val="center"/>
        <w:rPr>
          <w:sz w:val="22"/>
        </w:rPr>
      </w:pPr>
      <w:r>
        <w:rPr>
          <w:sz w:val="22"/>
        </w:rPr>
        <w:t>Table 6- 5</w:t>
      </w:r>
    </w:p>
    <w:p w14:paraId="21A1E1E9" w14:textId="77777777" w:rsidR="00B12F5E" w:rsidRDefault="00B12F5E" w:rsidP="00B12F5E">
      <w:pPr>
        <w:pStyle w:val="TableTitle"/>
      </w:pPr>
      <w:r>
        <w:t>Recommended DESIGN and construction phases activities</w:t>
      </w:r>
      <w:r>
        <w:rPr>
          <w:b w:val="0"/>
          <w:vertAlign w:val="superscript"/>
        </w:rPr>
        <w:t>1</w:t>
      </w: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498"/>
      </w:tblGrid>
      <w:tr w:rsidR="00B12F5E" w:rsidRPr="008E47E5" w14:paraId="688CB54A" w14:textId="77777777" w:rsidTr="003C20F6">
        <w:trPr>
          <w:cantSplit/>
          <w:trHeight w:val="333"/>
          <w:jc w:val="right"/>
        </w:trPr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A647A97" w14:textId="77777777" w:rsidR="00B12F5E" w:rsidRPr="008E47E5" w:rsidRDefault="00B12F5E" w:rsidP="003C20F6">
            <w:pPr>
              <w:pStyle w:val="TableEntry-Center"/>
              <w:rPr>
                <w:b w:val="0"/>
              </w:rPr>
            </w:pPr>
            <w:r w:rsidRPr="008E47E5">
              <w:rPr>
                <w:b w:val="0"/>
              </w:rPr>
              <w:t>Phase</w:t>
            </w:r>
          </w:p>
        </w:tc>
        <w:tc>
          <w:tcPr>
            <w:tcW w:w="6498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5BBFCF9E" w14:textId="77777777" w:rsidR="00B12F5E" w:rsidRPr="008E47E5" w:rsidRDefault="00B12F5E" w:rsidP="003C20F6">
            <w:pPr>
              <w:pStyle w:val="TableEntry-Center"/>
              <w:rPr>
                <w:b w:val="0"/>
              </w:rPr>
            </w:pPr>
            <w:r w:rsidRPr="008E47E5">
              <w:rPr>
                <w:b w:val="0"/>
              </w:rPr>
              <w:t>Activity</w:t>
            </w:r>
          </w:p>
        </w:tc>
      </w:tr>
      <w:tr w:rsidR="00B12F5E" w:rsidRPr="008E47E5" w14:paraId="5506D97C" w14:textId="77777777" w:rsidTr="003C20F6">
        <w:trPr>
          <w:cantSplit/>
          <w:trHeight w:val="333"/>
          <w:jc w:val="right"/>
        </w:trPr>
        <w:tc>
          <w:tcPr>
            <w:tcW w:w="2340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913D05D" w14:textId="77777777" w:rsidR="00B12F5E" w:rsidRPr="008E47E5" w:rsidRDefault="00B12F5E" w:rsidP="003C20F6">
            <w:pPr>
              <w:pStyle w:val="TableEntry-Center"/>
              <w:rPr>
                <w:b w:val="0"/>
              </w:rPr>
            </w:pPr>
          </w:p>
        </w:tc>
        <w:tc>
          <w:tcPr>
            <w:tcW w:w="6498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82D82FD" w14:textId="77777777" w:rsidR="00B12F5E" w:rsidRPr="008E47E5" w:rsidRDefault="00B12F5E" w:rsidP="003C20F6">
            <w:pPr>
              <w:pStyle w:val="TableEntry-Center"/>
              <w:rPr>
                <w:b w:val="0"/>
              </w:rPr>
            </w:pPr>
          </w:p>
        </w:tc>
      </w:tr>
      <w:tr w:rsidR="00B12F5E" w:rsidRPr="008E47E5" w14:paraId="5E868E36" w14:textId="77777777" w:rsidTr="003C20F6">
        <w:trPr>
          <w:jc w:val="right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D23F05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Design</w:t>
            </w:r>
          </w:p>
        </w:tc>
        <w:tc>
          <w:tcPr>
            <w:tcW w:w="64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C8558B" w14:textId="77777777" w:rsidR="00B12F5E" w:rsidRPr="008E47E5" w:rsidRDefault="00B12F5E" w:rsidP="003C20F6">
            <w:pPr>
              <w:pStyle w:val="TableEntryLeftJustify"/>
              <w:rPr>
                <w:color w:val="FF0000"/>
              </w:rPr>
            </w:pPr>
            <w:r w:rsidRPr="008E47E5">
              <w:rPr>
                <w:color w:val="FF0000"/>
              </w:rPr>
              <w:t>Geotechnical review to quantify potential differential displacement or lateral spreading due to liquefaction in MCE seismic event</w:t>
            </w:r>
          </w:p>
        </w:tc>
      </w:tr>
      <w:tr w:rsidR="00B12F5E" w:rsidRPr="008E47E5" w14:paraId="07A381C0" w14:textId="77777777" w:rsidTr="003C20F6">
        <w:trPr>
          <w:jc w:val="right"/>
        </w:trPr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0AA0DB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Design</w:t>
            </w:r>
          </w:p>
        </w:tc>
        <w:tc>
          <w:tcPr>
            <w:tcW w:w="6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C9D956" w14:textId="77777777" w:rsidR="00B12F5E" w:rsidRPr="008E47E5" w:rsidRDefault="00B12F5E" w:rsidP="003C20F6">
            <w:pPr>
              <w:pStyle w:val="TableEntryLeftJustify"/>
              <w:rPr>
                <w:color w:val="FF0000"/>
              </w:rPr>
            </w:pPr>
            <w:r w:rsidRPr="008E47E5">
              <w:rPr>
                <w:color w:val="FF0000"/>
              </w:rPr>
              <w:t xml:space="preserve">Architectural treatment of new ceilings and walls </w:t>
            </w:r>
          </w:p>
        </w:tc>
      </w:tr>
      <w:tr w:rsidR="00B12F5E" w:rsidRPr="008E47E5" w14:paraId="5AD231CE" w14:textId="77777777" w:rsidTr="003C20F6">
        <w:trPr>
          <w:jc w:val="right"/>
        </w:trPr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B55D7F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Design</w:t>
            </w:r>
          </w:p>
        </w:tc>
        <w:tc>
          <w:tcPr>
            <w:tcW w:w="6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D09433" w14:textId="77777777" w:rsidR="00B12F5E" w:rsidRPr="008E47E5" w:rsidRDefault="00B12F5E" w:rsidP="003C20F6">
            <w:pPr>
              <w:pStyle w:val="TableEntryLeftJustify"/>
              <w:rPr>
                <w:color w:val="FF0000"/>
              </w:rPr>
            </w:pPr>
            <w:r w:rsidRPr="008E47E5">
              <w:rPr>
                <w:color w:val="FF0000"/>
              </w:rPr>
              <w:t>Mechanical engineer to reroute ducting due to interference of new shear wall</w:t>
            </w:r>
          </w:p>
        </w:tc>
      </w:tr>
      <w:tr w:rsidR="00B12F5E" w:rsidRPr="008E47E5" w14:paraId="22BABAA0" w14:textId="77777777" w:rsidTr="003C20F6">
        <w:trPr>
          <w:jc w:val="right"/>
        </w:trPr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CCD9E67" w14:textId="77777777" w:rsidR="00B12F5E" w:rsidRPr="008E47E5" w:rsidRDefault="00B12F5E" w:rsidP="003C20F6">
            <w:pPr>
              <w:pStyle w:val="Table-Centered"/>
              <w:rPr>
                <w:color w:val="FF0000"/>
              </w:rPr>
            </w:pPr>
            <w:r w:rsidRPr="008E47E5">
              <w:rPr>
                <w:color w:val="FF0000"/>
              </w:rPr>
              <w:t>Construction</w:t>
            </w:r>
          </w:p>
        </w:tc>
        <w:tc>
          <w:tcPr>
            <w:tcW w:w="6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42A4D9" w14:textId="77777777" w:rsidR="00B12F5E" w:rsidRPr="008E47E5" w:rsidRDefault="00B12F5E" w:rsidP="003C20F6">
            <w:pPr>
              <w:pStyle w:val="TableEntryLeftJustify"/>
              <w:rPr>
                <w:color w:val="FF0000"/>
              </w:rPr>
            </w:pPr>
            <w:r w:rsidRPr="008E47E5">
              <w:rPr>
                <w:color w:val="FF0000"/>
              </w:rPr>
              <w:t>Confirm roof diaphragm nailing and truss to wall connections</w:t>
            </w:r>
          </w:p>
        </w:tc>
      </w:tr>
    </w:tbl>
    <w:p w14:paraId="709662E4" w14:textId="77777777" w:rsidR="001E0AB0" w:rsidRDefault="00B12F5E" w:rsidP="001E0AB0">
      <w:pPr>
        <w:pStyle w:val="FootnoteText"/>
        <w:numPr>
          <w:ilvl w:val="0"/>
          <w:numId w:val="0"/>
        </w:numPr>
        <w:ind w:left="360"/>
      </w:pPr>
      <w:r>
        <w:t xml:space="preserve">Activities recommended in addition to structural </w:t>
      </w:r>
      <w:r w:rsidR="001E76EC">
        <w:t>ser</w:t>
      </w:r>
      <w:r>
        <w:t xml:space="preserve">vices to develop designs for </w:t>
      </w:r>
      <w:r w:rsidR="00C055A3">
        <w:t>r</w:t>
      </w:r>
      <w:r w:rsidR="005F173F">
        <w:t>etrofit</w:t>
      </w:r>
      <w:r>
        <w:t xml:space="preserve"> items identified in Tables 6-1 thru 6-4.</w:t>
      </w:r>
    </w:p>
    <w:p w14:paraId="545CABB4" w14:textId="4DC7D1C9" w:rsidR="001E0AB0" w:rsidRDefault="001E0AB0">
      <w:pPr>
        <w:spacing w:after="160" w:line="259" w:lineRule="auto"/>
        <w:rPr>
          <w:sz w:val="18"/>
        </w:rPr>
      </w:pPr>
    </w:p>
    <w:p w14:paraId="0234015F" w14:textId="77777777" w:rsidR="00B12F5E" w:rsidRDefault="00B12F5E" w:rsidP="001E0AB0">
      <w:pPr>
        <w:spacing w:after="0"/>
      </w:pPr>
    </w:p>
    <w:p w14:paraId="202538FC" w14:textId="77777777" w:rsidR="00B12F5E" w:rsidRDefault="00B12F5E" w:rsidP="001E0AB0">
      <w:pPr>
        <w:spacing w:after="0"/>
      </w:pPr>
    </w:p>
    <w:p w14:paraId="4F07DA1D" w14:textId="77777777" w:rsidR="00B12F5E" w:rsidRDefault="00B12F5E" w:rsidP="001E0AB0">
      <w:pPr>
        <w:spacing w:after="0"/>
      </w:pPr>
    </w:p>
    <w:p w14:paraId="7B476EB6" w14:textId="77777777" w:rsidR="00B12F5E" w:rsidRDefault="00B12F5E" w:rsidP="001E0AB0">
      <w:pPr>
        <w:spacing w:after="0"/>
      </w:pPr>
    </w:p>
    <w:p w14:paraId="7E6F36B2" w14:textId="77777777" w:rsidR="00B12F5E" w:rsidRDefault="00B12F5E" w:rsidP="001E0AB0">
      <w:pPr>
        <w:spacing w:after="0"/>
      </w:pPr>
    </w:p>
    <w:p w14:paraId="0B92512A" w14:textId="77777777" w:rsidR="00B12F5E" w:rsidRDefault="00B12F5E" w:rsidP="001E0AB0">
      <w:pPr>
        <w:spacing w:after="0"/>
      </w:pPr>
    </w:p>
    <w:p w14:paraId="07406D89" w14:textId="77777777" w:rsidR="00B12F5E" w:rsidRDefault="00B12F5E" w:rsidP="001E0AB0">
      <w:pPr>
        <w:spacing w:after="0"/>
      </w:pPr>
    </w:p>
    <w:p w14:paraId="4DB6D9DD" w14:textId="77777777" w:rsidR="00B12F5E" w:rsidRDefault="00B12F5E" w:rsidP="001E0AB0">
      <w:pPr>
        <w:spacing w:after="0"/>
      </w:pPr>
    </w:p>
    <w:p w14:paraId="7AD0DCDB" w14:textId="77777777" w:rsidR="00B12F5E" w:rsidRDefault="00B12F5E" w:rsidP="001E0AB0">
      <w:pPr>
        <w:spacing w:after="0"/>
      </w:pPr>
    </w:p>
    <w:p w14:paraId="39B5BB24" w14:textId="77777777" w:rsidR="00B12F5E" w:rsidRDefault="00B12F5E" w:rsidP="001E0AB0">
      <w:pPr>
        <w:spacing w:after="0"/>
      </w:pPr>
    </w:p>
    <w:p w14:paraId="0BD9180B" w14:textId="77777777" w:rsidR="00B12F5E" w:rsidRDefault="00B12F5E" w:rsidP="001E0AB0">
      <w:pPr>
        <w:spacing w:after="0"/>
      </w:pPr>
    </w:p>
    <w:p w14:paraId="227C07CF" w14:textId="77777777" w:rsidR="00B12F5E" w:rsidRDefault="00B12F5E" w:rsidP="001E0AB0">
      <w:pPr>
        <w:spacing w:after="0"/>
      </w:pPr>
    </w:p>
    <w:p w14:paraId="0B445151" w14:textId="77777777" w:rsidR="00B12F5E" w:rsidRDefault="00B12F5E" w:rsidP="001E0AB0">
      <w:pPr>
        <w:spacing w:after="0"/>
      </w:pPr>
    </w:p>
    <w:p w14:paraId="56F03DFB" w14:textId="77777777" w:rsidR="00B12F5E" w:rsidRDefault="00B12F5E" w:rsidP="001E0AB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0" allowOverlap="1" wp14:anchorId="637ABC5D" wp14:editId="38E49C41">
                <wp:simplePos x="0" y="0"/>
                <wp:positionH relativeFrom="column">
                  <wp:posOffset>883920</wp:posOffset>
                </wp:positionH>
                <wp:positionV relativeFrom="paragraph">
                  <wp:posOffset>156845</wp:posOffset>
                </wp:positionV>
                <wp:extent cx="3657600" cy="1228725"/>
                <wp:effectExtent l="7620" t="13970" r="11430" b="508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F557E" w14:textId="77777777" w:rsidR="00D60BFB" w:rsidRPr="003A67A7" w:rsidRDefault="00D60BFB" w:rsidP="00B12F5E">
                            <w:pPr>
                              <w:pStyle w:val="BodyText"/>
                              <w:rPr>
                                <w:color w:val="FF0000"/>
                              </w:rPr>
                            </w:pPr>
                            <w:r w:rsidRPr="00534686">
                              <w:rPr>
                                <w:color w:val="FF0000"/>
                              </w:rPr>
                              <w:t>In</w:t>
                            </w:r>
                            <w:r>
                              <w:rPr>
                                <w:color w:val="FF0000"/>
                              </w:rPr>
                              <w:t>ser</w:t>
                            </w:r>
                            <w:r w:rsidRPr="00534686">
                              <w:rPr>
                                <w:color w:val="FF0000"/>
                              </w:rPr>
                              <w:t xml:space="preserve">t an </w:t>
                            </w:r>
                            <w:r>
                              <w:rPr>
                                <w:color w:val="FF0000"/>
                              </w:rPr>
                              <w:t xml:space="preserve">8 ½” x 11” annotated plan view - </w:t>
                            </w:r>
                            <w:r w:rsidRPr="00534686">
                              <w:rPr>
                                <w:color w:val="FF0000"/>
                              </w:rPr>
                              <w:t>reduced photocopy of original plan</w:t>
                            </w:r>
                            <w:r>
                              <w:rPr>
                                <w:color w:val="FF0000"/>
                              </w:rPr>
                              <w:t>(s)</w:t>
                            </w:r>
                            <w:r w:rsidRPr="00534686">
                              <w:rPr>
                                <w:color w:val="FF0000"/>
                              </w:rPr>
                              <w:t xml:space="preserve"> or photocopy of tracing of drawing</w:t>
                            </w:r>
                            <w:r>
                              <w:rPr>
                                <w:color w:val="FF0000"/>
                              </w:rPr>
                              <w:t>(s</w:t>
                            </w:r>
                            <w:r w:rsidRPr="00534686">
                              <w:rPr>
                                <w:color w:val="FF0000"/>
                              </w:rPr>
                              <w:t xml:space="preserve">).  </w:t>
                            </w:r>
                          </w:p>
                          <w:p w14:paraId="308F9B7D" w14:textId="77777777" w:rsidR="00D60BFB" w:rsidRPr="003A67A7" w:rsidRDefault="00D60BFB" w:rsidP="00B12F5E">
                            <w:pPr>
                              <w:pStyle w:val="BodyText"/>
                              <w:rPr>
                                <w:color w:val="FF0000"/>
                              </w:rPr>
                            </w:pPr>
                            <w:r w:rsidRPr="00534686">
                              <w:rPr>
                                <w:color w:val="FF0000"/>
                              </w:rPr>
                              <w:t xml:space="preserve">Note the </w:t>
                            </w:r>
                            <w:r>
                              <w:rPr>
                                <w:color w:val="FF0000"/>
                              </w:rPr>
                              <w:t>Retrofit</w:t>
                            </w:r>
                            <w:r w:rsidRPr="00534686">
                              <w:rPr>
                                <w:color w:val="FF0000"/>
                              </w:rPr>
                              <w:t xml:space="preserve"> N</w:t>
                            </w:r>
                            <w:r>
                              <w:rPr>
                                <w:color w:val="FF0000"/>
                              </w:rPr>
                              <w:t>o.</w:t>
                            </w:r>
                            <w:r w:rsidRPr="00534686">
                              <w:rPr>
                                <w:color w:val="FF0000"/>
                              </w:rPr>
                              <w:t xml:space="preserve"> and reference the </w:t>
                            </w:r>
                            <w:r>
                              <w:rPr>
                                <w:color w:val="FF0000"/>
                              </w:rPr>
                              <w:t>Sketch No. on the</w:t>
                            </w:r>
                            <w:r w:rsidRPr="00534686">
                              <w:rPr>
                                <w:color w:val="FF0000"/>
                              </w:rPr>
                              <w:t xml:space="preserve"> plan</w:t>
                            </w:r>
                            <w:r>
                              <w:rPr>
                                <w:color w:val="FF0000"/>
                              </w:rPr>
                              <w:t>(s)</w:t>
                            </w:r>
                            <w:r w:rsidRPr="00534686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ABC5D" id="Text Box 18" o:spid="_x0000_s1030" type="#_x0000_t202" style="position:absolute;margin-left:69.6pt;margin-top:12.35pt;width:4in;height:96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" o:allowincell="f">
                <v:textbox>
                  <w:txbxContent>
                    <w:p w14:paraId="5A4F557E" w14:textId="77777777" w:rsidR="00D60BFB" w:rsidRPr="003A67A7" w:rsidRDefault="00D60BFB" w:rsidP="00B12F5E">
                      <w:pPr>
                        <w:pStyle w:val="BodyText"/>
                        <w:rPr>
                          <w:color w:val="FF0000"/>
                        </w:rPr>
                      </w:pPr>
                      <w:r w:rsidRPr="00534686">
                        <w:rPr>
                          <w:color w:val="FF0000"/>
                        </w:rPr>
                        <w:t>In</w:t>
                      </w:r>
                      <w:r>
                        <w:rPr>
                          <w:color w:val="FF0000"/>
                        </w:rPr>
                        <w:t>ser</w:t>
                      </w:r>
                      <w:r w:rsidRPr="00534686">
                        <w:rPr>
                          <w:color w:val="FF0000"/>
                        </w:rPr>
                        <w:t xml:space="preserve">t an </w:t>
                      </w:r>
                      <w:r>
                        <w:rPr>
                          <w:color w:val="FF0000"/>
                        </w:rPr>
                        <w:t xml:space="preserve">8 ½” x 11” annotated plan view - </w:t>
                      </w:r>
                      <w:r w:rsidRPr="00534686">
                        <w:rPr>
                          <w:color w:val="FF0000"/>
                        </w:rPr>
                        <w:t>reduced photocopy of original plan</w:t>
                      </w:r>
                      <w:r>
                        <w:rPr>
                          <w:color w:val="FF0000"/>
                        </w:rPr>
                        <w:t>(s)</w:t>
                      </w:r>
                      <w:r w:rsidRPr="00534686">
                        <w:rPr>
                          <w:color w:val="FF0000"/>
                        </w:rPr>
                        <w:t xml:space="preserve"> or photocopy of tracing of drawing</w:t>
                      </w:r>
                      <w:r>
                        <w:rPr>
                          <w:color w:val="FF0000"/>
                        </w:rPr>
                        <w:t>(s</w:t>
                      </w:r>
                      <w:r w:rsidRPr="00534686">
                        <w:rPr>
                          <w:color w:val="FF0000"/>
                        </w:rPr>
                        <w:t xml:space="preserve">).  </w:t>
                      </w:r>
                    </w:p>
                    <w:p w14:paraId="308F9B7D" w14:textId="77777777" w:rsidR="00D60BFB" w:rsidRPr="003A67A7" w:rsidRDefault="00D60BFB" w:rsidP="00B12F5E">
                      <w:pPr>
                        <w:pStyle w:val="BodyText"/>
                        <w:rPr>
                          <w:color w:val="FF0000"/>
                        </w:rPr>
                      </w:pPr>
                      <w:r w:rsidRPr="00534686">
                        <w:rPr>
                          <w:color w:val="FF0000"/>
                        </w:rPr>
                        <w:t xml:space="preserve">Note the </w:t>
                      </w:r>
                      <w:r>
                        <w:rPr>
                          <w:color w:val="FF0000"/>
                        </w:rPr>
                        <w:t>Retrofit</w:t>
                      </w:r>
                      <w:r w:rsidRPr="00534686">
                        <w:rPr>
                          <w:color w:val="FF0000"/>
                        </w:rPr>
                        <w:t xml:space="preserve"> N</w:t>
                      </w:r>
                      <w:r>
                        <w:rPr>
                          <w:color w:val="FF0000"/>
                        </w:rPr>
                        <w:t>o.</w:t>
                      </w:r>
                      <w:r w:rsidRPr="00534686">
                        <w:rPr>
                          <w:color w:val="FF0000"/>
                        </w:rPr>
                        <w:t xml:space="preserve"> and reference the </w:t>
                      </w:r>
                      <w:r>
                        <w:rPr>
                          <w:color w:val="FF0000"/>
                        </w:rPr>
                        <w:t>Sketch No. on the</w:t>
                      </w:r>
                      <w:r w:rsidRPr="00534686">
                        <w:rPr>
                          <w:color w:val="FF0000"/>
                        </w:rPr>
                        <w:t xml:space="preserve"> plan</w:t>
                      </w:r>
                      <w:r>
                        <w:rPr>
                          <w:color w:val="FF0000"/>
                        </w:rPr>
                        <w:t>(s)</w:t>
                      </w:r>
                      <w:r w:rsidRPr="00534686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986B0CE" w14:textId="77777777" w:rsidR="00B12F5E" w:rsidRDefault="00B12F5E" w:rsidP="001E0AB0">
      <w:pPr>
        <w:spacing w:after="0"/>
      </w:pPr>
    </w:p>
    <w:p w14:paraId="1F39BAE3" w14:textId="77777777" w:rsidR="00B12F5E" w:rsidRDefault="00B12F5E" w:rsidP="001E0AB0">
      <w:pPr>
        <w:spacing w:after="0"/>
      </w:pPr>
    </w:p>
    <w:p w14:paraId="04C34719" w14:textId="77777777" w:rsidR="00B12F5E" w:rsidRDefault="00B12F5E" w:rsidP="001E0AB0">
      <w:pPr>
        <w:spacing w:after="0"/>
      </w:pPr>
    </w:p>
    <w:p w14:paraId="528B3923" w14:textId="77777777" w:rsidR="00B12F5E" w:rsidRDefault="00B12F5E" w:rsidP="001E0AB0">
      <w:pPr>
        <w:spacing w:after="0"/>
      </w:pPr>
    </w:p>
    <w:p w14:paraId="421BD040" w14:textId="77777777" w:rsidR="00B12F5E" w:rsidRDefault="00B12F5E" w:rsidP="001E0AB0">
      <w:pPr>
        <w:spacing w:after="0"/>
      </w:pPr>
    </w:p>
    <w:p w14:paraId="40110D9A" w14:textId="77777777" w:rsidR="00B12F5E" w:rsidRDefault="00B12F5E" w:rsidP="001E0AB0">
      <w:pPr>
        <w:spacing w:after="0"/>
      </w:pPr>
    </w:p>
    <w:p w14:paraId="6943AB6D" w14:textId="77777777" w:rsidR="00B12F5E" w:rsidRDefault="00B12F5E" w:rsidP="001E0AB0">
      <w:pPr>
        <w:spacing w:after="0"/>
      </w:pPr>
    </w:p>
    <w:p w14:paraId="641476AC" w14:textId="77777777" w:rsidR="00B12F5E" w:rsidRDefault="00B12F5E" w:rsidP="001E0AB0">
      <w:pPr>
        <w:spacing w:after="0"/>
      </w:pPr>
    </w:p>
    <w:p w14:paraId="00198AEA" w14:textId="77777777" w:rsidR="00B12F5E" w:rsidRDefault="00B12F5E" w:rsidP="001E0AB0">
      <w:pPr>
        <w:spacing w:after="0"/>
      </w:pPr>
    </w:p>
    <w:p w14:paraId="6EF2F218" w14:textId="77777777" w:rsidR="001E0AB0" w:rsidRDefault="001E0AB0" w:rsidP="001E0AB0">
      <w:pPr>
        <w:spacing w:after="0"/>
      </w:pPr>
    </w:p>
    <w:p w14:paraId="793E80AC" w14:textId="77777777" w:rsidR="001E0AB0" w:rsidRDefault="001E0AB0" w:rsidP="001E0AB0">
      <w:pPr>
        <w:spacing w:after="0"/>
      </w:pPr>
    </w:p>
    <w:p w14:paraId="6DDB3AFF" w14:textId="77777777" w:rsidR="001E0AB0" w:rsidRDefault="001E0AB0" w:rsidP="001E0AB0">
      <w:pPr>
        <w:spacing w:after="0"/>
      </w:pPr>
    </w:p>
    <w:p w14:paraId="0E7333DD" w14:textId="77777777" w:rsidR="001E0AB0" w:rsidRDefault="001E0AB0" w:rsidP="001E0AB0">
      <w:pPr>
        <w:spacing w:after="0"/>
      </w:pPr>
    </w:p>
    <w:p w14:paraId="74995610" w14:textId="77777777" w:rsidR="001E0AB0" w:rsidRDefault="001E0AB0" w:rsidP="001E0AB0">
      <w:pPr>
        <w:spacing w:after="0"/>
      </w:pPr>
    </w:p>
    <w:p w14:paraId="3987872B" w14:textId="77777777" w:rsidR="001E0AB0" w:rsidRDefault="001E0AB0" w:rsidP="001E0AB0">
      <w:pPr>
        <w:spacing w:after="0"/>
      </w:pPr>
    </w:p>
    <w:p w14:paraId="1F595111" w14:textId="77777777" w:rsidR="001E0AB0" w:rsidRDefault="001E0AB0" w:rsidP="001E0AB0">
      <w:pPr>
        <w:spacing w:after="0"/>
      </w:pPr>
    </w:p>
    <w:p w14:paraId="4087C7DA" w14:textId="77777777" w:rsidR="001E0AB0" w:rsidRDefault="001E0AB0" w:rsidP="001E0AB0">
      <w:pPr>
        <w:spacing w:after="0"/>
      </w:pPr>
    </w:p>
    <w:p w14:paraId="340AC565" w14:textId="77777777" w:rsidR="001E0AB0" w:rsidRDefault="001E0AB0" w:rsidP="001E0AB0">
      <w:pPr>
        <w:spacing w:after="0"/>
      </w:pPr>
    </w:p>
    <w:p w14:paraId="1C438D4F" w14:textId="77777777" w:rsidR="001E0AB0" w:rsidRDefault="001E0AB0" w:rsidP="001E0AB0">
      <w:pPr>
        <w:spacing w:after="0"/>
      </w:pPr>
    </w:p>
    <w:p w14:paraId="6690CC77" w14:textId="77777777" w:rsidR="001E0AB0" w:rsidRDefault="001E0AB0" w:rsidP="001E0AB0">
      <w:pPr>
        <w:spacing w:after="0"/>
      </w:pPr>
    </w:p>
    <w:p w14:paraId="5C00D6FB" w14:textId="77777777" w:rsidR="001E0AB0" w:rsidRDefault="001E0AB0" w:rsidP="001E0AB0">
      <w:pPr>
        <w:spacing w:after="0"/>
      </w:pPr>
    </w:p>
    <w:p w14:paraId="27444EA6" w14:textId="77777777" w:rsidR="001E0AB0" w:rsidRDefault="001E0AB0" w:rsidP="001E0AB0">
      <w:pPr>
        <w:spacing w:after="0"/>
      </w:pPr>
    </w:p>
    <w:p w14:paraId="028A0CA0" w14:textId="77777777" w:rsidR="001E0AB0" w:rsidRDefault="001E0AB0" w:rsidP="001E0AB0">
      <w:pPr>
        <w:spacing w:after="0"/>
      </w:pPr>
    </w:p>
    <w:p w14:paraId="05131332" w14:textId="77777777" w:rsidR="001E0AB0" w:rsidRDefault="001E0AB0" w:rsidP="001E0AB0">
      <w:pPr>
        <w:spacing w:after="0"/>
      </w:pPr>
    </w:p>
    <w:p w14:paraId="47D41A11" w14:textId="77777777" w:rsidR="001E0AB0" w:rsidRDefault="001E0AB0" w:rsidP="001E0AB0">
      <w:pPr>
        <w:spacing w:after="0"/>
      </w:pPr>
    </w:p>
    <w:p w14:paraId="2EF8D1CA" w14:textId="77777777" w:rsidR="001E0AB0" w:rsidRDefault="001E0AB0" w:rsidP="001E0AB0">
      <w:pPr>
        <w:spacing w:after="0"/>
      </w:pPr>
    </w:p>
    <w:p w14:paraId="1A94F1DA" w14:textId="77777777" w:rsidR="001E0AB0" w:rsidRDefault="001E0AB0" w:rsidP="001E0AB0">
      <w:pPr>
        <w:spacing w:after="0"/>
      </w:pPr>
    </w:p>
    <w:p w14:paraId="5F0EE5E6" w14:textId="77777777" w:rsidR="001E0AB0" w:rsidRDefault="001E0AB0" w:rsidP="001E0AB0">
      <w:pPr>
        <w:spacing w:after="0"/>
      </w:pPr>
    </w:p>
    <w:p w14:paraId="5996A11D" w14:textId="77777777" w:rsidR="001E0AB0" w:rsidRDefault="001E0AB0" w:rsidP="001E0AB0">
      <w:pPr>
        <w:spacing w:after="0"/>
      </w:pPr>
    </w:p>
    <w:p w14:paraId="02AFB958" w14:textId="77777777" w:rsidR="001E0AB0" w:rsidRDefault="001E0AB0" w:rsidP="001E0AB0">
      <w:pPr>
        <w:spacing w:after="0"/>
      </w:pPr>
    </w:p>
    <w:p w14:paraId="2A661659" w14:textId="77777777" w:rsidR="001E0AB0" w:rsidRDefault="001E0AB0" w:rsidP="001E0AB0">
      <w:pPr>
        <w:spacing w:after="0"/>
      </w:pPr>
    </w:p>
    <w:p w14:paraId="297422B6" w14:textId="77777777" w:rsidR="00B12F5E" w:rsidRDefault="00B12F5E" w:rsidP="001E0AB0">
      <w:pPr>
        <w:spacing w:after="0"/>
      </w:pPr>
    </w:p>
    <w:p w14:paraId="67646A72" w14:textId="77777777" w:rsidR="00B12F5E" w:rsidRDefault="00B12F5E" w:rsidP="001E0AB0">
      <w:pPr>
        <w:spacing w:after="0"/>
      </w:pPr>
    </w:p>
    <w:p w14:paraId="12547873" w14:textId="77777777" w:rsidR="001E0AB0" w:rsidRDefault="001E0AB0" w:rsidP="001E0AB0">
      <w:pPr>
        <w:jc w:val="center"/>
      </w:pPr>
      <w:r>
        <w:t xml:space="preserve">Figure 6-1 – Floor Plan(s) – Recommended </w:t>
      </w:r>
      <w:r w:rsidR="005F173F">
        <w:t>Retrofit</w:t>
      </w:r>
      <w:r>
        <w:t>s</w:t>
      </w:r>
    </w:p>
    <w:p w14:paraId="30A52B6A" w14:textId="05C7FAD8" w:rsidR="001E0AB0" w:rsidRDefault="001E0AB0" w:rsidP="00B95A6F">
      <w:pPr>
        <w:spacing w:after="160" w:line="259" w:lineRule="auto"/>
      </w:pPr>
      <w:r>
        <w:br w:type="page"/>
      </w:r>
    </w:p>
    <w:p w14:paraId="4B7F4D56" w14:textId="77777777" w:rsidR="00B12F5E" w:rsidRDefault="00B12F5E" w:rsidP="003C20F6">
      <w:pPr>
        <w:spacing w:after="0"/>
      </w:pPr>
    </w:p>
    <w:p w14:paraId="6DC6AF2F" w14:textId="77777777" w:rsidR="00B12F5E" w:rsidRDefault="00B12F5E" w:rsidP="003C20F6">
      <w:pPr>
        <w:spacing w:after="0"/>
      </w:pPr>
    </w:p>
    <w:p w14:paraId="7A3BA132" w14:textId="77777777" w:rsidR="00B12F5E" w:rsidRDefault="00B12F5E" w:rsidP="003C20F6">
      <w:pPr>
        <w:spacing w:after="0"/>
      </w:pPr>
    </w:p>
    <w:p w14:paraId="5CA3F692" w14:textId="77777777" w:rsidR="00B12F5E" w:rsidRDefault="00B12F5E" w:rsidP="003C20F6">
      <w:pPr>
        <w:spacing w:after="0"/>
      </w:pPr>
    </w:p>
    <w:p w14:paraId="19371F2D" w14:textId="77777777" w:rsidR="00B12F5E" w:rsidRDefault="00B12F5E" w:rsidP="003C20F6">
      <w:pPr>
        <w:spacing w:after="0"/>
      </w:pPr>
    </w:p>
    <w:p w14:paraId="72B3B68B" w14:textId="77777777" w:rsidR="00B12F5E" w:rsidRDefault="004C3919" w:rsidP="003C20F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0" allowOverlap="1" wp14:anchorId="6A9484A6" wp14:editId="354B46D3">
                <wp:simplePos x="0" y="0"/>
                <wp:positionH relativeFrom="column">
                  <wp:posOffset>1059180</wp:posOffset>
                </wp:positionH>
                <wp:positionV relativeFrom="paragraph">
                  <wp:posOffset>13970</wp:posOffset>
                </wp:positionV>
                <wp:extent cx="3657600" cy="1228725"/>
                <wp:effectExtent l="7620" t="8890" r="11430" b="1016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938C8" w14:textId="77777777" w:rsidR="00D60BFB" w:rsidRPr="003A67A7" w:rsidRDefault="00D60BFB" w:rsidP="00B12F5E">
                            <w:pPr>
                              <w:pStyle w:val="BodyText"/>
                              <w:rPr>
                                <w:color w:val="FF0000"/>
                              </w:rPr>
                            </w:pPr>
                            <w:r w:rsidRPr="00534686">
                              <w:rPr>
                                <w:color w:val="FF0000"/>
                              </w:rPr>
                              <w:t>In</w:t>
                            </w:r>
                            <w:r>
                              <w:rPr>
                                <w:color w:val="FF0000"/>
                              </w:rPr>
                              <w:t>ser</w:t>
                            </w:r>
                            <w:r w:rsidRPr="00534686">
                              <w:rPr>
                                <w:color w:val="FF0000"/>
                              </w:rPr>
                              <w:t xml:space="preserve">t an </w:t>
                            </w:r>
                            <w:r>
                              <w:rPr>
                                <w:color w:val="FF0000"/>
                              </w:rPr>
                              <w:t xml:space="preserve">8 ½” x 11” annotated plan view - </w:t>
                            </w:r>
                            <w:r w:rsidRPr="00534686">
                              <w:rPr>
                                <w:color w:val="FF0000"/>
                              </w:rPr>
                              <w:t>reduced photocopy of original plan</w:t>
                            </w:r>
                            <w:r>
                              <w:rPr>
                                <w:color w:val="FF0000"/>
                              </w:rPr>
                              <w:t>(s)</w:t>
                            </w:r>
                            <w:r w:rsidRPr="00534686">
                              <w:rPr>
                                <w:color w:val="FF0000"/>
                              </w:rPr>
                              <w:t xml:space="preserve"> or </w:t>
                            </w:r>
                            <w:r>
                              <w:rPr>
                                <w:color w:val="FF0000"/>
                              </w:rPr>
                              <w:t>photocopy of tracing of drawing(s)</w:t>
                            </w:r>
                            <w:r w:rsidRPr="00534686">
                              <w:rPr>
                                <w:color w:val="FF0000"/>
                              </w:rPr>
                              <w:t xml:space="preserve">.  </w:t>
                            </w:r>
                          </w:p>
                          <w:p w14:paraId="3B443FA0" w14:textId="77777777" w:rsidR="00D60BFB" w:rsidRPr="003A67A7" w:rsidRDefault="00D60BFB" w:rsidP="00B12F5E">
                            <w:pPr>
                              <w:pStyle w:val="BodyText"/>
                              <w:rPr>
                                <w:color w:val="FF0000"/>
                              </w:rPr>
                            </w:pPr>
                            <w:r w:rsidRPr="00534686">
                              <w:rPr>
                                <w:color w:val="FF0000"/>
                              </w:rPr>
                              <w:t xml:space="preserve">Note the </w:t>
                            </w:r>
                            <w:r>
                              <w:rPr>
                                <w:color w:val="FF0000"/>
                              </w:rPr>
                              <w:t>Retrofit</w:t>
                            </w:r>
                            <w:r w:rsidRPr="00534686">
                              <w:rPr>
                                <w:color w:val="FF0000"/>
                              </w:rPr>
                              <w:t xml:space="preserve"> N</w:t>
                            </w:r>
                            <w:r>
                              <w:rPr>
                                <w:color w:val="FF0000"/>
                              </w:rPr>
                              <w:t>o.</w:t>
                            </w:r>
                            <w:r w:rsidRPr="00534686">
                              <w:rPr>
                                <w:color w:val="FF0000"/>
                              </w:rPr>
                              <w:t xml:space="preserve"> and reference the </w:t>
                            </w:r>
                            <w:r>
                              <w:rPr>
                                <w:color w:val="FF0000"/>
                              </w:rPr>
                              <w:t>Sketch No. on the</w:t>
                            </w:r>
                            <w:r w:rsidRPr="00534686">
                              <w:rPr>
                                <w:color w:val="FF0000"/>
                              </w:rPr>
                              <w:t xml:space="preserve"> plan</w:t>
                            </w:r>
                            <w:r>
                              <w:rPr>
                                <w:color w:val="FF0000"/>
                              </w:rPr>
                              <w:t>(s)</w:t>
                            </w:r>
                            <w:r w:rsidRPr="00534686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484A6" id="_x0000_s1031" type="#_x0000_t202" style="position:absolute;margin-left:83.4pt;margin-top:1.1pt;width:4in;height:96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1eKwIAAFk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" o:allowincell="f">
                <v:textbox>
                  <w:txbxContent>
                    <w:p w14:paraId="713938C8" w14:textId="77777777" w:rsidR="00D60BFB" w:rsidRPr="003A67A7" w:rsidRDefault="00D60BFB" w:rsidP="00B12F5E">
                      <w:pPr>
                        <w:pStyle w:val="BodyText"/>
                        <w:rPr>
                          <w:color w:val="FF0000"/>
                        </w:rPr>
                      </w:pPr>
                      <w:r w:rsidRPr="00534686">
                        <w:rPr>
                          <w:color w:val="FF0000"/>
                        </w:rPr>
                        <w:t>In</w:t>
                      </w:r>
                      <w:r>
                        <w:rPr>
                          <w:color w:val="FF0000"/>
                        </w:rPr>
                        <w:t>ser</w:t>
                      </w:r>
                      <w:r w:rsidRPr="00534686">
                        <w:rPr>
                          <w:color w:val="FF0000"/>
                        </w:rPr>
                        <w:t xml:space="preserve">t an </w:t>
                      </w:r>
                      <w:r>
                        <w:rPr>
                          <w:color w:val="FF0000"/>
                        </w:rPr>
                        <w:t xml:space="preserve">8 ½” x 11” annotated plan view - </w:t>
                      </w:r>
                      <w:r w:rsidRPr="00534686">
                        <w:rPr>
                          <w:color w:val="FF0000"/>
                        </w:rPr>
                        <w:t>reduced photocopy of original plan</w:t>
                      </w:r>
                      <w:r>
                        <w:rPr>
                          <w:color w:val="FF0000"/>
                        </w:rPr>
                        <w:t>(s)</w:t>
                      </w:r>
                      <w:r w:rsidRPr="00534686">
                        <w:rPr>
                          <w:color w:val="FF0000"/>
                        </w:rPr>
                        <w:t xml:space="preserve"> or </w:t>
                      </w:r>
                      <w:r>
                        <w:rPr>
                          <w:color w:val="FF0000"/>
                        </w:rPr>
                        <w:t>photocopy of tracing of drawing(s)</w:t>
                      </w:r>
                      <w:r w:rsidRPr="00534686">
                        <w:rPr>
                          <w:color w:val="FF0000"/>
                        </w:rPr>
                        <w:t xml:space="preserve">.  </w:t>
                      </w:r>
                    </w:p>
                    <w:p w14:paraId="3B443FA0" w14:textId="77777777" w:rsidR="00D60BFB" w:rsidRPr="003A67A7" w:rsidRDefault="00D60BFB" w:rsidP="00B12F5E">
                      <w:pPr>
                        <w:pStyle w:val="BodyText"/>
                        <w:rPr>
                          <w:color w:val="FF0000"/>
                        </w:rPr>
                      </w:pPr>
                      <w:r w:rsidRPr="00534686">
                        <w:rPr>
                          <w:color w:val="FF0000"/>
                        </w:rPr>
                        <w:t xml:space="preserve">Note the </w:t>
                      </w:r>
                      <w:r>
                        <w:rPr>
                          <w:color w:val="FF0000"/>
                        </w:rPr>
                        <w:t>Retrofit</w:t>
                      </w:r>
                      <w:r w:rsidRPr="00534686">
                        <w:rPr>
                          <w:color w:val="FF0000"/>
                        </w:rPr>
                        <w:t xml:space="preserve"> N</w:t>
                      </w:r>
                      <w:r>
                        <w:rPr>
                          <w:color w:val="FF0000"/>
                        </w:rPr>
                        <w:t>o.</w:t>
                      </w:r>
                      <w:r w:rsidRPr="00534686">
                        <w:rPr>
                          <w:color w:val="FF0000"/>
                        </w:rPr>
                        <w:t xml:space="preserve"> and reference the </w:t>
                      </w:r>
                      <w:r>
                        <w:rPr>
                          <w:color w:val="FF0000"/>
                        </w:rPr>
                        <w:t>Sketch No. on the</w:t>
                      </w:r>
                      <w:r w:rsidRPr="00534686">
                        <w:rPr>
                          <w:color w:val="FF0000"/>
                        </w:rPr>
                        <w:t xml:space="preserve"> plan</w:t>
                      </w:r>
                      <w:r>
                        <w:rPr>
                          <w:color w:val="FF0000"/>
                        </w:rPr>
                        <w:t>(s)</w:t>
                      </w:r>
                      <w:r w:rsidRPr="00534686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36EF159" w14:textId="77777777" w:rsidR="00B12F5E" w:rsidRDefault="00B12F5E" w:rsidP="003C20F6">
      <w:pPr>
        <w:spacing w:after="0"/>
      </w:pPr>
    </w:p>
    <w:p w14:paraId="022DD11B" w14:textId="77777777" w:rsidR="00B12F5E" w:rsidRDefault="00B12F5E" w:rsidP="003C20F6">
      <w:pPr>
        <w:spacing w:after="0"/>
      </w:pPr>
    </w:p>
    <w:p w14:paraId="32BBB055" w14:textId="77777777" w:rsidR="00B12F5E" w:rsidRDefault="00B12F5E" w:rsidP="003C20F6">
      <w:pPr>
        <w:spacing w:after="0"/>
      </w:pPr>
    </w:p>
    <w:p w14:paraId="65687735" w14:textId="77777777" w:rsidR="00B12F5E" w:rsidRDefault="00B12F5E" w:rsidP="003C20F6">
      <w:pPr>
        <w:spacing w:after="0"/>
      </w:pPr>
    </w:p>
    <w:p w14:paraId="73B22449" w14:textId="77777777" w:rsidR="00B12F5E" w:rsidRDefault="00B12F5E" w:rsidP="003C20F6">
      <w:pPr>
        <w:spacing w:after="0"/>
      </w:pPr>
    </w:p>
    <w:p w14:paraId="14270446" w14:textId="77777777" w:rsidR="00B12F5E" w:rsidRDefault="00B12F5E" w:rsidP="003C20F6">
      <w:pPr>
        <w:spacing w:after="0"/>
      </w:pPr>
    </w:p>
    <w:p w14:paraId="37DBBFBB" w14:textId="77777777" w:rsidR="003C20F6" w:rsidRDefault="003C20F6" w:rsidP="003C20F6">
      <w:pPr>
        <w:spacing w:after="0"/>
      </w:pPr>
    </w:p>
    <w:p w14:paraId="04573BA9" w14:textId="77777777" w:rsidR="003C20F6" w:rsidRDefault="003C20F6" w:rsidP="003C20F6">
      <w:pPr>
        <w:spacing w:after="0"/>
      </w:pPr>
    </w:p>
    <w:p w14:paraId="219863E4" w14:textId="77777777" w:rsidR="004C3919" w:rsidRDefault="004C3919" w:rsidP="003C20F6">
      <w:pPr>
        <w:spacing w:after="0"/>
      </w:pPr>
    </w:p>
    <w:p w14:paraId="6E3CDCB8" w14:textId="77777777" w:rsidR="004C3919" w:rsidRDefault="004C3919" w:rsidP="003C20F6">
      <w:pPr>
        <w:spacing w:after="0"/>
      </w:pPr>
    </w:p>
    <w:p w14:paraId="2FEC7635" w14:textId="77777777" w:rsidR="004C3919" w:rsidRDefault="004C3919" w:rsidP="003C20F6">
      <w:pPr>
        <w:spacing w:after="0"/>
      </w:pPr>
    </w:p>
    <w:p w14:paraId="1D7F905E" w14:textId="77777777" w:rsidR="004C3919" w:rsidRDefault="004C3919" w:rsidP="003C20F6">
      <w:pPr>
        <w:spacing w:after="0"/>
      </w:pPr>
    </w:p>
    <w:p w14:paraId="41D23A11" w14:textId="77777777" w:rsidR="004C3919" w:rsidRDefault="004C3919" w:rsidP="003C20F6">
      <w:pPr>
        <w:spacing w:after="0"/>
      </w:pPr>
    </w:p>
    <w:p w14:paraId="390A88CD" w14:textId="77777777" w:rsidR="004C3919" w:rsidRDefault="004C3919" w:rsidP="003C20F6">
      <w:pPr>
        <w:spacing w:after="0"/>
      </w:pPr>
    </w:p>
    <w:p w14:paraId="642EE627" w14:textId="77777777" w:rsidR="004C3919" w:rsidRDefault="004C3919" w:rsidP="003C20F6">
      <w:pPr>
        <w:spacing w:after="0"/>
      </w:pPr>
    </w:p>
    <w:p w14:paraId="76406385" w14:textId="77777777" w:rsidR="004C3919" w:rsidRDefault="004C3919" w:rsidP="003C20F6">
      <w:pPr>
        <w:spacing w:after="0"/>
      </w:pPr>
    </w:p>
    <w:p w14:paraId="1F36E11A" w14:textId="77777777" w:rsidR="004C3919" w:rsidRDefault="004C3919" w:rsidP="003C20F6">
      <w:pPr>
        <w:spacing w:after="0"/>
      </w:pPr>
    </w:p>
    <w:p w14:paraId="1766589F" w14:textId="77777777" w:rsidR="004C3919" w:rsidRDefault="004C3919" w:rsidP="003C20F6">
      <w:pPr>
        <w:spacing w:after="0"/>
      </w:pPr>
    </w:p>
    <w:p w14:paraId="4C628BC0" w14:textId="77777777" w:rsidR="004C3919" w:rsidRDefault="004C3919" w:rsidP="003C20F6">
      <w:pPr>
        <w:spacing w:after="0"/>
      </w:pPr>
    </w:p>
    <w:p w14:paraId="7B98233B" w14:textId="77777777" w:rsidR="004C3919" w:rsidRDefault="004C3919" w:rsidP="003C20F6">
      <w:pPr>
        <w:spacing w:after="0"/>
      </w:pPr>
    </w:p>
    <w:p w14:paraId="168C9083" w14:textId="77777777" w:rsidR="004C3919" w:rsidRDefault="004C3919" w:rsidP="003C20F6">
      <w:pPr>
        <w:spacing w:after="0"/>
      </w:pPr>
    </w:p>
    <w:p w14:paraId="2990B1A8" w14:textId="77777777" w:rsidR="004C3919" w:rsidRDefault="004C3919" w:rsidP="003C20F6">
      <w:pPr>
        <w:spacing w:after="0"/>
      </w:pPr>
    </w:p>
    <w:p w14:paraId="2EFC391F" w14:textId="77777777" w:rsidR="004C3919" w:rsidRDefault="004C3919" w:rsidP="003C20F6">
      <w:pPr>
        <w:spacing w:after="0"/>
      </w:pPr>
    </w:p>
    <w:p w14:paraId="1D2831DB" w14:textId="77777777" w:rsidR="004C3919" w:rsidRDefault="004C3919" w:rsidP="003C20F6">
      <w:pPr>
        <w:spacing w:after="0"/>
      </w:pPr>
    </w:p>
    <w:p w14:paraId="2A0D5F00" w14:textId="77777777" w:rsidR="004C3919" w:rsidRDefault="004C3919" w:rsidP="003C20F6">
      <w:pPr>
        <w:spacing w:after="0"/>
      </w:pPr>
    </w:p>
    <w:p w14:paraId="5E023E91" w14:textId="77777777" w:rsidR="004C3919" w:rsidRDefault="004C3919" w:rsidP="003C20F6">
      <w:pPr>
        <w:spacing w:after="0"/>
      </w:pPr>
    </w:p>
    <w:p w14:paraId="17272A07" w14:textId="77777777" w:rsidR="004C3919" w:rsidRDefault="004C3919" w:rsidP="003C20F6">
      <w:pPr>
        <w:spacing w:after="0"/>
      </w:pPr>
    </w:p>
    <w:p w14:paraId="548410DB" w14:textId="77777777" w:rsidR="004C3919" w:rsidRDefault="004C3919" w:rsidP="003C20F6">
      <w:pPr>
        <w:spacing w:after="0"/>
      </w:pPr>
    </w:p>
    <w:p w14:paraId="698771E1" w14:textId="77777777" w:rsidR="004C3919" w:rsidRDefault="004C3919" w:rsidP="003C20F6">
      <w:pPr>
        <w:spacing w:after="0"/>
      </w:pPr>
    </w:p>
    <w:p w14:paraId="0C28BA28" w14:textId="77777777" w:rsidR="004C3919" w:rsidRDefault="004C3919" w:rsidP="003C20F6">
      <w:pPr>
        <w:spacing w:after="0"/>
      </w:pPr>
    </w:p>
    <w:p w14:paraId="117A35D9" w14:textId="77777777" w:rsidR="004C3919" w:rsidRDefault="004C3919" w:rsidP="003C20F6">
      <w:pPr>
        <w:spacing w:after="0"/>
      </w:pPr>
    </w:p>
    <w:p w14:paraId="18708AD8" w14:textId="77777777" w:rsidR="004C3919" w:rsidRDefault="004C3919" w:rsidP="003C20F6">
      <w:pPr>
        <w:spacing w:after="0"/>
      </w:pPr>
    </w:p>
    <w:p w14:paraId="308B3F1C" w14:textId="77777777" w:rsidR="004C3919" w:rsidRDefault="004C3919" w:rsidP="003C20F6">
      <w:pPr>
        <w:spacing w:after="0"/>
      </w:pPr>
    </w:p>
    <w:p w14:paraId="6900E950" w14:textId="77777777" w:rsidR="004C3919" w:rsidRDefault="004C3919" w:rsidP="003C20F6">
      <w:pPr>
        <w:spacing w:after="0"/>
      </w:pPr>
    </w:p>
    <w:p w14:paraId="6303A197" w14:textId="77777777" w:rsidR="004C3919" w:rsidRDefault="004C3919" w:rsidP="003C20F6">
      <w:pPr>
        <w:spacing w:after="0"/>
      </w:pPr>
    </w:p>
    <w:p w14:paraId="1D5AFD8B" w14:textId="77777777" w:rsidR="004C3919" w:rsidRDefault="004C3919" w:rsidP="003C20F6">
      <w:pPr>
        <w:spacing w:after="0"/>
      </w:pPr>
    </w:p>
    <w:p w14:paraId="46BD6F40" w14:textId="77777777" w:rsidR="004C3919" w:rsidRDefault="004C3919" w:rsidP="003C20F6">
      <w:pPr>
        <w:spacing w:after="0"/>
      </w:pPr>
    </w:p>
    <w:p w14:paraId="6C61B51A" w14:textId="77777777" w:rsidR="004C3919" w:rsidRDefault="004C3919" w:rsidP="003C20F6">
      <w:pPr>
        <w:spacing w:after="0"/>
      </w:pPr>
    </w:p>
    <w:p w14:paraId="7B6D91E4" w14:textId="77777777" w:rsidR="004C3919" w:rsidRDefault="004C3919" w:rsidP="003C20F6">
      <w:pPr>
        <w:spacing w:after="0"/>
      </w:pPr>
    </w:p>
    <w:p w14:paraId="3582C3F3" w14:textId="77777777" w:rsidR="004C3919" w:rsidRDefault="004C3919" w:rsidP="003C20F6">
      <w:pPr>
        <w:spacing w:after="0"/>
      </w:pPr>
    </w:p>
    <w:p w14:paraId="74A41F4F" w14:textId="77777777" w:rsidR="004C3919" w:rsidRDefault="004C3919" w:rsidP="004C3919">
      <w:pPr>
        <w:jc w:val="center"/>
      </w:pPr>
      <w:r>
        <w:t xml:space="preserve">Figure 6-2 – Roof Plan(s) – Recommended </w:t>
      </w:r>
      <w:r w:rsidR="005F173F">
        <w:t>Retrofit</w:t>
      </w:r>
      <w:r>
        <w:t>s</w:t>
      </w:r>
    </w:p>
    <w:p w14:paraId="037C2776" w14:textId="63EED661" w:rsidR="000C429A" w:rsidRDefault="004C3919" w:rsidP="00B95A6F">
      <w:pPr>
        <w:spacing w:after="160" w:line="259" w:lineRule="auto"/>
      </w:pPr>
      <w:r>
        <w:br w:type="page"/>
      </w:r>
    </w:p>
    <w:p w14:paraId="4D027E48" w14:textId="77777777" w:rsidR="000C429A" w:rsidRDefault="000C429A" w:rsidP="000C429A">
      <w:pPr>
        <w:spacing w:after="0"/>
      </w:pPr>
    </w:p>
    <w:p w14:paraId="73B374A2" w14:textId="77777777" w:rsidR="000C429A" w:rsidRDefault="000C429A" w:rsidP="000C429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62BA445E" wp14:editId="23E8E4FF">
                <wp:simplePos x="0" y="0"/>
                <wp:positionH relativeFrom="margin">
                  <wp:posOffset>1253490</wp:posOffset>
                </wp:positionH>
                <wp:positionV relativeFrom="paragraph">
                  <wp:posOffset>123825</wp:posOffset>
                </wp:positionV>
                <wp:extent cx="3291840" cy="822960"/>
                <wp:effectExtent l="0" t="0" r="22860" b="152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E32A0" w14:textId="77777777" w:rsidR="00D60BFB" w:rsidRPr="0078124E" w:rsidRDefault="00D60BFB" w:rsidP="00B12F5E">
                            <w:pPr>
                              <w:rPr>
                                <w:color w:val="FF0000"/>
                              </w:rPr>
                            </w:pPr>
                            <w:r w:rsidRPr="00534686">
                              <w:rPr>
                                <w:color w:val="FF0000"/>
                              </w:rPr>
                              <w:t>In</w:t>
                            </w:r>
                            <w:r>
                              <w:rPr>
                                <w:color w:val="FF0000"/>
                              </w:rPr>
                              <w:t>ser</w:t>
                            </w:r>
                            <w:r w:rsidRPr="00534686">
                              <w:rPr>
                                <w:color w:val="FF0000"/>
                              </w:rPr>
                              <w:t xml:space="preserve">t hand sketch here identifying conceptual </w:t>
                            </w:r>
                            <w:r>
                              <w:rPr>
                                <w:color w:val="FF0000"/>
                              </w:rPr>
                              <w:t>Retrofit</w:t>
                            </w:r>
                            <w:r w:rsidRPr="00534686">
                              <w:rPr>
                                <w:color w:val="FF0000"/>
                              </w:rPr>
                              <w:t xml:space="preserve"> detail.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A445E" id="Text Box 3" o:spid="_x0000_s1032" type="#_x0000_t202" style="position:absolute;margin-left:98.7pt;margin-top:9.75pt;width:259.2pt;height:64.8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bcLAIAAFc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" o:allowincell="f">
                <v:textbox>
                  <w:txbxContent>
                    <w:p w14:paraId="5B0E32A0" w14:textId="77777777" w:rsidR="00D60BFB" w:rsidRPr="0078124E" w:rsidRDefault="00D60BFB" w:rsidP="00B12F5E">
                      <w:pPr>
                        <w:rPr>
                          <w:color w:val="FF0000"/>
                        </w:rPr>
                      </w:pPr>
                      <w:r w:rsidRPr="00534686">
                        <w:rPr>
                          <w:color w:val="FF0000"/>
                        </w:rPr>
                        <w:t>In</w:t>
                      </w:r>
                      <w:r>
                        <w:rPr>
                          <w:color w:val="FF0000"/>
                        </w:rPr>
                        <w:t>ser</w:t>
                      </w:r>
                      <w:r w:rsidRPr="00534686">
                        <w:rPr>
                          <w:color w:val="FF0000"/>
                        </w:rPr>
                        <w:t xml:space="preserve">t hand sketch here identifying conceptual </w:t>
                      </w:r>
                      <w:r>
                        <w:rPr>
                          <w:color w:val="FF0000"/>
                        </w:rPr>
                        <w:t>Retrofit</w:t>
                      </w:r>
                      <w:r w:rsidRPr="00534686">
                        <w:rPr>
                          <w:color w:val="FF0000"/>
                        </w:rPr>
                        <w:t xml:space="preserve"> detail.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8E5AF2" w14:textId="77777777" w:rsidR="000C429A" w:rsidRDefault="000C429A" w:rsidP="000C429A">
      <w:pPr>
        <w:spacing w:after="0"/>
      </w:pPr>
    </w:p>
    <w:p w14:paraId="5E43C590" w14:textId="77777777" w:rsidR="000C429A" w:rsidRDefault="000C429A" w:rsidP="000C429A">
      <w:pPr>
        <w:spacing w:after="0"/>
      </w:pPr>
    </w:p>
    <w:p w14:paraId="68FF025F" w14:textId="77777777" w:rsidR="000C429A" w:rsidRDefault="000C429A" w:rsidP="000C429A">
      <w:pPr>
        <w:spacing w:after="0"/>
      </w:pPr>
    </w:p>
    <w:p w14:paraId="1A0AE748" w14:textId="77777777" w:rsidR="000C429A" w:rsidRDefault="000C429A" w:rsidP="000C429A">
      <w:pPr>
        <w:spacing w:after="0"/>
      </w:pPr>
    </w:p>
    <w:p w14:paraId="2F5776CB" w14:textId="77777777" w:rsidR="000C429A" w:rsidRDefault="000C429A" w:rsidP="000C429A">
      <w:pPr>
        <w:spacing w:after="0"/>
      </w:pPr>
    </w:p>
    <w:p w14:paraId="49752815" w14:textId="77777777" w:rsidR="000C429A" w:rsidRDefault="000C429A" w:rsidP="000C429A">
      <w:pPr>
        <w:spacing w:after="0"/>
      </w:pPr>
    </w:p>
    <w:p w14:paraId="2E8F7B68" w14:textId="77777777" w:rsidR="000C429A" w:rsidRDefault="000C429A" w:rsidP="000C429A">
      <w:pPr>
        <w:spacing w:after="0"/>
      </w:pPr>
    </w:p>
    <w:p w14:paraId="517E0D16" w14:textId="77777777" w:rsidR="000C429A" w:rsidRDefault="000C429A" w:rsidP="000C429A">
      <w:pPr>
        <w:spacing w:after="0"/>
      </w:pPr>
    </w:p>
    <w:p w14:paraId="6BC8E9B2" w14:textId="77777777" w:rsidR="000C429A" w:rsidRDefault="000C429A" w:rsidP="000C429A">
      <w:pPr>
        <w:spacing w:after="0"/>
      </w:pPr>
    </w:p>
    <w:p w14:paraId="15BA304D" w14:textId="77777777" w:rsidR="000C429A" w:rsidRDefault="000C429A" w:rsidP="000C429A">
      <w:pPr>
        <w:spacing w:after="0"/>
      </w:pPr>
    </w:p>
    <w:p w14:paraId="22DBBD56" w14:textId="77777777" w:rsidR="000C429A" w:rsidRDefault="000C429A" w:rsidP="000C429A">
      <w:pPr>
        <w:spacing w:after="0"/>
      </w:pPr>
    </w:p>
    <w:p w14:paraId="62FB4B08" w14:textId="77777777" w:rsidR="000C429A" w:rsidRDefault="000C429A" w:rsidP="000C429A">
      <w:pPr>
        <w:spacing w:after="0"/>
      </w:pPr>
    </w:p>
    <w:p w14:paraId="5D7A53FC" w14:textId="77777777" w:rsidR="000C429A" w:rsidRDefault="000C429A" w:rsidP="000C429A">
      <w:pPr>
        <w:spacing w:after="0"/>
      </w:pPr>
    </w:p>
    <w:p w14:paraId="38F4E1D5" w14:textId="77777777" w:rsidR="000C429A" w:rsidRDefault="000C429A" w:rsidP="000C429A">
      <w:pPr>
        <w:spacing w:after="0"/>
      </w:pPr>
    </w:p>
    <w:p w14:paraId="258888D0" w14:textId="77777777" w:rsidR="00B12F5E" w:rsidRDefault="00B12F5E" w:rsidP="000C429A">
      <w:pPr>
        <w:spacing w:after="0"/>
      </w:pPr>
    </w:p>
    <w:p w14:paraId="01F564A4" w14:textId="77777777" w:rsidR="000C429A" w:rsidRDefault="00B12F5E" w:rsidP="00B12F5E">
      <w:pPr>
        <w:jc w:val="center"/>
        <w:rPr>
          <w:color w:val="FF0000"/>
        </w:rPr>
      </w:pPr>
      <w:r>
        <w:t xml:space="preserve">Sketch SK-1 </w:t>
      </w:r>
      <w:r w:rsidR="000C429A">
        <w:rPr>
          <w:color w:val="0000FF"/>
        </w:rPr>
        <w:t>–</w:t>
      </w:r>
      <w:r>
        <w:rPr>
          <w:color w:val="0000FF"/>
        </w:rPr>
        <w:t xml:space="preserve"> </w:t>
      </w:r>
      <w:r w:rsidR="00F32603" w:rsidRPr="00F32603">
        <w:rPr>
          <w:color w:val="FF0000"/>
        </w:rPr>
        <w:t>XXXXXXXXXX</w:t>
      </w:r>
    </w:p>
    <w:p w14:paraId="3E228939" w14:textId="77777777" w:rsidR="000C429A" w:rsidRDefault="000C429A">
      <w:pPr>
        <w:spacing w:after="160" w:line="259" w:lineRule="auto"/>
        <w:rPr>
          <w:color w:val="FF0000"/>
        </w:rPr>
      </w:pPr>
    </w:p>
    <w:p w14:paraId="4DF7188A" w14:textId="77777777" w:rsidR="00B12F5E" w:rsidRDefault="00B12F5E" w:rsidP="000C429A">
      <w:pPr>
        <w:spacing w:after="0"/>
      </w:pPr>
    </w:p>
    <w:p w14:paraId="1B7545E5" w14:textId="77777777" w:rsidR="000C429A" w:rsidRDefault="000C429A" w:rsidP="000C429A">
      <w:pPr>
        <w:spacing w:after="0"/>
      </w:pPr>
    </w:p>
    <w:p w14:paraId="7D071AE9" w14:textId="77777777" w:rsidR="000C429A" w:rsidRDefault="000C429A" w:rsidP="000C429A">
      <w:pPr>
        <w:spacing w:after="0"/>
      </w:pPr>
    </w:p>
    <w:p w14:paraId="14A049BE" w14:textId="77777777" w:rsidR="000C429A" w:rsidRDefault="000C429A" w:rsidP="000C429A">
      <w:pPr>
        <w:spacing w:after="0"/>
      </w:pPr>
    </w:p>
    <w:p w14:paraId="6439C37B" w14:textId="77777777" w:rsidR="000C429A" w:rsidRDefault="000C429A" w:rsidP="000C429A">
      <w:pPr>
        <w:spacing w:after="0"/>
      </w:pPr>
    </w:p>
    <w:p w14:paraId="170D2E23" w14:textId="77777777" w:rsidR="000C429A" w:rsidRDefault="000C429A" w:rsidP="000C429A">
      <w:pPr>
        <w:spacing w:after="0"/>
      </w:pPr>
    </w:p>
    <w:p w14:paraId="6FAFB021" w14:textId="77777777" w:rsidR="000C429A" w:rsidRDefault="000C429A" w:rsidP="000C429A">
      <w:pPr>
        <w:spacing w:after="0"/>
      </w:pPr>
    </w:p>
    <w:p w14:paraId="4204E3C4" w14:textId="77777777" w:rsidR="000C429A" w:rsidRDefault="000C429A" w:rsidP="000C429A">
      <w:pPr>
        <w:spacing w:after="0"/>
      </w:pPr>
    </w:p>
    <w:p w14:paraId="50A2A0C2" w14:textId="77777777" w:rsidR="000C429A" w:rsidRDefault="000C429A" w:rsidP="000C429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allowOverlap="1" wp14:anchorId="3C2D4170" wp14:editId="38A5C408">
                <wp:simplePos x="0" y="0"/>
                <wp:positionH relativeFrom="column">
                  <wp:posOffset>1303020</wp:posOffset>
                </wp:positionH>
                <wp:positionV relativeFrom="paragraph">
                  <wp:posOffset>15875</wp:posOffset>
                </wp:positionV>
                <wp:extent cx="3291840" cy="822960"/>
                <wp:effectExtent l="13335" t="7620" r="9525" b="762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DA7A4" w14:textId="77777777" w:rsidR="00D60BFB" w:rsidRPr="0078124E" w:rsidRDefault="00D60BFB" w:rsidP="00B12F5E">
                            <w:pPr>
                              <w:rPr>
                                <w:color w:val="FF0000"/>
                              </w:rPr>
                            </w:pPr>
                            <w:r w:rsidRPr="0078124E">
                              <w:rPr>
                                <w:color w:val="FF0000"/>
                              </w:rPr>
                              <w:t>In</w:t>
                            </w:r>
                            <w:r>
                              <w:rPr>
                                <w:color w:val="FF0000"/>
                              </w:rPr>
                              <w:t>ser</w:t>
                            </w:r>
                            <w:r w:rsidRPr="0078124E">
                              <w:rPr>
                                <w:color w:val="FF0000"/>
                              </w:rPr>
                              <w:t xml:space="preserve">t hand sketch here identifying conceptual </w:t>
                            </w:r>
                            <w:r>
                              <w:rPr>
                                <w:color w:val="FF0000"/>
                              </w:rPr>
                              <w:t>Retrofit</w:t>
                            </w:r>
                            <w:r w:rsidRPr="0078124E">
                              <w:rPr>
                                <w:color w:val="FF0000"/>
                              </w:rPr>
                              <w:t xml:space="preserve"> detail.  </w:t>
                            </w:r>
                          </w:p>
                          <w:p w14:paraId="33451B91" w14:textId="77777777" w:rsidR="00D60BFB" w:rsidRDefault="00D60BFB" w:rsidP="00B12F5E">
                            <w:pPr>
                              <w:pStyle w:val="BodyTex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D4170" id="Text Box 4" o:spid="_x0000_s1033" type="#_x0000_t202" style="position:absolute;margin-left:102.6pt;margin-top:1.25pt;width:259.2pt;height:64.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" o:allowincell="f">
                <v:textbox>
                  <w:txbxContent>
                    <w:p w14:paraId="37EDA7A4" w14:textId="77777777" w:rsidR="00D60BFB" w:rsidRPr="0078124E" w:rsidRDefault="00D60BFB" w:rsidP="00B12F5E">
                      <w:pPr>
                        <w:rPr>
                          <w:color w:val="FF0000"/>
                        </w:rPr>
                      </w:pPr>
                      <w:r w:rsidRPr="0078124E">
                        <w:rPr>
                          <w:color w:val="FF0000"/>
                        </w:rPr>
                        <w:t>In</w:t>
                      </w:r>
                      <w:r>
                        <w:rPr>
                          <w:color w:val="FF0000"/>
                        </w:rPr>
                        <w:t>ser</w:t>
                      </w:r>
                      <w:r w:rsidRPr="0078124E">
                        <w:rPr>
                          <w:color w:val="FF0000"/>
                        </w:rPr>
                        <w:t xml:space="preserve">t hand sketch here identifying conceptual </w:t>
                      </w:r>
                      <w:r>
                        <w:rPr>
                          <w:color w:val="FF0000"/>
                        </w:rPr>
                        <w:t>Retrofit</w:t>
                      </w:r>
                      <w:r w:rsidRPr="0078124E">
                        <w:rPr>
                          <w:color w:val="FF0000"/>
                        </w:rPr>
                        <w:t xml:space="preserve"> detail.  </w:t>
                      </w:r>
                    </w:p>
                    <w:p w14:paraId="33451B91" w14:textId="77777777" w:rsidR="00D60BFB" w:rsidRDefault="00D60BFB" w:rsidP="00B12F5E">
                      <w:pPr>
                        <w:pStyle w:val="BodyText2"/>
                      </w:pPr>
                    </w:p>
                  </w:txbxContent>
                </v:textbox>
              </v:shape>
            </w:pict>
          </mc:Fallback>
        </mc:AlternateContent>
      </w:r>
    </w:p>
    <w:p w14:paraId="09FE020E" w14:textId="77777777" w:rsidR="000C429A" w:rsidRDefault="000C429A" w:rsidP="000C429A">
      <w:pPr>
        <w:spacing w:after="0"/>
      </w:pPr>
    </w:p>
    <w:p w14:paraId="70A182D0" w14:textId="77777777" w:rsidR="000C429A" w:rsidRDefault="000C429A" w:rsidP="000C429A">
      <w:pPr>
        <w:spacing w:after="0"/>
      </w:pPr>
    </w:p>
    <w:p w14:paraId="7F245A72" w14:textId="77777777" w:rsidR="000C429A" w:rsidRDefault="000C429A" w:rsidP="000C429A">
      <w:pPr>
        <w:spacing w:after="0"/>
      </w:pPr>
    </w:p>
    <w:p w14:paraId="30AED568" w14:textId="77777777" w:rsidR="000C429A" w:rsidRDefault="000C429A" w:rsidP="000C429A">
      <w:pPr>
        <w:spacing w:after="0"/>
      </w:pPr>
    </w:p>
    <w:p w14:paraId="3E3DB25A" w14:textId="77777777" w:rsidR="000C429A" w:rsidRDefault="000C429A" w:rsidP="000C429A">
      <w:pPr>
        <w:spacing w:after="0"/>
      </w:pPr>
    </w:p>
    <w:p w14:paraId="5FEFE9AE" w14:textId="77777777" w:rsidR="000C429A" w:rsidRDefault="000C429A" w:rsidP="000C429A">
      <w:pPr>
        <w:spacing w:after="0"/>
      </w:pPr>
    </w:p>
    <w:p w14:paraId="11E4A0E4" w14:textId="77777777" w:rsidR="000C429A" w:rsidRDefault="000C429A" w:rsidP="000C429A">
      <w:pPr>
        <w:spacing w:after="0"/>
      </w:pPr>
    </w:p>
    <w:p w14:paraId="0AFCF4CB" w14:textId="77777777" w:rsidR="000C429A" w:rsidRDefault="000C429A" w:rsidP="000C429A">
      <w:pPr>
        <w:spacing w:after="0"/>
      </w:pPr>
    </w:p>
    <w:p w14:paraId="2547B86F" w14:textId="77777777" w:rsidR="000C429A" w:rsidRDefault="000C429A" w:rsidP="000C429A">
      <w:pPr>
        <w:spacing w:after="0"/>
      </w:pPr>
    </w:p>
    <w:p w14:paraId="4B7B4600" w14:textId="77777777" w:rsidR="000C429A" w:rsidRDefault="000C429A" w:rsidP="000C429A">
      <w:pPr>
        <w:spacing w:after="0"/>
      </w:pPr>
    </w:p>
    <w:p w14:paraId="5339595F" w14:textId="77777777" w:rsidR="000C429A" w:rsidRDefault="000C429A" w:rsidP="000C429A">
      <w:pPr>
        <w:spacing w:after="0"/>
      </w:pPr>
    </w:p>
    <w:p w14:paraId="5A267684" w14:textId="77777777" w:rsidR="000C429A" w:rsidRDefault="000C429A" w:rsidP="000C429A">
      <w:pPr>
        <w:spacing w:after="0"/>
      </w:pPr>
    </w:p>
    <w:p w14:paraId="109D7A1A" w14:textId="77777777" w:rsidR="000C429A" w:rsidRDefault="000C429A" w:rsidP="000C429A">
      <w:pPr>
        <w:spacing w:after="0"/>
      </w:pPr>
    </w:p>
    <w:p w14:paraId="0461EA40" w14:textId="77777777" w:rsidR="000C429A" w:rsidRDefault="000C429A" w:rsidP="000C429A">
      <w:pPr>
        <w:spacing w:after="0"/>
      </w:pPr>
    </w:p>
    <w:p w14:paraId="3B645292" w14:textId="77777777" w:rsidR="000C429A" w:rsidRDefault="000C429A" w:rsidP="000C429A">
      <w:pPr>
        <w:spacing w:after="0"/>
      </w:pPr>
    </w:p>
    <w:p w14:paraId="12C08328" w14:textId="77777777" w:rsidR="000C429A" w:rsidRDefault="000C429A" w:rsidP="000C429A">
      <w:pPr>
        <w:spacing w:after="0"/>
      </w:pPr>
    </w:p>
    <w:p w14:paraId="7E746062" w14:textId="77777777" w:rsidR="000C429A" w:rsidRDefault="000C429A" w:rsidP="000C429A">
      <w:pPr>
        <w:spacing w:after="0"/>
      </w:pPr>
    </w:p>
    <w:p w14:paraId="51A27B0C" w14:textId="77777777" w:rsidR="000C429A" w:rsidRDefault="000C429A" w:rsidP="000C429A">
      <w:pPr>
        <w:spacing w:after="0"/>
        <w:jc w:val="center"/>
        <w:rPr>
          <w:color w:val="FF0000"/>
        </w:rPr>
      </w:pPr>
      <w:r>
        <w:t xml:space="preserve">Sketch SK-2 – </w:t>
      </w:r>
      <w:r w:rsidRPr="000C429A">
        <w:rPr>
          <w:color w:val="FF0000"/>
        </w:rPr>
        <w:t>XXXXXXXXXX</w:t>
      </w:r>
    </w:p>
    <w:p w14:paraId="6157677B" w14:textId="77777777" w:rsidR="000C429A" w:rsidRPr="00D10F59" w:rsidRDefault="000C429A" w:rsidP="00D10F59">
      <w:pPr>
        <w:spacing w:after="0" w:line="259" w:lineRule="auto"/>
      </w:pPr>
      <w:r w:rsidRPr="00D10F59">
        <w:br w:type="page"/>
      </w:r>
    </w:p>
    <w:p w14:paraId="7129B7A4" w14:textId="77777777" w:rsidR="00D10F59" w:rsidRDefault="00D10F59" w:rsidP="00945974">
      <w:pPr>
        <w:pStyle w:val="Header-Section"/>
        <w:numPr>
          <w:ilvl w:val="0"/>
          <w:numId w:val="42"/>
        </w:numPr>
      </w:pPr>
      <w:bookmarkStart w:id="17" w:name="References"/>
      <w:r>
        <w:lastRenderedPageBreak/>
        <w:t>References</w:t>
      </w:r>
      <w:bookmarkEnd w:id="17"/>
    </w:p>
    <w:p w14:paraId="6877063D" w14:textId="77777777" w:rsidR="00D10F59" w:rsidRDefault="00D10F59" w:rsidP="00945974">
      <w:pPr>
        <w:pStyle w:val="2ndLevelHeading"/>
        <w:numPr>
          <w:ilvl w:val="0"/>
          <w:numId w:val="41"/>
        </w:numPr>
        <w:tabs>
          <w:tab w:val="clear" w:pos="720"/>
        </w:tabs>
      </w:pPr>
      <w:r>
        <w:t>Codes and Standards</w:t>
      </w:r>
    </w:p>
    <w:p w14:paraId="39372F26" w14:textId="77777777" w:rsidR="00D10F59" w:rsidRDefault="00D10F59" w:rsidP="00945974">
      <w:pPr>
        <w:pStyle w:val="References"/>
        <w:numPr>
          <w:ilvl w:val="0"/>
          <w:numId w:val="38"/>
        </w:numPr>
      </w:pPr>
      <w:r>
        <w:t xml:space="preserve">American Society of Civil Engineers, Seismic Rehabilitation of Existing </w:t>
      </w:r>
      <w:r w:rsidR="00F0263E">
        <w:t>Buildings</w:t>
      </w:r>
      <w:r>
        <w:t>,</w:t>
      </w:r>
      <w:r w:rsidR="004237B4">
        <w:t xml:space="preserve"> ASCE/SEI 41-1</w:t>
      </w:r>
      <w:r w:rsidR="00D93D23">
        <w:t>7</w:t>
      </w:r>
      <w:r w:rsidR="004237B4">
        <w:t>.</w:t>
      </w:r>
    </w:p>
    <w:p w14:paraId="1518883E" w14:textId="59716B5F" w:rsidR="00864121" w:rsidRPr="00B95A6F" w:rsidRDefault="00864121" w:rsidP="00945974">
      <w:pPr>
        <w:pStyle w:val="References"/>
        <w:numPr>
          <w:ilvl w:val="0"/>
          <w:numId w:val="38"/>
        </w:numPr>
      </w:pPr>
      <w:r>
        <w:t xml:space="preserve">Current </w:t>
      </w:r>
      <w:r w:rsidRPr="00B95A6F">
        <w:rPr>
          <w:i/>
        </w:rPr>
        <w:t>International Building Code</w:t>
      </w:r>
      <w:r w:rsidR="00A059D8" w:rsidRPr="00B95A6F">
        <w:rPr>
          <w:i/>
        </w:rPr>
        <w:t xml:space="preserve"> (IBC)</w:t>
      </w:r>
      <w:r w:rsidRPr="00B95A6F">
        <w:t>.</w:t>
      </w:r>
    </w:p>
    <w:p w14:paraId="692F7848" w14:textId="6B7B7208" w:rsidR="00864121" w:rsidRPr="00B95A6F" w:rsidRDefault="00864121" w:rsidP="00945974">
      <w:pPr>
        <w:pStyle w:val="References"/>
        <w:numPr>
          <w:ilvl w:val="0"/>
          <w:numId w:val="38"/>
        </w:numPr>
      </w:pPr>
      <w:r w:rsidRPr="00B95A6F">
        <w:t xml:space="preserve">Current </w:t>
      </w:r>
      <w:r w:rsidRPr="00B95A6F">
        <w:rPr>
          <w:i/>
        </w:rPr>
        <w:t xml:space="preserve">ASCE 7 </w:t>
      </w:r>
      <w:r w:rsidR="00631F92" w:rsidRPr="00B95A6F">
        <w:rPr>
          <w:i/>
        </w:rPr>
        <w:t>Standard</w:t>
      </w:r>
      <w:r w:rsidRPr="00B95A6F">
        <w:t>.</w:t>
      </w:r>
    </w:p>
    <w:p w14:paraId="5D26401D" w14:textId="77777777" w:rsidR="00D10F59" w:rsidRPr="008C6CC9" w:rsidRDefault="00D10F59" w:rsidP="00945974">
      <w:pPr>
        <w:pStyle w:val="2ndLevelHeading"/>
        <w:numPr>
          <w:ilvl w:val="0"/>
          <w:numId w:val="41"/>
        </w:numPr>
        <w:tabs>
          <w:tab w:val="clear" w:pos="720"/>
        </w:tabs>
      </w:pPr>
      <w:r w:rsidRPr="00534686">
        <w:t>Geotechnical Information</w:t>
      </w:r>
    </w:p>
    <w:p w14:paraId="1F769033" w14:textId="77777777" w:rsidR="00D10F59" w:rsidRPr="008C6CC9" w:rsidRDefault="00D10F59" w:rsidP="00945974">
      <w:pPr>
        <w:pStyle w:val="References"/>
        <w:numPr>
          <w:ilvl w:val="0"/>
          <w:numId w:val="39"/>
        </w:numPr>
        <w:rPr>
          <w:color w:val="FF0000"/>
        </w:rPr>
      </w:pPr>
      <w:r>
        <w:rPr>
          <w:color w:val="FF0000"/>
        </w:rPr>
        <w:t>XXXXXXXXXXXXXXXXXXX</w:t>
      </w:r>
    </w:p>
    <w:p w14:paraId="2286AB14" w14:textId="77777777" w:rsidR="00D10F59" w:rsidRPr="008C6CC9" w:rsidRDefault="00D10F59" w:rsidP="00945974">
      <w:pPr>
        <w:pStyle w:val="References"/>
        <w:numPr>
          <w:ilvl w:val="0"/>
          <w:numId w:val="39"/>
        </w:numPr>
        <w:rPr>
          <w:color w:val="FF0000"/>
        </w:rPr>
      </w:pPr>
      <w:r>
        <w:rPr>
          <w:color w:val="FF0000"/>
        </w:rPr>
        <w:t>XXXXXXXXXXXXXXXXXXX</w:t>
      </w:r>
    </w:p>
    <w:p w14:paraId="235DDABC" w14:textId="77777777" w:rsidR="00D10F59" w:rsidRPr="008C6CC9" w:rsidRDefault="00D10F59" w:rsidP="00945974">
      <w:pPr>
        <w:pStyle w:val="References"/>
        <w:numPr>
          <w:ilvl w:val="0"/>
          <w:numId w:val="39"/>
        </w:numPr>
        <w:rPr>
          <w:color w:val="FF0000"/>
        </w:rPr>
      </w:pPr>
      <w:r>
        <w:rPr>
          <w:color w:val="FF0000"/>
        </w:rPr>
        <w:t>XXXXXXXXXXXXXXXXXXX</w:t>
      </w:r>
    </w:p>
    <w:p w14:paraId="629D282D" w14:textId="77777777" w:rsidR="00D10F59" w:rsidRPr="008C6CC9" w:rsidRDefault="00D10F59" w:rsidP="00945974">
      <w:pPr>
        <w:pStyle w:val="2ndLevelHeading"/>
        <w:numPr>
          <w:ilvl w:val="0"/>
          <w:numId w:val="41"/>
        </w:numPr>
        <w:tabs>
          <w:tab w:val="clear" w:pos="720"/>
        </w:tabs>
      </w:pPr>
      <w:r w:rsidRPr="00534686">
        <w:t>T</w:t>
      </w:r>
      <w:r>
        <w:t>est Reports</w:t>
      </w:r>
    </w:p>
    <w:p w14:paraId="421B23EF" w14:textId="77777777" w:rsidR="00D10F59" w:rsidRPr="00D10F59" w:rsidRDefault="00D10F59" w:rsidP="00945974">
      <w:pPr>
        <w:pStyle w:val="References"/>
        <w:numPr>
          <w:ilvl w:val="0"/>
          <w:numId w:val="40"/>
        </w:numPr>
        <w:rPr>
          <w:color w:val="FF0000"/>
        </w:rPr>
      </w:pPr>
      <w:r w:rsidRPr="00D10F59">
        <w:rPr>
          <w:color w:val="FF0000"/>
        </w:rPr>
        <w:t>firm, report title, date</w:t>
      </w:r>
    </w:p>
    <w:p w14:paraId="263E5CA5" w14:textId="77777777" w:rsidR="00D10F59" w:rsidRDefault="00D10F59" w:rsidP="00945974">
      <w:pPr>
        <w:pStyle w:val="ListParagraph"/>
        <w:numPr>
          <w:ilvl w:val="0"/>
          <w:numId w:val="40"/>
        </w:numPr>
        <w:spacing w:after="0" w:line="259" w:lineRule="auto"/>
        <w:rPr>
          <w:color w:val="FF0000"/>
        </w:rPr>
      </w:pPr>
      <w:r w:rsidRPr="00D10F59">
        <w:rPr>
          <w:color w:val="FF0000"/>
        </w:rPr>
        <w:t>firm, report title, date</w:t>
      </w:r>
    </w:p>
    <w:p w14:paraId="4174F118" w14:textId="77777777" w:rsidR="007D03C8" w:rsidRDefault="007D03C8">
      <w:pPr>
        <w:spacing w:after="160" w:line="259" w:lineRule="auto"/>
        <w:rPr>
          <w:color w:val="FF0000"/>
        </w:rPr>
      </w:pPr>
      <w:r>
        <w:rPr>
          <w:color w:val="FF0000"/>
        </w:rPr>
        <w:br w:type="page"/>
      </w:r>
    </w:p>
    <w:p w14:paraId="3E5206AD" w14:textId="77777777" w:rsidR="0013309C" w:rsidRDefault="0013309C" w:rsidP="0013309C">
      <w:pPr>
        <w:pStyle w:val="Header-Section"/>
      </w:pPr>
      <w:r>
        <w:lastRenderedPageBreak/>
        <w:t>Appendices</w:t>
      </w:r>
    </w:p>
    <w:p w14:paraId="6BD6F655" w14:textId="77777777" w:rsidR="0013309C" w:rsidRDefault="0013309C" w:rsidP="0013309C"/>
    <w:p w14:paraId="30B512C4" w14:textId="77777777" w:rsidR="0013309C" w:rsidRDefault="0013309C" w:rsidP="00A33A5C">
      <w:pPr>
        <w:tabs>
          <w:tab w:val="left" w:pos="3690"/>
        </w:tabs>
        <w:spacing w:after="0"/>
        <w:ind w:left="1890"/>
        <w:rPr>
          <w:b/>
          <w:sz w:val="24"/>
        </w:rPr>
      </w:pPr>
    </w:p>
    <w:p w14:paraId="2D9DB4A8" w14:textId="77777777" w:rsidR="0013309C" w:rsidRPr="007D2354" w:rsidRDefault="0013309C" w:rsidP="00A33A5C">
      <w:pPr>
        <w:ind w:left="1890" w:hanging="1512"/>
        <w:rPr>
          <w:b/>
          <w:sz w:val="24"/>
          <w:szCs w:val="24"/>
        </w:rPr>
      </w:pPr>
      <w:r w:rsidRPr="007D2354">
        <w:rPr>
          <w:b/>
          <w:sz w:val="24"/>
          <w:szCs w:val="24"/>
        </w:rPr>
        <w:t xml:space="preserve">Appendix </w:t>
      </w:r>
      <w:r w:rsidR="008E47E5" w:rsidRPr="007D2354">
        <w:rPr>
          <w:b/>
          <w:sz w:val="24"/>
          <w:szCs w:val="24"/>
        </w:rPr>
        <w:t>A</w:t>
      </w:r>
      <w:r w:rsidRPr="007D2354">
        <w:rPr>
          <w:b/>
          <w:sz w:val="24"/>
          <w:szCs w:val="24"/>
        </w:rPr>
        <w:tab/>
        <w:t xml:space="preserve"> - </w:t>
      </w:r>
      <w:r w:rsidRPr="007D2354">
        <w:rPr>
          <w:b/>
          <w:sz w:val="24"/>
          <w:szCs w:val="24"/>
        </w:rPr>
        <w:tab/>
        <w:t>Photographs</w:t>
      </w:r>
    </w:p>
    <w:p w14:paraId="16286780" w14:textId="77777777" w:rsidR="008E47E5" w:rsidRPr="007D2354" w:rsidRDefault="008E47E5" w:rsidP="008E47E5">
      <w:pPr>
        <w:spacing w:after="0"/>
        <w:ind w:left="1890" w:right="-720" w:hanging="1512"/>
        <w:rPr>
          <w:b/>
          <w:sz w:val="24"/>
          <w:szCs w:val="24"/>
        </w:rPr>
      </w:pPr>
      <w:r w:rsidRPr="007D2354">
        <w:rPr>
          <w:b/>
          <w:sz w:val="24"/>
          <w:szCs w:val="24"/>
        </w:rPr>
        <w:t>Appendix B</w:t>
      </w:r>
      <w:r w:rsidRPr="007D2354">
        <w:rPr>
          <w:b/>
          <w:sz w:val="24"/>
          <w:szCs w:val="24"/>
        </w:rPr>
        <w:tab/>
        <w:t xml:space="preserve"> -</w:t>
      </w:r>
      <w:r w:rsidRPr="007D2354">
        <w:rPr>
          <w:b/>
          <w:sz w:val="24"/>
          <w:szCs w:val="24"/>
        </w:rPr>
        <w:tab/>
        <w:t xml:space="preserve">ASCE/SEI 41-17 Tier 1 Screening Analysis and Checklists </w:t>
      </w:r>
    </w:p>
    <w:p w14:paraId="27176481" w14:textId="77777777" w:rsidR="008E47E5" w:rsidRPr="007D2354" w:rsidRDefault="008E47E5" w:rsidP="008E47E5">
      <w:pPr>
        <w:spacing w:after="0"/>
        <w:ind w:left="1890" w:right="-720" w:hanging="1512"/>
        <w:rPr>
          <w:sz w:val="24"/>
          <w:szCs w:val="24"/>
        </w:rPr>
      </w:pPr>
    </w:p>
    <w:p w14:paraId="47777BE2" w14:textId="4B9A7F8E" w:rsidR="0013309C" w:rsidRPr="007D2354" w:rsidRDefault="0013309C" w:rsidP="008E47E5">
      <w:pPr>
        <w:spacing w:after="0"/>
        <w:ind w:left="1890" w:right="-720" w:hanging="1512"/>
        <w:rPr>
          <w:b/>
          <w:sz w:val="24"/>
          <w:szCs w:val="24"/>
        </w:rPr>
      </w:pPr>
      <w:r w:rsidRPr="007D2354">
        <w:rPr>
          <w:b/>
          <w:sz w:val="24"/>
          <w:szCs w:val="24"/>
        </w:rPr>
        <w:t>Appendix C</w:t>
      </w:r>
      <w:r w:rsidRPr="007D2354">
        <w:rPr>
          <w:b/>
          <w:sz w:val="24"/>
          <w:szCs w:val="24"/>
        </w:rPr>
        <w:tab/>
        <w:t xml:space="preserve"> - </w:t>
      </w:r>
      <w:r w:rsidRPr="007D2354">
        <w:rPr>
          <w:b/>
          <w:sz w:val="24"/>
          <w:szCs w:val="24"/>
        </w:rPr>
        <w:tab/>
      </w:r>
      <w:r w:rsidR="00EC1BF5" w:rsidRPr="007D2354">
        <w:rPr>
          <w:b/>
          <w:sz w:val="24"/>
          <w:szCs w:val="24"/>
        </w:rPr>
        <w:t xml:space="preserve">ASCE/SEI 41-17 </w:t>
      </w:r>
      <w:r w:rsidR="008E47E5" w:rsidRPr="007D2354">
        <w:rPr>
          <w:b/>
          <w:sz w:val="24"/>
          <w:szCs w:val="24"/>
        </w:rPr>
        <w:t>Tier 2 Structural Calculations</w:t>
      </w:r>
    </w:p>
    <w:p w14:paraId="036D6C28" w14:textId="77777777" w:rsidR="008E47E5" w:rsidRPr="007D2354" w:rsidRDefault="008E47E5" w:rsidP="008E47E5">
      <w:pPr>
        <w:spacing w:after="0"/>
        <w:ind w:left="1890" w:right="-720" w:hanging="1512"/>
        <w:rPr>
          <w:sz w:val="24"/>
          <w:szCs w:val="24"/>
        </w:rPr>
      </w:pPr>
    </w:p>
    <w:p w14:paraId="17DAE6AB" w14:textId="77777777" w:rsidR="0013309C" w:rsidRPr="007D2354" w:rsidRDefault="0013309C" w:rsidP="00A33A5C">
      <w:pPr>
        <w:ind w:left="1890" w:hanging="1512"/>
        <w:rPr>
          <w:b/>
          <w:sz w:val="24"/>
          <w:szCs w:val="24"/>
        </w:rPr>
      </w:pPr>
      <w:r w:rsidRPr="007D2354">
        <w:rPr>
          <w:b/>
          <w:sz w:val="24"/>
          <w:szCs w:val="24"/>
        </w:rPr>
        <w:t>Appendix D</w:t>
      </w:r>
      <w:r w:rsidRPr="007D2354">
        <w:rPr>
          <w:b/>
          <w:sz w:val="24"/>
          <w:szCs w:val="24"/>
        </w:rPr>
        <w:tab/>
        <w:t xml:space="preserve">- </w:t>
      </w:r>
      <w:r w:rsidRPr="007D2354">
        <w:rPr>
          <w:b/>
          <w:sz w:val="24"/>
          <w:szCs w:val="24"/>
        </w:rPr>
        <w:tab/>
        <w:t>Cost Estimate Details</w:t>
      </w:r>
    </w:p>
    <w:p w14:paraId="43CFE113" w14:textId="77777777" w:rsidR="0013309C" w:rsidRPr="007D2354" w:rsidRDefault="0013309C" w:rsidP="00A33A5C">
      <w:pPr>
        <w:ind w:left="1890" w:hanging="1512"/>
        <w:rPr>
          <w:b/>
          <w:sz w:val="24"/>
          <w:szCs w:val="24"/>
        </w:rPr>
      </w:pPr>
      <w:r w:rsidRPr="007D2354">
        <w:rPr>
          <w:b/>
          <w:sz w:val="24"/>
          <w:szCs w:val="24"/>
        </w:rPr>
        <w:t>Appendix E</w:t>
      </w:r>
      <w:r w:rsidRPr="007D2354">
        <w:rPr>
          <w:b/>
          <w:sz w:val="24"/>
          <w:szCs w:val="24"/>
        </w:rPr>
        <w:tab/>
        <w:t xml:space="preserve"> - </w:t>
      </w:r>
      <w:r w:rsidRPr="007D2354">
        <w:rPr>
          <w:b/>
          <w:sz w:val="24"/>
          <w:szCs w:val="24"/>
        </w:rPr>
        <w:tab/>
        <w:t>Testing and Inspection Results</w:t>
      </w:r>
    </w:p>
    <w:p w14:paraId="18FA5D29" w14:textId="77777777" w:rsidR="0013309C" w:rsidRPr="007D2354" w:rsidRDefault="0013309C" w:rsidP="00A33A5C">
      <w:pPr>
        <w:ind w:left="1890" w:hanging="1512"/>
        <w:rPr>
          <w:b/>
          <w:sz w:val="24"/>
          <w:szCs w:val="24"/>
        </w:rPr>
      </w:pPr>
      <w:r w:rsidRPr="007D2354">
        <w:rPr>
          <w:b/>
          <w:sz w:val="24"/>
          <w:szCs w:val="24"/>
        </w:rPr>
        <w:t xml:space="preserve">Appendix F   - </w:t>
      </w:r>
      <w:r w:rsidRPr="007D2354">
        <w:rPr>
          <w:b/>
          <w:sz w:val="24"/>
          <w:szCs w:val="24"/>
        </w:rPr>
        <w:tab/>
        <w:t>Geotechnical Evaluation Report</w:t>
      </w:r>
    </w:p>
    <w:p w14:paraId="57D4BDC4" w14:textId="77777777" w:rsidR="0013309C" w:rsidRDefault="0013309C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1780FA2C" w14:textId="77777777" w:rsidR="00864121" w:rsidRDefault="0013309C" w:rsidP="008E47E5">
      <w:pPr>
        <w:pStyle w:val="Heading7"/>
        <w:spacing w:before="4800"/>
        <w:jc w:val="center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8E47E5">
        <w:rPr>
          <w:rFonts w:ascii="Arial" w:hAnsi="Arial" w:cs="Arial"/>
          <w:b/>
          <w:i w:val="0"/>
          <w:color w:val="000000" w:themeColor="text1"/>
          <w:sz w:val="28"/>
          <w:szCs w:val="28"/>
        </w:rPr>
        <w:lastRenderedPageBreak/>
        <w:t xml:space="preserve">Appendix A – </w:t>
      </w:r>
      <w:r w:rsidR="008E47E5" w:rsidRPr="008E47E5">
        <w:rPr>
          <w:rFonts w:ascii="Arial" w:hAnsi="Arial" w:cs="Arial"/>
          <w:b/>
          <w:i w:val="0"/>
          <w:color w:val="000000" w:themeColor="text1"/>
          <w:sz w:val="28"/>
          <w:szCs w:val="28"/>
        </w:rPr>
        <w:t>Photographs</w:t>
      </w:r>
    </w:p>
    <w:p w14:paraId="4A0A2806" w14:textId="77777777" w:rsidR="008E47E5" w:rsidRPr="008E47E5" w:rsidRDefault="008E47E5" w:rsidP="008E47E5"/>
    <w:p w14:paraId="02AE574F" w14:textId="04F524D6" w:rsidR="008E47E5" w:rsidRPr="00B95A6F" w:rsidRDefault="008E47E5" w:rsidP="008E47E5">
      <w:pPr>
        <w:pStyle w:val="ListParagraph"/>
        <w:numPr>
          <w:ilvl w:val="0"/>
          <w:numId w:val="43"/>
        </w:numPr>
        <w:rPr>
          <w:color w:val="FF0000"/>
        </w:rPr>
      </w:pPr>
      <w:r w:rsidRPr="0013309C">
        <w:rPr>
          <w:color w:val="FF0000"/>
        </w:rPr>
        <w:t xml:space="preserve">This appendix should include a </w:t>
      </w:r>
      <w:r w:rsidRPr="00B95A6F">
        <w:rPr>
          <w:color w:val="FF0000"/>
        </w:rPr>
        <w:t>photograph of each deficiency</w:t>
      </w:r>
      <w:r w:rsidR="005E2A49" w:rsidRPr="00B95A6F">
        <w:rPr>
          <w:strike/>
          <w:color w:val="FF0000"/>
        </w:rPr>
        <w:t xml:space="preserve"> </w:t>
      </w:r>
      <w:r w:rsidRPr="00B95A6F">
        <w:rPr>
          <w:color w:val="FF0000"/>
        </w:rPr>
        <w:t>noted in this report.  Provide descriptive titles for the photographs with numbering matching the numbering in Tables 5.</w:t>
      </w:r>
    </w:p>
    <w:p w14:paraId="75581F1A" w14:textId="77777777" w:rsidR="008E47E5" w:rsidRPr="00B95A6F" w:rsidRDefault="008E47E5" w:rsidP="008E47E5">
      <w:pPr>
        <w:pStyle w:val="ListParagraph"/>
        <w:numPr>
          <w:ilvl w:val="0"/>
          <w:numId w:val="43"/>
        </w:numPr>
        <w:rPr>
          <w:color w:val="FF0000"/>
        </w:rPr>
      </w:pPr>
      <w:r w:rsidRPr="00B95A6F">
        <w:rPr>
          <w:color w:val="FF0000"/>
        </w:rPr>
        <w:t>In addition, the following minimum photographs of the property should be included:</w:t>
      </w:r>
    </w:p>
    <w:p w14:paraId="50AE2B7F" w14:textId="77777777" w:rsidR="008E47E5" w:rsidRPr="00B95A6F" w:rsidRDefault="008E47E5" w:rsidP="008E47E5">
      <w:pPr>
        <w:pStyle w:val="ListParagraph"/>
        <w:numPr>
          <w:ilvl w:val="1"/>
          <w:numId w:val="43"/>
        </w:numPr>
        <w:rPr>
          <w:color w:val="FF0000"/>
        </w:rPr>
      </w:pPr>
      <w:r w:rsidRPr="00B95A6F">
        <w:rPr>
          <w:color w:val="FF0000"/>
        </w:rPr>
        <w:t>Google Earth photograph of the property</w:t>
      </w:r>
    </w:p>
    <w:p w14:paraId="44C78C11" w14:textId="77777777" w:rsidR="008E47E5" w:rsidRPr="00B95A6F" w:rsidRDefault="008E47E5" w:rsidP="008E47E5">
      <w:pPr>
        <w:pStyle w:val="ListParagraph"/>
        <w:numPr>
          <w:ilvl w:val="1"/>
          <w:numId w:val="43"/>
        </w:numPr>
        <w:rPr>
          <w:color w:val="FF0000"/>
        </w:rPr>
      </w:pPr>
      <w:r w:rsidRPr="00B95A6F">
        <w:rPr>
          <w:color w:val="FF0000"/>
        </w:rPr>
        <w:t>One (1) photograph of each of the four major elevations of the building</w:t>
      </w:r>
    </w:p>
    <w:p w14:paraId="3655355A" w14:textId="77777777" w:rsidR="008E47E5" w:rsidRPr="00B95A6F" w:rsidRDefault="008E47E5" w:rsidP="008E47E5">
      <w:pPr>
        <w:pStyle w:val="ListParagraph"/>
        <w:spacing w:after="0" w:line="259" w:lineRule="auto"/>
      </w:pPr>
    </w:p>
    <w:p w14:paraId="7DEC9AFA" w14:textId="77777777" w:rsidR="008E47E5" w:rsidRPr="00B95A6F" w:rsidRDefault="008E47E5" w:rsidP="008E47E5">
      <w:pPr>
        <w:spacing w:after="0" w:line="259" w:lineRule="auto"/>
      </w:pPr>
    </w:p>
    <w:p w14:paraId="79026E7D" w14:textId="77777777" w:rsidR="008E47E5" w:rsidRPr="0013309C" w:rsidRDefault="008E47E5" w:rsidP="008E47E5">
      <w:pPr>
        <w:pStyle w:val="ListParagraph"/>
        <w:spacing w:after="0" w:line="259" w:lineRule="auto"/>
      </w:pPr>
      <w:r w:rsidRPr="00B95A6F">
        <w:rPr>
          <w:noProof/>
        </w:rPr>
        <mc:AlternateContent>
          <mc:Choice Requires="wpg">
            <w:drawing>
              <wp:anchor distT="0" distB="0" distL="114300" distR="114300" simplePos="0" relativeHeight="251658248" behindDoc="0" locked="0" layoutInCell="0" allowOverlap="1" wp14:anchorId="036D2499" wp14:editId="4A5E45FD">
                <wp:simplePos x="0" y="0"/>
                <wp:positionH relativeFrom="column">
                  <wp:posOffset>958215</wp:posOffset>
                </wp:positionH>
                <wp:positionV relativeFrom="paragraph">
                  <wp:posOffset>7620</wp:posOffset>
                </wp:positionV>
                <wp:extent cx="4297680" cy="2286000"/>
                <wp:effectExtent l="0" t="0" r="26670" b="1905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7680" cy="2286000"/>
                          <a:chOff x="3456" y="2736"/>
                          <a:chExt cx="6768" cy="3600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56" y="2736"/>
                            <a:ext cx="6768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28" y="4176"/>
                            <a:ext cx="3567" cy="1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7E174C" w14:textId="2647EB66" w:rsidR="00D60BFB" w:rsidRPr="00E76515" w:rsidRDefault="00D60BFB" w:rsidP="008E47E5">
                              <w:pPr>
                                <w:rPr>
                                  <w:color w:val="FF0000"/>
                                </w:rPr>
                              </w:pPr>
                              <w:r w:rsidRPr="00534686">
                                <w:rPr>
                                  <w:color w:val="FF0000"/>
                                </w:rPr>
                                <w:t>In</w:t>
                              </w:r>
                              <w:r>
                                <w:rPr>
                                  <w:color w:val="FF0000"/>
                                </w:rPr>
                                <w:t>ser</w:t>
                              </w:r>
                              <w:r w:rsidRPr="00534686">
                                <w:rPr>
                                  <w:color w:val="FF0000"/>
                                </w:rPr>
                                <w:t xml:space="preserve">t photograph here.  Add short description and identifying </w:t>
                              </w:r>
                              <w:r w:rsidRPr="00B95A6F">
                                <w:rPr>
                                  <w:color w:val="FF0000"/>
                                </w:rPr>
                                <w:t>Deficiency No.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D2499" id="Group 5" o:spid="_x0000_s1034" style="position:absolute;left:0;text-align:left;margin-left:75.45pt;margin-top:.6pt;width:338.4pt;height:180pt;z-index:251658248" coordorigin="3456,2736" coordsize="6768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" o:allowincell="f">
                <v:rect id="Rectangle 6" o:spid="_x0000_s1035" style="position:absolute;left:3456;top:2736;width:676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shape id="Text Box 7" o:spid="_x0000_s1036" type="#_x0000_t202" style="position:absolute;left:5328;top:4176;width:3567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14:paraId="007E174C" w14:textId="2647EB66" w:rsidR="00D60BFB" w:rsidRPr="00E76515" w:rsidRDefault="00D60BFB" w:rsidP="008E47E5">
                        <w:pPr>
                          <w:rPr>
                            <w:color w:val="FF0000"/>
                          </w:rPr>
                        </w:pPr>
                        <w:r w:rsidRPr="00534686">
                          <w:rPr>
                            <w:color w:val="FF0000"/>
                          </w:rPr>
                          <w:t>In</w:t>
                        </w:r>
                        <w:r>
                          <w:rPr>
                            <w:color w:val="FF0000"/>
                          </w:rPr>
                          <w:t>ser</w:t>
                        </w:r>
                        <w:r w:rsidRPr="00534686">
                          <w:rPr>
                            <w:color w:val="FF0000"/>
                          </w:rPr>
                          <w:t xml:space="preserve">t photograph here.  Add short description and identifying </w:t>
                        </w:r>
                        <w:r w:rsidRPr="00B95A6F">
                          <w:rPr>
                            <w:color w:val="FF0000"/>
                          </w:rPr>
                          <w:t>Deficiency No.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D55B369" w14:textId="77777777" w:rsidR="008E47E5" w:rsidRPr="0013309C" w:rsidRDefault="008E47E5" w:rsidP="008E47E5">
      <w:pPr>
        <w:pStyle w:val="ListParagraph"/>
        <w:spacing w:after="0" w:line="259" w:lineRule="auto"/>
      </w:pPr>
    </w:p>
    <w:p w14:paraId="0BD0A2AE" w14:textId="77777777" w:rsidR="008E47E5" w:rsidRPr="0013309C" w:rsidRDefault="008E47E5" w:rsidP="008E47E5">
      <w:pPr>
        <w:spacing w:after="0" w:line="259" w:lineRule="auto"/>
      </w:pPr>
    </w:p>
    <w:p w14:paraId="5DFDB777" w14:textId="77777777" w:rsidR="008E47E5" w:rsidRPr="0013309C" w:rsidRDefault="008E47E5" w:rsidP="008E47E5">
      <w:pPr>
        <w:pStyle w:val="ListParagraph"/>
        <w:spacing w:after="0" w:line="259" w:lineRule="auto"/>
      </w:pPr>
    </w:p>
    <w:p w14:paraId="69742A4B" w14:textId="77777777" w:rsidR="008E47E5" w:rsidRPr="0013309C" w:rsidRDefault="008E47E5" w:rsidP="008E47E5">
      <w:pPr>
        <w:pStyle w:val="ListParagraph"/>
        <w:spacing w:after="0" w:line="259" w:lineRule="auto"/>
      </w:pPr>
    </w:p>
    <w:p w14:paraId="288765D3" w14:textId="77777777" w:rsidR="008E47E5" w:rsidRPr="0013309C" w:rsidRDefault="008E47E5" w:rsidP="008E47E5">
      <w:pPr>
        <w:pStyle w:val="ListParagraph"/>
        <w:spacing w:after="0" w:line="259" w:lineRule="auto"/>
      </w:pPr>
    </w:p>
    <w:p w14:paraId="6D5A1CAD" w14:textId="77777777" w:rsidR="008E47E5" w:rsidRPr="0013309C" w:rsidRDefault="008E47E5" w:rsidP="008E47E5">
      <w:pPr>
        <w:pStyle w:val="ListParagraph"/>
        <w:spacing w:after="0" w:line="259" w:lineRule="auto"/>
      </w:pPr>
    </w:p>
    <w:p w14:paraId="350B0E90" w14:textId="77777777" w:rsidR="008E47E5" w:rsidRPr="0013309C" w:rsidRDefault="008E47E5" w:rsidP="008E47E5">
      <w:pPr>
        <w:pStyle w:val="ListParagraph"/>
        <w:spacing w:after="0" w:line="259" w:lineRule="auto"/>
      </w:pPr>
    </w:p>
    <w:p w14:paraId="043A6B94" w14:textId="77777777" w:rsidR="008E47E5" w:rsidRPr="0013309C" w:rsidRDefault="008E47E5" w:rsidP="008E47E5">
      <w:pPr>
        <w:spacing w:after="0" w:line="259" w:lineRule="auto"/>
      </w:pPr>
    </w:p>
    <w:p w14:paraId="503DC842" w14:textId="77777777" w:rsidR="008E47E5" w:rsidRPr="0013309C" w:rsidRDefault="008E47E5" w:rsidP="008E47E5">
      <w:pPr>
        <w:pStyle w:val="ListParagraph"/>
        <w:spacing w:after="0" w:line="259" w:lineRule="auto"/>
      </w:pPr>
    </w:p>
    <w:p w14:paraId="6D386E5B" w14:textId="77777777" w:rsidR="008E47E5" w:rsidRPr="0013309C" w:rsidRDefault="008E47E5" w:rsidP="008E47E5">
      <w:pPr>
        <w:pStyle w:val="ListParagraph"/>
        <w:spacing w:after="0" w:line="259" w:lineRule="auto"/>
      </w:pPr>
    </w:p>
    <w:p w14:paraId="28EE85DB" w14:textId="77777777" w:rsidR="008E47E5" w:rsidRPr="0013309C" w:rsidRDefault="008E47E5" w:rsidP="008E47E5">
      <w:pPr>
        <w:pStyle w:val="ListParagraph"/>
        <w:spacing w:after="0" w:line="259" w:lineRule="auto"/>
      </w:pPr>
    </w:p>
    <w:p w14:paraId="6191F281" w14:textId="77777777" w:rsidR="008E47E5" w:rsidRPr="0013309C" w:rsidRDefault="008E47E5" w:rsidP="008E47E5">
      <w:pPr>
        <w:pStyle w:val="ListParagraph"/>
        <w:spacing w:after="0" w:line="259" w:lineRule="auto"/>
      </w:pPr>
    </w:p>
    <w:p w14:paraId="371137CC" w14:textId="77777777" w:rsidR="008E47E5" w:rsidRDefault="008E47E5" w:rsidP="008E47E5">
      <w:pPr>
        <w:pStyle w:val="ListParagraph"/>
        <w:spacing w:after="0" w:line="259" w:lineRule="auto"/>
      </w:pPr>
    </w:p>
    <w:p w14:paraId="2A966D65" w14:textId="77777777" w:rsidR="008E47E5" w:rsidRDefault="008E47E5" w:rsidP="008E47E5">
      <w:pPr>
        <w:pStyle w:val="ListParagraph"/>
        <w:spacing w:after="0" w:line="259" w:lineRule="auto"/>
        <w:jc w:val="center"/>
      </w:pPr>
      <w:r>
        <w:t xml:space="preserve">Photograph 1 - </w:t>
      </w:r>
      <w:r w:rsidRPr="008E47E5">
        <w:rPr>
          <w:color w:val="FF0000"/>
        </w:rPr>
        <w:t>XXXXXXXXXX</w:t>
      </w:r>
    </w:p>
    <w:p w14:paraId="67EF7ED3" w14:textId="77777777" w:rsidR="008E47E5" w:rsidRDefault="008E47E5" w:rsidP="008E47E5">
      <w:pPr>
        <w:spacing w:after="0" w:line="259" w:lineRule="auto"/>
      </w:pPr>
    </w:p>
    <w:p w14:paraId="69E15B43" w14:textId="77777777" w:rsidR="008E47E5" w:rsidRDefault="008E47E5" w:rsidP="008E47E5">
      <w:pPr>
        <w:pStyle w:val="ListParagraph"/>
        <w:spacing w:after="0" w:line="259" w:lineRule="auto"/>
      </w:pPr>
    </w:p>
    <w:p w14:paraId="057707CA" w14:textId="7B2189CF" w:rsidR="008E47E5" w:rsidRDefault="008E47E5" w:rsidP="008E47E5">
      <w:pPr>
        <w:pStyle w:val="ListParagraph"/>
        <w:spacing w:after="0" w:line="259" w:lineRule="auto"/>
      </w:pPr>
      <w:r w:rsidRPr="0013309C">
        <w:rPr>
          <w:noProof/>
        </w:rPr>
        <mc:AlternateContent>
          <mc:Choice Requires="wpg">
            <w:drawing>
              <wp:anchor distT="0" distB="0" distL="114300" distR="114300" simplePos="0" relativeHeight="251658249" behindDoc="0" locked="0" layoutInCell="0" allowOverlap="1" wp14:anchorId="5FBBE2AC" wp14:editId="1DAFE802">
                <wp:simplePos x="0" y="0"/>
                <wp:positionH relativeFrom="column">
                  <wp:posOffset>937260</wp:posOffset>
                </wp:positionH>
                <wp:positionV relativeFrom="paragraph">
                  <wp:posOffset>122555</wp:posOffset>
                </wp:positionV>
                <wp:extent cx="4297680" cy="2286000"/>
                <wp:effectExtent l="0" t="0" r="26670" b="1905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7680" cy="2286000"/>
                          <a:chOff x="3456" y="2736"/>
                          <a:chExt cx="6768" cy="360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456" y="2736"/>
                            <a:ext cx="6768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28" y="4176"/>
                            <a:ext cx="3456" cy="10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D6806D" w14:textId="0DF10C98" w:rsidR="00D60BFB" w:rsidRPr="00E76515" w:rsidRDefault="00D60BFB" w:rsidP="008E47E5">
                              <w:pPr>
                                <w:rPr>
                                  <w:color w:val="FF0000"/>
                                </w:rPr>
                              </w:pPr>
                              <w:r w:rsidRPr="00534686">
                                <w:rPr>
                                  <w:color w:val="FF0000"/>
                                </w:rPr>
                                <w:t>In</w:t>
                              </w:r>
                              <w:r>
                                <w:rPr>
                                  <w:color w:val="FF0000"/>
                                </w:rPr>
                                <w:t>ser</w:t>
                              </w:r>
                              <w:r w:rsidRPr="00534686">
                                <w:rPr>
                                  <w:color w:val="FF0000"/>
                                </w:rPr>
                                <w:t xml:space="preserve">t photograph here.  Add </w:t>
                              </w:r>
                              <w:r w:rsidRPr="00B95A6F">
                                <w:rPr>
                                  <w:color w:val="FF0000"/>
                                </w:rPr>
                                <w:t>short description and identifying Deficiency</w:t>
                              </w:r>
                              <w:r w:rsidR="00BE618F" w:rsidRPr="00B95A6F"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 w:rsidRPr="00B95A6F">
                                <w:rPr>
                                  <w:color w:val="FF0000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BE2AC" id="_x0000_s1037" style="position:absolute;left:0;text-align:left;margin-left:73.8pt;margin-top:9.65pt;width:338.4pt;height:180pt;z-index:251658249" coordorigin="3456,2736" coordsize="6768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" o:allowincell="f">
                <v:rect id="Rectangle 3" o:spid="_x0000_s1038" style="position:absolute;left:3456;top:2736;width:676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shape id="Text Box 7" o:spid="_x0000_s1039" type="#_x0000_t202" style="position:absolute;left:5328;top:4176;width:3456;height:1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29D6806D" w14:textId="0DF10C98" w:rsidR="00D60BFB" w:rsidRPr="00E76515" w:rsidRDefault="00D60BFB" w:rsidP="008E47E5">
                        <w:pPr>
                          <w:rPr>
                            <w:color w:val="FF0000"/>
                          </w:rPr>
                        </w:pPr>
                        <w:r w:rsidRPr="00534686">
                          <w:rPr>
                            <w:color w:val="FF0000"/>
                          </w:rPr>
                          <w:t>In</w:t>
                        </w:r>
                        <w:r>
                          <w:rPr>
                            <w:color w:val="FF0000"/>
                          </w:rPr>
                          <w:t>ser</w:t>
                        </w:r>
                        <w:r w:rsidRPr="00534686">
                          <w:rPr>
                            <w:color w:val="FF0000"/>
                          </w:rPr>
                          <w:t xml:space="preserve">t photograph here.  Add </w:t>
                        </w:r>
                        <w:r w:rsidRPr="00B95A6F">
                          <w:rPr>
                            <w:color w:val="FF0000"/>
                          </w:rPr>
                          <w:t>short description and identifying Deficiency</w:t>
                        </w:r>
                        <w:r w:rsidR="00BE618F" w:rsidRPr="00B95A6F">
                          <w:rPr>
                            <w:color w:val="FF0000"/>
                          </w:rPr>
                          <w:t xml:space="preserve"> </w:t>
                        </w:r>
                        <w:r w:rsidRPr="00B95A6F">
                          <w:rPr>
                            <w:color w:val="FF0000"/>
                          </w:rPr>
                          <w:t>No.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7279D1" w14:textId="77777777" w:rsidR="008E47E5" w:rsidRDefault="008E47E5" w:rsidP="008E47E5">
      <w:pPr>
        <w:pStyle w:val="ListParagraph"/>
        <w:spacing w:after="0" w:line="259" w:lineRule="auto"/>
      </w:pPr>
    </w:p>
    <w:p w14:paraId="3CB831ED" w14:textId="77777777" w:rsidR="008E47E5" w:rsidRDefault="008E47E5" w:rsidP="008E47E5">
      <w:pPr>
        <w:pStyle w:val="ListParagraph"/>
        <w:spacing w:after="0" w:line="259" w:lineRule="auto"/>
      </w:pPr>
    </w:p>
    <w:p w14:paraId="01601343" w14:textId="77777777" w:rsidR="008E47E5" w:rsidRDefault="008E47E5" w:rsidP="008E47E5">
      <w:pPr>
        <w:pStyle w:val="ListParagraph"/>
        <w:spacing w:after="0" w:line="259" w:lineRule="auto"/>
      </w:pPr>
    </w:p>
    <w:p w14:paraId="5DCFB3BA" w14:textId="77777777" w:rsidR="008E47E5" w:rsidRDefault="008E47E5" w:rsidP="008E47E5">
      <w:pPr>
        <w:pStyle w:val="ListParagraph"/>
        <w:spacing w:after="0" w:line="259" w:lineRule="auto"/>
      </w:pPr>
    </w:p>
    <w:p w14:paraId="042EBDDE" w14:textId="77777777" w:rsidR="008E47E5" w:rsidRDefault="008E47E5" w:rsidP="008E47E5">
      <w:pPr>
        <w:pStyle w:val="ListParagraph"/>
        <w:spacing w:after="0" w:line="259" w:lineRule="auto"/>
      </w:pPr>
    </w:p>
    <w:p w14:paraId="10369DAE" w14:textId="77777777" w:rsidR="008E47E5" w:rsidRDefault="008E47E5" w:rsidP="008E47E5">
      <w:pPr>
        <w:pStyle w:val="ListParagraph"/>
        <w:spacing w:after="0" w:line="259" w:lineRule="auto"/>
      </w:pPr>
    </w:p>
    <w:p w14:paraId="1A4BE040" w14:textId="77777777" w:rsidR="008E47E5" w:rsidRDefault="008E47E5" w:rsidP="008E47E5">
      <w:pPr>
        <w:pStyle w:val="ListParagraph"/>
        <w:spacing w:after="0" w:line="259" w:lineRule="auto"/>
      </w:pPr>
    </w:p>
    <w:p w14:paraId="6BE6A807" w14:textId="77777777" w:rsidR="008E47E5" w:rsidRDefault="008E47E5" w:rsidP="008E47E5">
      <w:pPr>
        <w:spacing w:after="0" w:line="259" w:lineRule="auto"/>
      </w:pPr>
    </w:p>
    <w:p w14:paraId="0AC8F7E7" w14:textId="77777777" w:rsidR="008E47E5" w:rsidRDefault="008E47E5" w:rsidP="008E47E5">
      <w:pPr>
        <w:pStyle w:val="ListParagraph"/>
        <w:spacing w:after="0" w:line="259" w:lineRule="auto"/>
      </w:pPr>
    </w:p>
    <w:p w14:paraId="5ADB06FF" w14:textId="77777777" w:rsidR="008E47E5" w:rsidRDefault="008E47E5" w:rsidP="008E47E5">
      <w:pPr>
        <w:pStyle w:val="ListParagraph"/>
        <w:spacing w:after="0" w:line="259" w:lineRule="auto"/>
      </w:pPr>
    </w:p>
    <w:p w14:paraId="1FA859AD" w14:textId="77777777" w:rsidR="008E47E5" w:rsidRDefault="008E47E5" w:rsidP="008E47E5">
      <w:pPr>
        <w:pStyle w:val="ListParagraph"/>
        <w:spacing w:after="0" w:line="259" w:lineRule="auto"/>
      </w:pPr>
    </w:p>
    <w:p w14:paraId="1885110D" w14:textId="77777777" w:rsidR="008E47E5" w:rsidRDefault="008E47E5" w:rsidP="008E47E5">
      <w:pPr>
        <w:pStyle w:val="ListParagraph"/>
        <w:spacing w:after="0" w:line="259" w:lineRule="auto"/>
      </w:pPr>
    </w:p>
    <w:p w14:paraId="43EBD2F9" w14:textId="77777777" w:rsidR="008E47E5" w:rsidRDefault="008E47E5" w:rsidP="008E47E5">
      <w:pPr>
        <w:pStyle w:val="ListParagraph"/>
        <w:spacing w:after="0" w:line="259" w:lineRule="auto"/>
      </w:pPr>
    </w:p>
    <w:p w14:paraId="49097D96" w14:textId="77777777" w:rsidR="008E47E5" w:rsidRDefault="008E47E5" w:rsidP="008E47E5">
      <w:pPr>
        <w:pStyle w:val="ListParagraph"/>
        <w:spacing w:after="0" w:line="259" w:lineRule="auto"/>
      </w:pPr>
    </w:p>
    <w:p w14:paraId="0C23C940" w14:textId="77777777" w:rsidR="008E47E5" w:rsidRPr="008E47E5" w:rsidRDefault="008E47E5" w:rsidP="008E47E5">
      <w:pPr>
        <w:pStyle w:val="ListParagraph"/>
        <w:spacing w:after="0" w:line="259" w:lineRule="auto"/>
        <w:jc w:val="center"/>
        <w:rPr>
          <w:color w:val="FF0000"/>
        </w:rPr>
      </w:pPr>
      <w:r>
        <w:t xml:space="preserve">Photograph 2 – </w:t>
      </w:r>
      <w:r w:rsidRPr="008E47E5">
        <w:rPr>
          <w:color w:val="FF0000"/>
        </w:rPr>
        <w:t>XXXXXXXXXX</w:t>
      </w:r>
    </w:p>
    <w:p w14:paraId="53EC42FD" w14:textId="77777777" w:rsidR="0013309C" w:rsidRPr="008E47E5" w:rsidRDefault="008E47E5" w:rsidP="008E47E5">
      <w:pPr>
        <w:spacing w:after="160" w:line="259" w:lineRule="auto"/>
        <w:rPr>
          <w:color w:val="FF0000"/>
        </w:rPr>
      </w:pPr>
      <w:r w:rsidRPr="008E47E5">
        <w:rPr>
          <w:color w:val="FF0000"/>
        </w:rPr>
        <w:br w:type="page"/>
      </w:r>
    </w:p>
    <w:p w14:paraId="29D2BA3B" w14:textId="77777777" w:rsidR="008E47E5" w:rsidRDefault="008E47E5" w:rsidP="008E47E5">
      <w:pPr>
        <w:rPr>
          <w:color w:val="FF0000"/>
        </w:rPr>
      </w:pPr>
    </w:p>
    <w:p w14:paraId="143F2681" w14:textId="77777777" w:rsidR="009E7831" w:rsidRDefault="008E47E5" w:rsidP="009E7831">
      <w:pPr>
        <w:spacing w:after="0"/>
        <w:ind w:left="-720" w:right="-720"/>
        <w:jc w:val="center"/>
        <w:rPr>
          <w:b/>
          <w:sz w:val="28"/>
          <w:szCs w:val="28"/>
        </w:rPr>
      </w:pPr>
      <w:r w:rsidRPr="008E47E5">
        <w:rPr>
          <w:b/>
          <w:sz w:val="28"/>
          <w:szCs w:val="28"/>
        </w:rPr>
        <w:t>Appendix B -</w:t>
      </w:r>
      <w:r>
        <w:rPr>
          <w:b/>
          <w:sz w:val="28"/>
          <w:szCs w:val="28"/>
        </w:rPr>
        <w:t xml:space="preserve"> </w:t>
      </w:r>
      <w:r w:rsidRPr="008E47E5">
        <w:rPr>
          <w:b/>
          <w:sz w:val="28"/>
          <w:szCs w:val="28"/>
        </w:rPr>
        <w:t xml:space="preserve">ASCE/SEI 41-17 Tier 1 Screening Analysis and Checklists </w:t>
      </w:r>
    </w:p>
    <w:p w14:paraId="55B4D7C3" w14:textId="77777777" w:rsidR="009E7831" w:rsidRDefault="009E7831" w:rsidP="009E7831">
      <w:pPr>
        <w:spacing w:after="0"/>
        <w:ind w:left="-720" w:right="-720"/>
        <w:jc w:val="center"/>
        <w:rPr>
          <w:color w:val="FF0000"/>
        </w:rPr>
      </w:pPr>
    </w:p>
    <w:p w14:paraId="15C636D3" w14:textId="54B11F29" w:rsidR="009E7831" w:rsidRPr="009E7831" w:rsidRDefault="009E7831" w:rsidP="009E7831">
      <w:pPr>
        <w:pStyle w:val="ListParagraph"/>
        <w:numPr>
          <w:ilvl w:val="0"/>
          <w:numId w:val="44"/>
        </w:numPr>
        <w:rPr>
          <w:b/>
          <w:sz w:val="28"/>
          <w:szCs w:val="28"/>
        </w:rPr>
      </w:pPr>
      <w:r w:rsidRPr="009E7831">
        <w:rPr>
          <w:color w:val="FF0000"/>
        </w:rPr>
        <w:t xml:space="preserve">This appendix is for Tier </w:t>
      </w:r>
      <w:r>
        <w:rPr>
          <w:color w:val="FF0000"/>
        </w:rPr>
        <w:t>1</w:t>
      </w:r>
      <w:r w:rsidRPr="009E7831">
        <w:rPr>
          <w:color w:val="FF0000"/>
        </w:rPr>
        <w:t xml:space="preserve"> </w:t>
      </w:r>
      <w:r>
        <w:rPr>
          <w:color w:val="FF0000"/>
        </w:rPr>
        <w:t>screening analysis and checklist</w:t>
      </w:r>
      <w:r w:rsidRPr="009E7831">
        <w:rPr>
          <w:color w:val="FF0000"/>
        </w:rPr>
        <w:t xml:space="preserve">s that are performed </w:t>
      </w:r>
      <w:r>
        <w:rPr>
          <w:color w:val="FF0000"/>
        </w:rPr>
        <w:t>su</w:t>
      </w:r>
      <w:r w:rsidRPr="009E7831">
        <w:rPr>
          <w:color w:val="FF0000"/>
        </w:rPr>
        <w:t xml:space="preserve">pport the findings and recommendations in this report.  </w:t>
      </w:r>
    </w:p>
    <w:p w14:paraId="7031EE1A" w14:textId="77777777" w:rsidR="0013309C" w:rsidRDefault="0013309C">
      <w:pPr>
        <w:spacing w:after="160" w:line="259" w:lineRule="auto"/>
        <w:rPr>
          <w:color w:val="FF0000"/>
        </w:rPr>
      </w:pPr>
    </w:p>
    <w:p w14:paraId="46885727" w14:textId="77777777" w:rsidR="009E7831" w:rsidRDefault="009E783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78448CF" w14:textId="153BBD97" w:rsidR="008E47E5" w:rsidRPr="00B95A6F" w:rsidRDefault="008E47E5" w:rsidP="008E47E5">
      <w:pPr>
        <w:spacing w:after="0" w:line="259" w:lineRule="auto"/>
        <w:ind w:left="-720" w:right="-720"/>
        <w:jc w:val="center"/>
        <w:rPr>
          <w:b/>
          <w:sz w:val="28"/>
          <w:szCs w:val="28"/>
        </w:rPr>
      </w:pPr>
      <w:r w:rsidRPr="008E47E5">
        <w:rPr>
          <w:b/>
          <w:sz w:val="28"/>
          <w:szCs w:val="28"/>
        </w:rPr>
        <w:lastRenderedPageBreak/>
        <w:t>Appendix C</w:t>
      </w:r>
      <w:r>
        <w:rPr>
          <w:b/>
          <w:sz w:val="28"/>
          <w:szCs w:val="28"/>
        </w:rPr>
        <w:t xml:space="preserve"> </w:t>
      </w:r>
      <w:r w:rsidR="00CC0A5E">
        <w:rPr>
          <w:b/>
          <w:sz w:val="28"/>
          <w:szCs w:val="28"/>
        </w:rPr>
        <w:t>–</w:t>
      </w:r>
      <w:r w:rsidRPr="008E47E5">
        <w:rPr>
          <w:b/>
          <w:sz w:val="28"/>
          <w:szCs w:val="28"/>
        </w:rPr>
        <w:t xml:space="preserve"> </w:t>
      </w:r>
      <w:r w:rsidR="00CC0A5E">
        <w:rPr>
          <w:b/>
          <w:sz w:val="28"/>
          <w:szCs w:val="28"/>
        </w:rPr>
        <w:t xml:space="preserve">ASEC/SEI 41-17 </w:t>
      </w:r>
      <w:r w:rsidRPr="008E47E5">
        <w:rPr>
          <w:b/>
          <w:sz w:val="28"/>
          <w:szCs w:val="28"/>
        </w:rPr>
        <w:t xml:space="preserve">Tier </w:t>
      </w:r>
      <w:r w:rsidRPr="00B95A6F">
        <w:rPr>
          <w:b/>
          <w:sz w:val="28"/>
          <w:szCs w:val="28"/>
        </w:rPr>
        <w:t>2 Structural Calculations</w:t>
      </w:r>
    </w:p>
    <w:p w14:paraId="28EA1EA4" w14:textId="01C0D64F" w:rsidR="00010D89" w:rsidRPr="00B95A6F" w:rsidRDefault="00010D89" w:rsidP="00B95A6F">
      <w:pPr>
        <w:spacing w:after="0" w:line="259" w:lineRule="auto"/>
        <w:ind w:left="-720" w:right="-720"/>
        <w:rPr>
          <w:b/>
          <w:sz w:val="28"/>
          <w:szCs w:val="28"/>
        </w:rPr>
      </w:pPr>
    </w:p>
    <w:p w14:paraId="38A653B8" w14:textId="77777777" w:rsidR="008E47E5" w:rsidRPr="00B95A6F" w:rsidRDefault="008E47E5" w:rsidP="008E47E5">
      <w:pPr>
        <w:rPr>
          <w:color w:val="FF0000"/>
        </w:rPr>
      </w:pPr>
    </w:p>
    <w:p w14:paraId="5FE68106" w14:textId="34566FB8" w:rsidR="008E47E5" w:rsidRDefault="008E47E5" w:rsidP="008E47E5">
      <w:pPr>
        <w:pStyle w:val="ListParagraph"/>
        <w:numPr>
          <w:ilvl w:val="0"/>
          <w:numId w:val="44"/>
        </w:numPr>
        <w:rPr>
          <w:color w:val="FF0000"/>
        </w:rPr>
      </w:pPr>
      <w:r w:rsidRPr="00B95A6F">
        <w:rPr>
          <w:color w:val="FF0000"/>
        </w:rPr>
        <w:t xml:space="preserve">This appendix is for </w:t>
      </w:r>
      <w:r w:rsidR="00E5651D" w:rsidRPr="00B95A6F">
        <w:rPr>
          <w:color w:val="FF0000"/>
        </w:rPr>
        <w:t xml:space="preserve">ASCE/SEI 41-17 </w:t>
      </w:r>
      <w:r w:rsidR="006B2B28" w:rsidRPr="00B95A6F">
        <w:rPr>
          <w:color w:val="FF0000"/>
        </w:rPr>
        <w:t>Tier 2</w:t>
      </w:r>
      <w:r w:rsidR="009E7831" w:rsidRPr="00B95A6F">
        <w:rPr>
          <w:color w:val="FF0000"/>
        </w:rPr>
        <w:t xml:space="preserve"> </w:t>
      </w:r>
      <w:r w:rsidRPr="00B95A6F">
        <w:rPr>
          <w:color w:val="FF0000"/>
        </w:rPr>
        <w:t>structural calculations that are performed to support the findings and recommendations</w:t>
      </w:r>
      <w:r w:rsidRPr="00715524">
        <w:rPr>
          <w:color w:val="FF0000"/>
        </w:rPr>
        <w:t xml:space="preserve"> in this report. </w:t>
      </w:r>
    </w:p>
    <w:p w14:paraId="28F0B273" w14:textId="77777777" w:rsidR="008E47E5" w:rsidRPr="008E47E5" w:rsidRDefault="008E47E5" w:rsidP="008E47E5">
      <w:pPr>
        <w:rPr>
          <w:color w:val="FF0000"/>
        </w:rPr>
      </w:pPr>
    </w:p>
    <w:p w14:paraId="34FAB581" w14:textId="77777777" w:rsidR="00715524" w:rsidRDefault="00715524">
      <w:pPr>
        <w:spacing w:after="160" w:line="259" w:lineRule="auto"/>
        <w:rPr>
          <w:color w:val="FF0000"/>
        </w:rPr>
      </w:pPr>
      <w:r>
        <w:rPr>
          <w:color w:val="FF0000"/>
        </w:rPr>
        <w:br w:type="page"/>
      </w:r>
    </w:p>
    <w:p w14:paraId="1111D388" w14:textId="77777777" w:rsidR="0013309C" w:rsidRDefault="00715524" w:rsidP="00715524">
      <w:pPr>
        <w:spacing w:after="0" w:line="259" w:lineRule="auto"/>
        <w:jc w:val="center"/>
        <w:rPr>
          <w:b/>
          <w:sz w:val="28"/>
          <w:szCs w:val="28"/>
        </w:rPr>
      </w:pPr>
      <w:r w:rsidRPr="00715524">
        <w:rPr>
          <w:b/>
          <w:sz w:val="28"/>
          <w:szCs w:val="28"/>
        </w:rPr>
        <w:lastRenderedPageBreak/>
        <w:t>Appendix D – Opinion of Cost</w:t>
      </w:r>
    </w:p>
    <w:p w14:paraId="73ECCEB0" w14:textId="77777777" w:rsidR="009E7831" w:rsidRPr="00715524" w:rsidRDefault="009E7831" w:rsidP="00715524">
      <w:pPr>
        <w:spacing w:after="0" w:line="259" w:lineRule="auto"/>
        <w:jc w:val="center"/>
        <w:rPr>
          <w:b/>
          <w:sz w:val="28"/>
          <w:szCs w:val="28"/>
        </w:rPr>
      </w:pPr>
    </w:p>
    <w:p w14:paraId="5EC21E50" w14:textId="77777777" w:rsidR="00715524" w:rsidRDefault="00715524" w:rsidP="00945974">
      <w:pPr>
        <w:pStyle w:val="ListParagraph"/>
        <w:numPr>
          <w:ilvl w:val="0"/>
          <w:numId w:val="44"/>
        </w:numPr>
        <w:rPr>
          <w:color w:val="FF0000"/>
        </w:rPr>
      </w:pPr>
      <w:r w:rsidRPr="00715524">
        <w:rPr>
          <w:color w:val="FF0000"/>
        </w:rPr>
        <w:t xml:space="preserve">This appendix is for the detailed </w:t>
      </w:r>
      <w:r w:rsidR="0003151B">
        <w:rPr>
          <w:color w:val="FF0000"/>
        </w:rPr>
        <w:t xml:space="preserve">opinion of </w:t>
      </w:r>
      <w:r w:rsidRPr="00715524">
        <w:rPr>
          <w:color w:val="FF0000"/>
        </w:rPr>
        <w:t xml:space="preserve">cost that is prepared for this report. </w:t>
      </w:r>
    </w:p>
    <w:p w14:paraId="5811BDF3" w14:textId="77777777" w:rsidR="00715524" w:rsidRDefault="00715524" w:rsidP="00945974">
      <w:pPr>
        <w:pStyle w:val="ListParagraph"/>
        <w:numPr>
          <w:ilvl w:val="0"/>
          <w:numId w:val="44"/>
        </w:numPr>
        <w:rPr>
          <w:color w:val="FF0000"/>
        </w:rPr>
      </w:pPr>
      <w:r w:rsidRPr="00715524">
        <w:rPr>
          <w:color w:val="FF0000"/>
        </w:rPr>
        <w:t xml:space="preserve">The </w:t>
      </w:r>
      <w:r w:rsidR="0003151B">
        <w:rPr>
          <w:color w:val="FF0000"/>
        </w:rPr>
        <w:t xml:space="preserve">opinion of </w:t>
      </w:r>
      <w:r w:rsidRPr="00715524">
        <w:rPr>
          <w:color w:val="FF0000"/>
        </w:rPr>
        <w:t xml:space="preserve">cost line items should be referenced to the </w:t>
      </w:r>
      <w:r w:rsidR="0003151B">
        <w:rPr>
          <w:color w:val="FF0000"/>
        </w:rPr>
        <w:t>r</w:t>
      </w:r>
      <w:r w:rsidR="005F173F">
        <w:rPr>
          <w:color w:val="FF0000"/>
        </w:rPr>
        <w:t>etrofit</w:t>
      </w:r>
      <w:r w:rsidRPr="00715524">
        <w:rPr>
          <w:color w:val="FF0000"/>
        </w:rPr>
        <w:t xml:space="preserve"> numbers in the report. </w:t>
      </w:r>
    </w:p>
    <w:p w14:paraId="3BB0F9C8" w14:textId="77777777" w:rsidR="00715524" w:rsidRDefault="00715524" w:rsidP="00945974">
      <w:pPr>
        <w:pStyle w:val="ListParagraph"/>
        <w:numPr>
          <w:ilvl w:val="0"/>
          <w:numId w:val="44"/>
        </w:numPr>
        <w:rPr>
          <w:color w:val="FF0000"/>
        </w:rPr>
      </w:pPr>
      <w:r w:rsidRPr="00715524">
        <w:rPr>
          <w:color w:val="FF0000"/>
        </w:rPr>
        <w:t xml:space="preserve">The </w:t>
      </w:r>
      <w:r w:rsidR="0003151B">
        <w:rPr>
          <w:color w:val="FF0000"/>
        </w:rPr>
        <w:t xml:space="preserve">opinion of </w:t>
      </w:r>
      <w:r w:rsidRPr="00715524">
        <w:rPr>
          <w:color w:val="FF0000"/>
        </w:rPr>
        <w:t>cost is intended to be a conceptual cost estimated based on the structural engineer’s judgment, experience with similar projects, and/or the assistance of an architect, general contractor, cost estimator, or other available technical resource</w:t>
      </w:r>
      <w:r>
        <w:rPr>
          <w:color w:val="FF0000"/>
        </w:rPr>
        <w:t>.</w:t>
      </w:r>
    </w:p>
    <w:p w14:paraId="0F6B33B8" w14:textId="77777777" w:rsidR="00715524" w:rsidRDefault="00715524">
      <w:pPr>
        <w:spacing w:after="160" w:line="259" w:lineRule="auto"/>
        <w:rPr>
          <w:color w:val="FF0000"/>
        </w:rPr>
      </w:pPr>
      <w:r>
        <w:rPr>
          <w:color w:val="FF0000"/>
        </w:rPr>
        <w:br w:type="page"/>
      </w:r>
    </w:p>
    <w:p w14:paraId="1EABC6F4" w14:textId="79D8B13F" w:rsidR="00715524" w:rsidRDefault="00715524" w:rsidP="00715524">
      <w:pPr>
        <w:spacing w:after="0" w:line="259" w:lineRule="auto"/>
        <w:jc w:val="center"/>
        <w:rPr>
          <w:b/>
          <w:sz w:val="28"/>
          <w:szCs w:val="28"/>
        </w:rPr>
      </w:pPr>
      <w:r w:rsidRPr="00715524">
        <w:rPr>
          <w:b/>
          <w:sz w:val="28"/>
          <w:szCs w:val="28"/>
        </w:rPr>
        <w:lastRenderedPageBreak/>
        <w:t>Appendix E – Testing Results</w:t>
      </w:r>
    </w:p>
    <w:p w14:paraId="3EFC3F74" w14:textId="77777777" w:rsidR="009E7831" w:rsidRPr="00715524" w:rsidRDefault="009E7831" w:rsidP="00715524">
      <w:pPr>
        <w:spacing w:after="0" w:line="259" w:lineRule="auto"/>
        <w:jc w:val="center"/>
        <w:rPr>
          <w:b/>
          <w:sz w:val="28"/>
          <w:szCs w:val="28"/>
        </w:rPr>
      </w:pPr>
    </w:p>
    <w:p w14:paraId="6E1B238C" w14:textId="77777777" w:rsidR="00715524" w:rsidRPr="004F0A75" w:rsidRDefault="00715524" w:rsidP="00945974">
      <w:pPr>
        <w:pStyle w:val="ListParagraph"/>
        <w:numPr>
          <w:ilvl w:val="0"/>
          <w:numId w:val="45"/>
        </w:numPr>
        <w:rPr>
          <w:color w:val="FF0000"/>
        </w:rPr>
      </w:pPr>
      <w:r w:rsidRPr="00715524">
        <w:rPr>
          <w:color w:val="FF0000"/>
        </w:rPr>
        <w:t xml:space="preserve">This appendix is for the testing and inspection results/report that are performed </w:t>
      </w:r>
      <w:r w:rsidRPr="004F0A75">
        <w:rPr>
          <w:color w:val="FF0000"/>
        </w:rPr>
        <w:t>as a part of the evaluation of this facility.</w:t>
      </w:r>
    </w:p>
    <w:p w14:paraId="222FACF8" w14:textId="3019377C" w:rsidR="00715524" w:rsidRPr="004F0A75" w:rsidRDefault="00715524" w:rsidP="00945974">
      <w:pPr>
        <w:pStyle w:val="ListParagraph"/>
        <w:numPr>
          <w:ilvl w:val="0"/>
          <w:numId w:val="45"/>
        </w:numPr>
        <w:rPr>
          <w:color w:val="FF0000"/>
        </w:rPr>
      </w:pPr>
      <w:r w:rsidRPr="004F0A75">
        <w:rPr>
          <w:color w:val="FF0000"/>
        </w:rPr>
        <w:t xml:space="preserve">Testing and inspection should follow </w:t>
      </w:r>
      <w:r w:rsidR="0003151B">
        <w:rPr>
          <w:color w:val="FF0000"/>
        </w:rPr>
        <w:t xml:space="preserve">ASCE </w:t>
      </w:r>
      <w:r w:rsidRPr="004F0A75">
        <w:rPr>
          <w:color w:val="FF0000"/>
        </w:rPr>
        <w:t>41</w:t>
      </w:r>
      <w:r w:rsidR="00180185">
        <w:rPr>
          <w:color w:val="FF0000"/>
        </w:rPr>
        <w:t>-17</w:t>
      </w:r>
      <w:r w:rsidRPr="004F0A75">
        <w:rPr>
          <w:color w:val="FF0000"/>
        </w:rPr>
        <w:t xml:space="preserve"> requirements as appropriate.  </w:t>
      </w:r>
    </w:p>
    <w:p w14:paraId="1A0B6A5B" w14:textId="77777777" w:rsidR="004F0A75" w:rsidRDefault="00715524" w:rsidP="00945974">
      <w:pPr>
        <w:pStyle w:val="ListParagraph"/>
        <w:numPr>
          <w:ilvl w:val="0"/>
          <w:numId w:val="45"/>
        </w:numPr>
        <w:spacing w:after="0" w:line="259" w:lineRule="auto"/>
        <w:rPr>
          <w:color w:val="FF0000"/>
        </w:rPr>
      </w:pPr>
      <w:r w:rsidRPr="004F0A75">
        <w:rPr>
          <w:color w:val="FF0000"/>
        </w:rPr>
        <w:t>The engineer should use good judgment when the testing requirements appear to be unnecessary and then explain the reason for not performing them in this section.</w:t>
      </w:r>
    </w:p>
    <w:p w14:paraId="42FBEABE" w14:textId="77777777" w:rsidR="004F0A75" w:rsidRDefault="004F0A75">
      <w:pPr>
        <w:spacing w:after="160" w:line="259" w:lineRule="auto"/>
        <w:rPr>
          <w:color w:val="FF0000"/>
        </w:rPr>
      </w:pPr>
      <w:r>
        <w:rPr>
          <w:color w:val="FF0000"/>
        </w:rPr>
        <w:br w:type="page"/>
      </w:r>
    </w:p>
    <w:p w14:paraId="55695204" w14:textId="77777777" w:rsidR="00715524" w:rsidRDefault="004F0A75" w:rsidP="00CB3045">
      <w:pPr>
        <w:spacing w:after="0" w:line="259" w:lineRule="auto"/>
        <w:jc w:val="center"/>
        <w:rPr>
          <w:b/>
          <w:sz w:val="28"/>
          <w:szCs w:val="28"/>
        </w:rPr>
      </w:pPr>
      <w:r w:rsidRPr="00DD7F1D">
        <w:rPr>
          <w:b/>
          <w:sz w:val="28"/>
          <w:szCs w:val="28"/>
        </w:rPr>
        <w:lastRenderedPageBreak/>
        <w:t>Appendix F – Geotechnical Evaluation Report</w:t>
      </w:r>
    </w:p>
    <w:p w14:paraId="447C38DF" w14:textId="77777777" w:rsidR="009E7831" w:rsidRPr="00DD7F1D" w:rsidRDefault="009E7831" w:rsidP="00CB3045">
      <w:pPr>
        <w:spacing w:after="0" w:line="259" w:lineRule="auto"/>
        <w:jc w:val="center"/>
        <w:rPr>
          <w:b/>
          <w:sz w:val="28"/>
          <w:szCs w:val="28"/>
        </w:rPr>
      </w:pPr>
    </w:p>
    <w:p w14:paraId="6C9E9F8C" w14:textId="77777777" w:rsidR="004F0A75" w:rsidRPr="004A27CA" w:rsidRDefault="004F0A75" w:rsidP="00945974">
      <w:pPr>
        <w:pStyle w:val="BodyText"/>
        <w:numPr>
          <w:ilvl w:val="0"/>
          <w:numId w:val="46"/>
        </w:numPr>
        <w:rPr>
          <w:color w:val="FF0000"/>
          <w:szCs w:val="22"/>
        </w:rPr>
      </w:pPr>
      <w:r w:rsidRPr="004A27CA">
        <w:rPr>
          <w:color w:val="FF0000"/>
          <w:szCs w:val="22"/>
        </w:rPr>
        <w:t>This appendix should includ</w:t>
      </w:r>
      <w:r>
        <w:rPr>
          <w:color w:val="FF0000"/>
          <w:szCs w:val="22"/>
        </w:rPr>
        <w:t>e the geotechnical evaluation</w:t>
      </w:r>
      <w:r w:rsidRPr="004A27CA">
        <w:rPr>
          <w:color w:val="FF0000"/>
          <w:szCs w:val="22"/>
        </w:rPr>
        <w:t xml:space="preserve"> report, if applicable, that is prepared as a part of the evaluation of this facility.</w:t>
      </w:r>
    </w:p>
    <w:sectPr w:rsidR="004F0A75" w:rsidRPr="004A27CA" w:rsidSect="00C836CB">
      <w:headerReference w:type="even" r:id="rId30"/>
      <w:headerReference w:type="first" r:id="rId31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BD506" w14:textId="77777777" w:rsidR="00871A4A" w:rsidRDefault="00871A4A" w:rsidP="006672EE">
      <w:pPr>
        <w:spacing w:after="0"/>
      </w:pPr>
      <w:r>
        <w:separator/>
      </w:r>
    </w:p>
  </w:endnote>
  <w:endnote w:type="continuationSeparator" w:id="0">
    <w:p w14:paraId="60E57BDD" w14:textId="77777777" w:rsidR="00871A4A" w:rsidRDefault="00871A4A" w:rsidP="006672EE">
      <w:pPr>
        <w:spacing w:after="0"/>
      </w:pPr>
      <w:r>
        <w:continuationSeparator/>
      </w:r>
    </w:p>
  </w:endnote>
  <w:endnote w:type="continuationNotice" w:id="1">
    <w:p w14:paraId="158DE5E6" w14:textId="77777777" w:rsidR="00871A4A" w:rsidRDefault="00871A4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49B84" w14:textId="77777777" w:rsidR="00D60BFB" w:rsidRDefault="00D60BFB" w:rsidP="00713627">
    <w:pPr>
      <w:pStyle w:val="HeaderLine2Right"/>
      <w:tabs>
        <w:tab w:val="center" w:pos="4320"/>
        <w:tab w:val="right" w:pos="8640"/>
      </w:tabs>
      <w:spacing w:before="240" w:after="0"/>
      <w:rPr>
        <w:rFonts w:ascii="Arial Narrow" w:hAnsi="Arial Narrow"/>
        <w:color w:val="0000FF"/>
      </w:rPr>
    </w:pPr>
    <w:bookmarkStart w:id="1" w:name="_Hlk531268646"/>
    <w:bookmarkStart w:id="2" w:name="_Hlk531268647"/>
    <w:r w:rsidRPr="00534686">
      <w:rPr>
        <w:rFonts w:ascii="Arial Narrow" w:hAnsi="Arial Narrow"/>
        <w:color w:val="FF0000"/>
      </w:rPr>
      <w:t>Firm Job N</w:t>
    </w:r>
    <w:r>
      <w:rPr>
        <w:rFonts w:ascii="Arial Narrow" w:hAnsi="Arial Narrow"/>
        <w:color w:val="FF0000"/>
      </w:rPr>
      <w:t>umber</w:t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534686">
      <w:rPr>
        <w:rFonts w:ascii="Arial Narrow" w:hAnsi="Arial Narrow"/>
        <w:color w:val="FF0000"/>
      </w:rPr>
      <w:t>Firm Name</w:t>
    </w:r>
  </w:p>
  <w:p w14:paraId="06CF0660" w14:textId="77777777" w:rsidR="00D60BFB" w:rsidRPr="00937B82" w:rsidRDefault="00D60BFB" w:rsidP="00713627">
    <w:pPr>
      <w:pBdr>
        <w:top w:val="single" w:sz="6" w:space="1" w:color="auto"/>
      </w:pBdr>
      <w:spacing w:after="0"/>
      <w:jc w:val="center"/>
      <w:rPr>
        <w:rFonts w:ascii="Arial Narrow" w:hAnsi="Arial Narrow"/>
        <w:color w:val="FF0000"/>
        <w:sz w:val="18"/>
      </w:rPr>
    </w:pPr>
    <w:r w:rsidRPr="00534686">
      <w:rPr>
        <w:rFonts w:ascii="Arial Narrow" w:hAnsi="Arial Narrow"/>
        <w:color w:val="FF0000"/>
        <w:sz w:val="18"/>
      </w:rPr>
      <w:t xml:space="preserve">Firm Street Address, City, State, </w:t>
    </w:r>
    <w:r>
      <w:rPr>
        <w:rFonts w:ascii="Arial Narrow" w:hAnsi="Arial Narrow"/>
        <w:color w:val="FF0000"/>
        <w:sz w:val="18"/>
      </w:rPr>
      <w:t xml:space="preserve">Zip Code; with </w:t>
    </w:r>
    <w:r w:rsidRPr="00534686">
      <w:rPr>
        <w:rFonts w:ascii="Arial Narrow" w:hAnsi="Arial Narrow"/>
        <w:color w:val="FF0000"/>
        <w:sz w:val="18"/>
      </w:rPr>
      <w:t>Phone (xxx)-xxx-xxxx</w:t>
    </w:r>
    <w:r>
      <w:rPr>
        <w:rFonts w:ascii="Arial Narrow" w:hAnsi="Arial Narrow"/>
        <w:color w:val="FF0000"/>
        <w:sz w:val="18"/>
      </w:rPr>
      <w:t xml:space="preserve"> and </w:t>
    </w:r>
    <w:r w:rsidRPr="00534686">
      <w:rPr>
        <w:rFonts w:ascii="Arial Narrow" w:hAnsi="Arial Narrow"/>
        <w:color w:val="FF0000"/>
        <w:sz w:val="18"/>
      </w:rPr>
      <w:t>Email Address xxxxxxxxxx</w:t>
    </w:r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72BE6" w14:textId="77777777" w:rsidR="00D60BFB" w:rsidRDefault="00D60BFB" w:rsidP="00741D2C">
    <w:pPr>
      <w:pStyle w:val="HeaderLine2Right"/>
      <w:tabs>
        <w:tab w:val="center" w:pos="4320"/>
        <w:tab w:val="right" w:pos="8640"/>
      </w:tabs>
      <w:spacing w:before="240" w:after="0"/>
      <w:rPr>
        <w:rFonts w:ascii="Arial Narrow" w:hAnsi="Arial Narrow"/>
        <w:color w:val="0000FF"/>
      </w:rPr>
    </w:pPr>
    <w:r w:rsidRPr="00534686">
      <w:rPr>
        <w:rFonts w:ascii="Arial Narrow" w:hAnsi="Arial Narrow"/>
        <w:color w:val="FF0000"/>
      </w:rPr>
      <w:t>Firm Job N</w:t>
    </w:r>
    <w:r>
      <w:rPr>
        <w:rFonts w:ascii="Arial Narrow" w:hAnsi="Arial Narrow"/>
        <w:color w:val="FF0000"/>
      </w:rPr>
      <w:t>umber</w:t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534686">
      <w:rPr>
        <w:rFonts w:ascii="Arial Narrow" w:hAnsi="Arial Narrow"/>
        <w:color w:val="FF0000"/>
      </w:rPr>
      <w:t>Firm Name</w:t>
    </w:r>
  </w:p>
  <w:p w14:paraId="526C115D" w14:textId="77777777" w:rsidR="00D60BFB" w:rsidRPr="00937B82" w:rsidRDefault="00D60BFB" w:rsidP="00741D2C">
    <w:pPr>
      <w:pBdr>
        <w:top w:val="single" w:sz="6" w:space="1" w:color="auto"/>
      </w:pBdr>
      <w:spacing w:after="0"/>
      <w:jc w:val="center"/>
      <w:rPr>
        <w:rFonts w:ascii="Arial Narrow" w:hAnsi="Arial Narrow"/>
        <w:color w:val="FF0000"/>
        <w:sz w:val="18"/>
      </w:rPr>
    </w:pPr>
    <w:r w:rsidRPr="00534686">
      <w:rPr>
        <w:rFonts w:ascii="Arial Narrow" w:hAnsi="Arial Narrow"/>
        <w:color w:val="FF0000"/>
        <w:sz w:val="18"/>
      </w:rPr>
      <w:t xml:space="preserve">Firm Street Address, City, State, </w:t>
    </w:r>
    <w:r>
      <w:rPr>
        <w:rFonts w:ascii="Arial Narrow" w:hAnsi="Arial Narrow"/>
        <w:color w:val="FF0000"/>
        <w:sz w:val="18"/>
      </w:rPr>
      <w:t xml:space="preserve">Zip Code; with </w:t>
    </w:r>
    <w:r w:rsidRPr="00534686">
      <w:rPr>
        <w:rFonts w:ascii="Arial Narrow" w:hAnsi="Arial Narrow"/>
        <w:color w:val="FF0000"/>
        <w:sz w:val="18"/>
      </w:rPr>
      <w:t>Phone (xxx)-xxx-xxxx</w:t>
    </w:r>
    <w:r>
      <w:rPr>
        <w:rFonts w:ascii="Arial Narrow" w:hAnsi="Arial Narrow"/>
        <w:color w:val="FF0000"/>
        <w:sz w:val="18"/>
      </w:rPr>
      <w:t xml:space="preserve"> and </w:t>
    </w:r>
    <w:r w:rsidRPr="00534686">
      <w:rPr>
        <w:rFonts w:ascii="Arial Narrow" w:hAnsi="Arial Narrow"/>
        <w:color w:val="FF0000"/>
        <w:sz w:val="18"/>
      </w:rPr>
      <w:t>Email Address xxxxxxxxxx</w:t>
    </w:r>
  </w:p>
  <w:p w14:paraId="16E2EB8A" w14:textId="77777777" w:rsidR="00D60BFB" w:rsidRPr="00741D2C" w:rsidRDefault="00D60BFB" w:rsidP="00741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FD712" w14:textId="77777777" w:rsidR="00871A4A" w:rsidRDefault="00871A4A" w:rsidP="006672EE">
      <w:pPr>
        <w:spacing w:after="0"/>
      </w:pPr>
      <w:r>
        <w:separator/>
      </w:r>
    </w:p>
  </w:footnote>
  <w:footnote w:type="continuationSeparator" w:id="0">
    <w:p w14:paraId="670D0D18" w14:textId="77777777" w:rsidR="00871A4A" w:rsidRDefault="00871A4A" w:rsidP="006672EE">
      <w:pPr>
        <w:spacing w:after="0"/>
      </w:pPr>
      <w:r>
        <w:continuationSeparator/>
      </w:r>
    </w:p>
  </w:footnote>
  <w:footnote w:type="continuationNotice" w:id="1">
    <w:p w14:paraId="22F65B0F" w14:textId="77777777" w:rsidR="00871A4A" w:rsidRDefault="00871A4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0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5"/>
      <w:gridCol w:w="5765"/>
    </w:tblGrid>
    <w:tr w:rsidR="00D60BFB" w14:paraId="742C85D3" w14:textId="77777777" w:rsidTr="00831582">
      <w:tc>
        <w:tcPr>
          <w:tcW w:w="4315" w:type="dxa"/>
        </w:tcPr>
        <w:p w14:paraId="4F2418DB" w14:textId="5DDEA3C5" w:rsidR="00D60BFB" w:rsidRPr="00214788" w:rsidRDefault="00EE121A" w:rsidP="00F07A82">
          <w:pPr>
            <w:tabs>
              <w:tab w:val="right" w:pos="8550"/>
            </w:tabs>
            <w:spacing w:after="0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Component</w:t>
          </w:r>
          <w:r w:rsidR="00D60BFB" w:rsidRPr="00214788">
            <w:rPr>
              <w:rFonts w:cs="Arial"/>
              <w:b/>
              <w:sz w:val="18"/>
              <w:szCs w:val="18"/>
            </w:rPr>
            <w:t xml:space="preserve"> Evaluation Report (</w:t>
          </w:r>
          <w:r>
            <w:rPr>
              <w:rFonts w:cs="Arial"/>
              <w:b/>
              <w:sz w:val="18"/>
              <w:szCs w:val="18"/>
            </w:rPr>
            <w:t>C</w:t>
          </w:r>
          <w:r w:rsidR="00D60BFB">
            <w:rPr>
              <w:rFonts w:cs="Arial"/>
              <w:b/>
              <w:sz w:val="18"/>
              <w:szCs w:val="18"/>
            </w:rPr>
            <w:t>ER</w:t>
          </w:r>
          <w:r w:rsidR="00D60BFB" w:rsidRPr="00214788">
            <w:rPr>
              <w:rFonts w:cs="Arial"/>
              <w:b/>
              <w:sz w:val="18"/>
              <w:szCs w:val="18"/>
            </w:rPr>
            <w:t>)</w:t>
          </w:r>
        </w:p>
      </w:tc>
      <w:tc>
        <w:tcPr>
          <w:tcW w:w="5765" w:type="dxa"/>
        </w:tcPr>
        <w:p w14:paraId="36DA6A4B" w14:textId="77777777" w:rsidR="00D60BFB" w:rsidRPr="00214788" w:rsidRDefault="00D60BFB" w:rsidP="00214788">
          <w:pPr>
            <w:tabs>
              <w:tab w:val="right" w:pos="8550"/>
            </w:tabs>
            <w:spacing w:after="0"/>
            <w:jc w:val="right"/>
            <w:rPr>
              <w:rFonts w:cs="Arial"/>
              <w:color w:val="FF0000"/>
              <w:sz w:val="18"/>
              <w:szCs w:val="18"/>
            </w:rPr>
          </w:pPr>
          <w:r w:rsidRPr="00214788">
            <w:rPr>
              <w:rFonts w:cs="Arial"/>
              <w:color w:val="FF0000"/>
              <w:sz w:val="18"/>
              <w:szCs w:val="18"/>
            </w:rPr>
            <w:t>Street Address, City, State, Zip Code</w:t>
          </w:r>
        </w:p>
      </w:tc>
    </w:tr>
    <w:tr w:rsidR="00D60BFB" w14:paraId="582DC4DD" w14:textId="77777777" w:rsidTr="00831582">
      <w:tc>
        <w:tcPr>
          <w:tcW w:w="4315" w:type="dxa"/>
        </w:tcPr>
        <w:p w14:paraId="6B16F3E6" w14:textId="77777777" w:rsidR="00D60BFB" w:rsidRPr="00214788" w:rsidRDefault="00D60BFB" w:rsidP="00F07A82">
          <w:pPr>
            <w:tabs>
              <w:tab w:val="right" w:pos="8550"/>
            </w:tabs>
            <w:spacing w:after="0"/>
            <w:rPr>
              <w:rFonts w:cs="Arial"/>
              <w:color w:val="FF0000"/>
              <w:sz w:val="18"/>
              <w:szCs w:val="18"/>
            </w:rPr>
          </w:pPr>
          <w:r w:rsidRPr="00214788">
            <w:rPr>
              <w:rFonts w:cs="Arial"/>
              <w:color w:val="FF0000"/>
              <w:sz w:val="18"/>
              <w:szCs w:val="18"/>
            </w:rPr>
            <w:t>Report Date:</w:t>
          </w:r>
        </w:p>
      </w:tc>
      <w:tc>
        <w:tcPr>
          <w:tcW w:w="5765" w:type="dxa"/>
        </w:tcPr>
        <w:p w14:paraId="6A97AF52" w14:textId="77777777" w:rsidR="00D60BFB" w:rsidRPr="00214788" w:rsidRDefault="00D60BFB" w:rsidP="00214788">
          <w:pPr>
            <w:tabs>
              <w:tab w:val="right" w:pos="8550"/>
            </w:tabs>
            <w:spacing w:after="0"/>
            <w:jc w:val="right"/>
            <w:rPr>
              <w:rFonts w:cs="Arial"/>
              <w:color w:val="FF0000"/>
              <w:sz w:val="18"/>
              <w:szCs w:val="18"/>
            </w:rPr>
          </w:pPr>
          <w:r w:rsidRPr="00214788">
            <w:rPr>
              <w:rFonts w:cs="Arial"/>
              <w:color w:val="FF0000"/>
              <w:sz w:val="18"/>
              <w:szCs w:val="18"/>
            </w:rPr>
            <w:t>Owner’s Property Number: XXX-XXXX</w:t>
          </w:r>
        </w:p>
      </w:tc>
    </w:tr>
    <w:tr w:rsidR="00D60BFB" w14:paraId="4B161B58" w14:textId="77777777" w:rsidTr="00831582">
      <w:tc>
        <w:tcPr>
          <w:tcW w:w="4315" w:type="dxa"/>
          <w:tcBorders>
            <w:bottom w:val="single" w:sz="4" w:space="0" w:color="auto"/>
          </w:tcBorders>
        </w:tcPr>
        <w:p w14:paraId="6EE63796" w14:textId="77777777" w:rsidR="00D60BFB" w:rsidRDefault="00D60BFB" w:rsidP="00F07A82">
          <w:pPr>
            <w:tabs>
              <w:tab w:val="right" w:pos="8550"/>
            </w:tabs>
            <w:spacing w:after="0"/>
            <w:rPr>
              <w:rFonts w:cs="Arial"/>
              <w:sz w:val="18"/>
              <w:szCs w:val="18"/>
            </w:rPr>
          </w:pPr>
        </w:p>
      </w:tc>
      <w:tc>
        <w:tcPr>
          <w:tcW w:w="5765" w:type="dxa"/>
          <w:tcBorders>
            <w:bottom w:val="single" w:sz="4" w:space="0" w:color="auto"/>
          </w:tcBorders>
        </w:tcPr>
        <w:p w14:paraId="10EF6583" w14:textId="77777777" w:rsidR="00D60BFB" w:rsidRDefault="00D60BFB" w:rsidP="00214788">
          <w:pPr>
            <w:tabs>
              <w:tab w:val="right" w:pos="8550"/>
            </w:tabs>
            <w:spacing w:after="0"/>
            <w:jc w:val="right"/>
            <w:rPr>
              <w:rFonts w:cs="Arial"/>
              <w:sz w:val="18"/>
              <w:szCs w:val="18"/>
            </w:rPr>
          </w:pPr>
          <w:r w:rsidRPr="00D41B31">
            <w:rPr>
              <w:rFonts w:cs="Arial"/>
              <w:sz w:val="18"/>
              <w:szCs w:val="18"/>
            </w:rPr>
            <w:t xml:space="preserve">Page </w:t>
          </w:r>
          <w:r w:rsidRPr="00D41B31">
            <w:rPr>
              <w:rStyle w:val="PageNumber"/>
              <w:rFonts w:cs="Arial"/>
              <w:sz w:val="18"/>
              <w:szCs w:val="18"/>
            </w:rPr>
            <w:fldChar w:fldCharType="begin"/>
          </w:r>
          <w:r w:rsidRPr="00D41B31">
            <w:rPr>
              <w:rStyle w:val="PageNumber"/>
              <w:rFonts w:cs="Arial"/>
              <w:sz w:val="18"/>
              <w:szCs w:val="18"/>
            </w:rPr>
            <w:instrText xml:space="preserve"> PAGE </w:instrText>
          </w:r>
          <w:r w:rsidRPr="00D41B31">
            <w:rPr>
              <w:rStyle w:val="PageNumber"/>
              <w:rFonts w:cs="Arial"/>
              <w:sz w:val="18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 w:val="18"/>
              <w:szCs w:val="18"/>
            </w:rPr>
            <w:t>2</w:t>
          </w:r>
          <w:r w:rsidRPr="00D41B31">
            <w:rPr>
              <w:rStyle w:val="PageNumber"/>
              <w:rFonts w:cs="Arial"/>
              <w:sz w:val="18"/>
              <w:szCs w:val="18"/>
            </w:rPr>
            <w:fldChar w:fldCharType="end"/>
          </w:r>
        </w:p>
      </w:tc>
    </w:tr>
  </w:tbl>
  <w:p w14:paraId="2A23E71F" w14:textId="77777777" w:rsidR="00D60BFB" w:rsidRDefault="00D60BFB" w:rsidP="00F07A82">
    <w:pPr>
      <w:tabs>
        <w:tab w:val="right" w:pos="8550"/>
      </w:tabs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718AE" w14:textId="77777777" w:rsidR="00D60BFB" w:rsidRDefault="00D60B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0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5"/>
      <w:gridCol w:w="5765"/>
    </w:tblGrid>
    <w:tr w:rsidR="00D60BFB" w14:paraId="4982E6F5" w14:textId="77777777" w:rsidTr="00BB1D00">
      <w:tc>
        <w:tcPr>
          <w:tcW w:w="4315" w:type="dxa"/>
        </w:tcPr>
        <w:p w14:paraId="6FDD84B5" w14:textId="04214A01" w:rsidR="00D60BFB" w:rsidRPr="00214788" w:rsidRDefault="00EE121A" w:rsidP="00741D2C">
          <w:pPr>
            <w:tabs>
              <w:tab w:val="right" w:pos="8550"/>
            </w:tabs>
            <w:spacing w:after="0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Component</w:t>
          </w:r>
          <w:r w:rsidR="00D60BFB" w:rsidRPr="00214788">
            <w:rPr>
              <w:rFonts w:cs="Arial"/>
              <w:b/>
              <w:sz w:val="18"/>
              <w:szCs w:val="18"/>
            </w:rPr>
            <w:t xml:space="preserve"> Evaluation Report (</w:t>
          </w:r>
          <w:r>
            <w:rPr>
              <w:rFonts w:cs="Arial"/>
              <w:b/>
              <w:sz w:val="18"/>
              <w:szCs w:val="18"/>
            </w:rPr>
            <w:t>C</w:t>
          </w:r>
          <w:r w:rsidR="00D60BFB">
            <w:rPr>
              <w:rFonts w:cs="Arial"/>
              <w:b/>
              <w:sz w:val="18"/>
              <w:szCs w:val="18"/>
            </w:rPr>
            <w:t>ER</w:t>
          </w:r>
          <w:r w:rsidR="00D60BFB" w:rsidRPr="00214788">
            <w:rPr>
              <w:rFonts w:cs="Arial"/>
              <w:b/>
              <w:sz w:val="18"/>
              <w:szCs w:val="18"/>
            </w:rPr>
            <w:t>)</w:t>
          </w:r>
        </w:p>
      </w:tc>
      <w:tc>
        <w:tcPr>
          <w:tcW w:w="5765" w:type="dxa"/>
        </w:tcPr>
        <w:p w14:paraId="2039190E" w14:textId="77777777" w:rsidR="00D60BFB" w:rsidRPr="00214788" w:rsidRDefault="00D60BFB" w:rsidP="00741D2C">
          <w:pPr>
            <w:tabs>
              <w:tab w:val="right" w:pos="8550"/>
            </w:tabs>
            <w:spacing w:after="0"/>
            <w:jc w:val="right"/>
            <w:rPr>
              <w:rFonts w:cs="Arial"/>
              <w:color w:val="FF0000"/>
              <w:sz w:val="18"/>
              <w:szCs w:val="18"/>
            </w:rPr>
          </w:pPr>
          <w:r w:rsidRPr="00214788">
            <w:rPr>
              <w:rFonts w:cs="Arial"/>
              <w:color w:val="FF0000"/>
              <w:sz w:val="18"/>
              <w:szCs w:val="18"/>
            </w:rPr>
            <w:t>Street Address, City, State, Zip Code</w:t>
          </w:r>
        </w:p>
      </w:tc>
    </w:tr>
    <w:tr w:rsidR="00D60BFB" w14:paraId="1D1AB204" w14:textId="77777777" w:rsidTr="00BB1D00">
      <w:tc>
        <w:tcPr>
          <w:tcW w:w="4315" w:type="dxa"/>
        </w:tcPr>
        <w:p w14:paraId="3DE319AC" w14:textId="77777777" w:rsidR="00D60BFB" w:rsidRPr="00214788" w:rsidRDefault="00D60BFB" w:rsidP="00741D2C">
          <w:pPr>
            <w:tabs>
              <w:tab w:val="right" w:pos="8550"/>
            </w:tabs>
            <w:spacing w:after="0"/>
            <w:rPr>
              <w:rFonts w:cs="Arial"/>
              <w:color w:val="FF0000"/>
              <w:sz w:val="18"/>
              <w:szCs w:val="18"/>
            </w:rPr>
          </w:pPr>
          <w:r w:rsidRPr="00214788">
            <w:rPr>
              <w:rFonts w:cs="Arial"/>
              <w:color w:val="FF0000"/>
              <w:sz w:val="18"/>
              <w:szCs w:val="18"/>
            </w:rPr>
            <w:t>Report Date:</w:t>
          </w:r>
        </w:p>
      </w:tc>
      <w:tc>
        <w:tcPr>
          <w:tcW w:w="5765" w:type="dxa"/>
        </w:tcPr>
        <w:p w14:paraId="4C5CBF10" w14:textId="77777777" w:rsidR="00D60BFB" w:rsidRPr="00214788" w:rsidRDefault="00D60BFB" w:rsidP="00741D2C">
          <w:pPr>
            <w:tabs>
              <w:tab w:val="right" w:pos="8550"/>
            </w:tabs>
            <w:spacing w:after="0"/>
            <w:jc w:val="right"/>
            <w:rPr>
              <w:rFonts w:cs="Arial"/>
              <w:color w:val="FF0000"/>
              <w:sz w:val="18"/>
              <w:szCs w:val="18"/>
            </w:rPr>
          </w:pPr>
          <w:r w:rsidRPr="00214788">
            <w:rPr>
              <w:rFonts w:cs="Arial"/>
              <w:color w:val="FF0000"/>
              <w:sz w:val="18"/>
              <w:szCs w:val="18"/>
            </w:rPr>
            <w:t>Owner’s Property Number: XXX-XXXX</w:t>
          </w:r>
        </w:p>
      </w:tc>
    </w:tr>
    <w:tr w:rsidR="00D60BFB" w14:paraId="3E861A6E" w14:textId="77777777" w:rsidTr="00BB1D00">
      <w:tc>
        <w:tcPr>
          <w:tcW w:w="4315" w:type="dxa"/>
          <w:tcBorders>
            <w:bottom w:val="single" w:sz="4" w:space="0" w:color="auto"/>
          </w:tcBorders>
        </w:tcPr>
        <w:p w14:paraId="242BF7D4" w14:textId="77777777" w:rsidR="00D60BFB" w:rsidRDefault="00D60BFB" w:rsidP="00741D2C">
          <w:pPr>
            <w:tabs>
              <w:tab w:val="right" w:pos="8550"/>
            </w:tabs>
            <w:spacing w:after="0"/>
            <w:rPr>
              <w:rFonts w:cs="Arial"/>
              <w:sz w:val="18"/>
              <w:szCs w:val="18"/>
            </w:rPr>
          </w:pPr>
        </w:p>
      </w:tc>
      <w:tc>
        <w:tcPr>
          <w:tcW w:w="5765" w:type="dxa"/>
          <w:tcBorders>
            <w:bottom w:val="single" w:sz="4" w:space="0" w:color="auto"/>
          </w:tcBorders>
        </w:tcPr>
        <w:p w14:paraId="45CF5895" w14:textId="77777777" w:rsidR="00D60BFB" w:rsidRDefault="00D60BFB" w:rsidP="00741D2C">
          <w:pPr>
            <w:tabs>
              <w:tab w:val="right" w:pos="8550"/>
            </w:tabs>
            <w:spacing w:after="0"/>
            <w:jc w:val="right"/>
            <w:rPr>
              <w:rFonts w:cs="Arial"/>
              <w:sz w:val="18"/>
              <w:szCs w:val="18"/>
            </w:rPr>
          </w:pPr>
          <w:r w:rsidRPr="00D41B31">
            <w:rPr>
              <w:rFonts w:cs="Arial"/>
              <w:sz w:val="18"/>
              <w:szCs w:val="18"/>
            </w:rPr>
            <w:t xml:space="preserve">Page </w:t>
          </w:r>
          <w:r w:rsidRPr="00D41B31">
            <w:rPr>
              <w:rStyle w:val="PageNumber"/>
              <w:rFonts w:cs="Arial"/>
              <w:sz w:val="18"/>
              <w:szCs w:val="18"/>
            </w:rPr>
            <w:fldChar w:fldCharType="begin"/>
          </w:r>
          <w:r w:rsidRPr="00D41B31">
            <w:rPr>
              <w:rStyle w:val="PageNumber"/>
              <w:rFonts w:cs="Arial"/>
              <w:sz w:val="18"/>
              <w:szCs w:val="18"/>
            </w:rPr>
            <w:instrText xml:space="preserve"> PAGE </w:instrText>
          </w:r>
          <w:r w:rsidRPr="00D41B31">
            <w:rPr>
              <w:rStyle w:val="PageNumber"/>
              <w:rFonts w:cs="Arial"/>
              <w:sz w:val="18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 w:val="18"/>
              <w:szCs w:val="18"/>
            </w:rPr>
            <w:t>1</w:t>
          </w:r>
          <w:r w:rsidRPr="00D41B31">
            <w:rPr>
              <w:rStyle w:val="PageNumber"/>
              <w:rFonts w:cs="Arial"/>
              <w:sz w:val="18"/>
              <w:szCs w:val="18"/>
            </w:rPr>
            <w:fldChar w:fldCharType="end"/>
          </w:r>
        </w:p>
      </w:tc>
    </w:tr>
  </w:tbl>
  <w:p w14:paraId="39B0C0AF" w14:textId="77777777" w:rsidR="00D60BFB" w:rsidRDefault="00D60BFB" w:rsidP="00741D2C">
    <w:pPr>
      <w:tabs>
        <w:tab w:val="right" w:pos="8550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08BB"/>
    <w:multiLevelType w:val="singleLevel"/>
    <w:tmpl w:val="1F9E5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1" w15:restartNumberingAfterBreak="0">
    <w:nsid w:val="034924A6"/>
    <w:multiLevelType w:val="hybridMultilevel"/>
    <w:tmpl w:val="8938B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A7C6D"/>
    <w:multiLevelType w:val="singleLevel"/>
    <w:tmpl w:val="D608846E"/>
    <w:lvl w:ilvl="0">
      <w:start w:val="1"/>
      <w:numFmt w:val="decimal"/>
      <w:pStyle w:val="DataEntry-Numbered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</w:abstractNum>
  <w:abstractNum w:abstractNumId="3" w15:restartNumberingAfterBreak="0">
    <w:nsid w:val="05373525"/>
    <w:multiLevelType w:val="hybridMultilevel"/>
    <w:tmpl w:val="B64E6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0283A"/>
    <w:multiLevelType w:val="hybridMultilevel"/>
    <w:tmpl w:val="C1626C18"/>
    <w:lvl w:ilvl="0" w:tplc="4F584F9E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A231416"/>
    <w:multiLevelType w:val="hybridMultilevel"/>
    <w:tmpl w:val="CEA88420"/>
    <w:lvl w:ilvl="0" w:tplc="825A4B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54EA0"/>
    <w:multiLevelType w:val="hybridMultilevel"/>
    <w:tmpl w:val="3BD852C0"/>
    <w:lvl w:ilvl="0" w:tplc="18468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B490D"/>
    <w:multiLevelType w:val="hybridMultilevel"/>
    <w:tmpl w:val="A962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00175"/>
    <w:multiLevelType w:val="hybridMultilevel"/>
    <w:tmpl w:val="E006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B4800"/>
    <w:multiLevelType w:val="hybridMultilevel"/>
    <w:tmpl w:val="05A039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14A65151"/>
    <w:multiLevelType w:val="hybridMultilevel"/>
    <w:tmpl w:val="B0EA80F4"/>
    <w:lvl w:ilvl="0" w:tplc="5EE4C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B4597"/>
    <w:multiLevelType w:val="hybridMultilevel"/>
    <w:tmpl w:val="CB2E5F46"/>
    <w:lvl w:ilvl="0" w:tplc="05B8A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740CC"/>
    <w:multiLevelType w:val="hybridMultilevel"/>
    <w:tmpl w:val="FD04330E"/>
    <w:lvl w:ilvl="0" w:tplc="11E6E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C1A36"/>
    <w:multiLevelType w:val="multilevel"/>
    <w:tmpl w:val="ACF005E4"/>
    <w:lvl w:ilvl="0">
      <w:start w:val="1"/>
      <w:numFmt w:val="decimal"/>
      <w:pStyle w:val="FootnoteTex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C6974"/>
    <w:multiLevelType w:val="singleLevel"/>
    <w:tmpl w:val="98769032"/>
    <w:lvl w:ilvl="0">
      <w:start w:val="1"/>
      <w:numFmt w:val="decimal"/>
      <w:lvlText w:val="E-%1"/>
      <w:lvlJc w:val="left"/>
      <w:pPr>
        <w:tabs>
          <w:tab w:val="num" w:pos="390"/>
        </w:tabs>
        <w:ind w:left="390" w:hanging="390"/>
      </w:pPr>
      <w:rPr>
        <w:rFonts w:ascii="Arial" w:hAnsi="Arial" w:hint="default"/>
        <w:b w:val="0"/>
        <w:i w:val="0"/>
        <w:sz w:val="22"/>
      </w:rPr>
    </w:lvl>
  </w:abstractNum>
  <w:abstractNum w:abstractNumId="15" w15:restartNumberingAfterBreak="0">
    <w:nsid w:val="1A9A4B8F"/>
    <w:multiLevelType w:val="hybridMultilevel"/>
    <w:tmpl w:val="0492AC62"/>
    <w:lvl w:ilvl="0" w:tplc="11E6E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50AEC"/>
    <w:multiLevelType w:val="hybridMultilevel"/>
    <w:tmpl w:val="8B86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55C43"/>
    <w:multiLevelType w:val="hybridMultilevel"/>
    <w:tmpl w:val="222C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27FDD"/>
    <w:multiLevelType w:val="hybridMultilevel"/>
    <w:tmpl w:val="89F8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5E5890"/>
    <w:multiLevelType w:val="hybridMultilevel"/>
    <w:tmpl w:val="C8E6D47C"/>
    <w:lvl w:ilvl="0" w:tplc="B622C144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7C55FB8"/>
    <w:multiLevelType w:val="hybridMultilevel"/>
    <w:tmpl w:val="7CE26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573960"/>
    <w:multiLevelType w:val="singleLevel"/>
    <w:tmpl w:val="C030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2F0F1087"/>
    <w:multiLevelType w:val="singleLevel"/>
    <w:tmpl w:val="CB8E7B06"/>
    <w:lvl w:ilvl="0">
      <w:start w:val="1"/>
      <w:numFmt w:val="decimal"/>
      <w:lvlText w:val="M-%1"/>
      <w:lvlJc w:val="left"/>
      <w:pPr>
        <w:tabs>
          <w:tab w:val="num" w:pos="390"/>
        </w:tabs>
        <w:ind w:left="390" w:hanging="390"/>
      </w:pPr>
      <w:rPr>
        <w:rFonts w:ascii="Arial" w:hAnsi="Arial" w:hint="default"/>
        <w:b w:val="0"/>
        <w:i w:val="0"/>
        <w:sz w:val="22"/>
      </w:rPr>
    </w:lvl>
  </w:abstractNum>
  <w:abstractNum w:abstractNumId="23" w15:restartNumberingAfterBreak="0">
    <w:nsid w:val="30850F62"/>
    <w:multiLevelType w:val="hybridMultilevel"/>
    <w:tmpl w:val="A7969796"/>
    <w:lvl w:ilvl="0" w:tplc="8EACC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C213C"/>
    <w:multiLevelType w:val="hybridMultilevel"/>
    <w:tmpl w:val="842C2384"/>
    <w:lvl w:ilvl="0" w:tplc="4E7A1296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891DBF"/>
    <w:multiLevelType w:val="hybridMultilevel"/>
    <w:tmpl w:val="AE848B6E"/>
    <w:lvl w:ilvl="0" w:tplc="11E6E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904892"/>
    <w:multiLevelType w:val="singleLevel"/>
    <w:tmpl w:val="1F9E5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27" w15:restartNumberingAfterBreak="0">
    <w:nsid w:val="358034DE"/>
    <w:multiLevelType w:val="hybridMultilevel"/>
    <w:tmpl w:val="3C829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3F3CAB"/>
    <w:multiLevelType w:val="hybridMultilevel"/>
    <w:tmpl w:val="25463538"/>
    <w:lvl w:ilvl="0" w:tplc="069CF7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936BD8"/>
    <w:multiLevelType w:val="hybridMultilevel"/>
    <w:tmpl w:val="248EB102"/>
    <w:lvl w:ilvl="0" w:tplc="0494E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2032DA"/>
    <w:multiLevelType w:val="singleLevel"/>
    <w:tmpl w:val="86AAA0B4"/>
    <w:lvl w:ilvl="0">
      <w:start w:val="1"/>
      <w:numFmt w:val="decimal"/>
      <w:lvlText w:val="NS-%1"/>
      <w:lvlJc w:val="left"/>
      <w:pPr>
        <w:tabs>
          <w:tab w:val="num" w:pos="390"/>
        </w:tabs>
        <w:ind w:left="390" w:hanging="390"/>
      </w:pPr>
      <w:rPr>
        <w:rFonts w:ascii="Arial" w:hAnsi="Arial" w:hint="default"/>
        <w:b w:val="0"/>
        <w:i w:val="0"/>
        <w:sz w:val="22"/>
      </w:rPr>
    </w:lvl>
  </w:abstractNum>
  <w:abstractNum w:abstractNumId="31" w15:restartNumberingAfterBreak="0">
    <w:nsid w:val="3DFE67D0"/>
    <w:multiLevelType w:val="hybridMultilevel"/>
    <w:tmpl w:val="DAB63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544D63"/>
    <w:multiLevelType w:val="hybridMultilevel"/>
    <w:tmpl w:val="3BD852C0"/>
    <w:lvl w:ilvl="0" w:tplc="18468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A261A6"/>
    <w:multiLevelType w:val="hybridMultilevel"/>
    <w:tmpl w:val="AEDA62B0"/>
    <w:lvl w:ilvl="0" w:tplc="EBB28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8832F0"/>
    <w:multiLevelType w:val="hybridMultilevel"/>
    <w:tmpl w:val="EB42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0C59B0"/>
    <w:multiLevelType w:val="hybridMultilevel"/>
    <w:tmpl w:val="AE301AB0"/>
    <w:lvl w:ilvl="0" w:tplc="34ACF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860CBE"/>
    <w:multiLevelType w:val="hybridMultilevel"/>
    <w:tmpl w:val="3C82A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D829CB"/>
    <w:multiLevelType w:val="hybridMultilevel"/>
    <w:tmpl w:val="F106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D8139C"/>
    <w:multiLevelType w:val="hybridMultilevel"/>
    <w:tmpl w:val="D8AA907A"/>
    <w:lvl w:ilvl="0" w:tplc="B3D2E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FD07B4"/>
    <w:multiLevelType w:val="hybridMultilevel"/>
    <w:tmpl w:val="84BA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651DFE"/>
    <w:multiLevelType w:val="hybridMultilevel"/>
    <w:tmpl w:val="A3269C82"/>
    <w:lvl w:ilvl="0" w:tplc="A0C64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9E0B7A"/>
    <w:multiLevelType w:val="hybridMultilevel"/>
    <w:tmpl w:val="6ECE7236"/>
    <w:lvl w:ilvl="0" w:tplc="F3F6CFE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444B43"/>
    <w:multiLevelType w:val="hybridMultilevel"/>
    <w:tmpl w:val="91B2D29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61C7698E"/>
    <w:multiLevelType w:val="hybridMultilevel"/>
    <w:tmpl w:val="5C06B4C8"/>
    <w:lvl w:ilvl="0" w:tplc="B9F0B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4D1C4D"/>
    <w:multiLevelType w:val="singleLevel"/>
    <w:tmpl w:val="CF883182"/>
    <w:lvl w:ilvl="0">
      <w:start w:val="1"/>
      <w:numFmt w:val="decimal"/>
      <w:lvlText w:val="C-%1"/>
      <w:lvlJc w:val="left"/>
      <w:pPr>
        <w:tabs>
          <w:tab w:val="num" w:pos="390"/>
        </w:tabs>
        <w:ind w:left="390" w:hanging="390"/>
      </w:pPr>
      <w:rPr>
        <w:rFonts w:ascii="Arial" w:hAnsi="Arial" w:hint="default"/>
        <w:b w:val="0"/>
        <w:i w:val="0"/>
        <w:sz w:val="22"/>
      </w:rPr>
    </w:lvl>
  </w:abstractNum>
  <w:abstractNum w:abstractNumId="45" w15:restartNumberingAfterBreak="0">
    <w:nsid w:val="68D510BF"/>
    <w:multiLevelType w:val="multilevel"/>
    <w:tmpl w:val="AA609BF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6A924137"/>
    <w:multiLevelType w:val="singleLevel"/>
    <w:tmpl w:val="5BD46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47" w15:restartNumberingAfterBreak="0">
    <w:nsid w:val="6CDA2E6A"/>
    <w:multiLevelType w:val="hybridMultilevel"/>
    <w:tmpl w:val="4A56140C"/>
    <w:lvl w:ilvl="0" w:tplc="E7C62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313AFB"/>
    <w:multiLevelType w:val="hybridMultilevel"/>
    <w:tmpl w:val="CE7A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0E06CC"/>
    <w:multiLevelType w:val="multilevel"/>
    <w:tmpl w:val="E2B60A6C"/>
    <w:lvl w:ilvl="0">
      <w:start w:val="1"/>
      <w:numFmt w:val="upperLetter"/>
      <w:pStyle w:val="DataHeadi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70F6666B"/>
    <w:multiLevelType w:val="hybridMultilevel"/>
    <w:tmpl w:val="D3E48248"/>
    <w:lvl w:ilvl="0" w:tplc="975AE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011215"/>
    <w:multiLevelType w:val="hybridMultilevel"/>
    <w:tmpl w:val="3BD852C0"/>
    <w:lvl w:ilvl="0" w:tplc="18468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0A1E2C"/>
    <w:multiLevelType w:val="hybridMultilevel"/>
    <w:tmpl w:val="72F20924"/>
    <w:lvl w:ilvl="0" w:tplc="E7C62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B701D6"/>
    <w:multiLevelType w:val="hybridMultilevel"/>
    <w:tmpl w:val="3BD852C0"/>
    <w:lvl w:ilvl="0" w:tplc="18468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C86129"/>
    <w:multiLevelType w:val="singleLevel"/>
    <w:tmpl w:val="72E2DC82"/>
    <w:lvl w:ilvl="0">
      <w:start w:val="1"/>
      <w:numFmt w:val="decimal"/>
      <w:lvlText w:val="S-%1"/>
      <w:lvlJc w:val="left"/>
      <w:pPr>
        <w:tabs>
          <w:tab w:val="num" w:pos="390"/>
        </w:tabs>
        <w:ind w:left="390" w:hanging="390"/>
      </w:pPr>
      <w:rPr>
        <w:rFonts w:ascii="Arial" w:hAnsi="Arial" w:hint="default"/>
        <w:sz w:val="22"/>
      </w:rPr>
    </w:lvl>
  </w:abstractNum>
  <w:abstractNum w:abstractNumId="55" w15:restartNumberingAfterBreak="0">
    <w:nsid w:val="79601D66"/>
    <w:multiLevelType w:val="hybridMultilevel"/>
    <w:tmpl w:val="0468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656A9B"/>
    <w:multiLevelType w:val="hybridMultilevel"/>
    <w:tmpl w:val="AD5E8444"/>
    <w:lvl w:ilvl="0" w:tplc="BA3AC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606E5B"/>
    <w:multiLevelType w:val="hybridMultilevel"/>
    <w:tmpl w:val="BC78F658"/>
    <w:lvl w:ilvl="0" w:tplc="DABABA9E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8" w15:restartNumberingAfterBreak="0">
    <w:nsid w:val="7DDA6AAF"/>
    <w:multiLevelType w:val="singleLevel"/>
    <w:tmpl w:val="9058EC82"/>
    <w:lvl w:ilvl="0">
      <w:start w:val="1"/>
      <w:numFmt w:val="decimal"/>
      <w:lvlText w:val="D-%1"/>
      <w:lvlJc w:val="left"/>
      <w:pPr>
        <w:tabs>
          <w:tab w:val="num" w:pos="390"/>
        </w:tabs>
        <w:ind w:left="390" w:hanging="390"/>
      </w:pPr>
      <w:rPr>
        <w:rFonts w:ascii="Arial" w:hAnsi="Arial" w:hint="default"/>
        <w:sz w:val="22"/>
      </w:rPr>
    </w:lvl>
  </w:abstractNum>
  <w:abstractNum w:abstractNumId="59" w15:restartNumberingAfterBreak="0">
    <w:nsid w:val="7FD276FF"/>
    <w:multiLevelType w:val="hybridMultilevel"/>
    <w:tmpl w:val="32D8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21"/>
  </w:num>
  <w:num w:numId="3">
    <w:abstractNumId w:val="2"/>
  </w:num>
  <w:num w:numId="4">
    <w:abstractNumId w:val="49"/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3"/>
  </w:num>
  <w:num w:numId="10">
    <w:abstractNumId w:val="41"/>
  </w:num>
  <w:num w:numId="11">
    <w:abstractNumId w:val="1"/>
  </w:num>
  <w:num w:numId="12">
    <w:abstractNumId w:val="36"/>
  </w:num>
  <w:num w:numId="13">
    <w:abstractNumId w:val="20"/>
  </w:num>
  <w:num w:numId="14">
    <w:abstractNumId w:val="5"/>
  </w:num>
  <w:num w:numId="15">
    <w:abstractNumId w:val="31"/>
  </w:num>
  <w:num w:numId="16">
    <w:abstractNumId w:val="28"/>
  </w:num>
  <w:num w:numId="17">
    <w:abstractNumId w:val="11"/>
  </w:num>
  <w:num w:numId="18">
    <w:abstractNumId w:val="56"/>
  </w:num>
  <w:num w:numId="19">
    <w:abstractNumId w:val="52"/>
  </w:num>
  <w:num w:numId="20">
    <w:abstractNumId w:val="16"/>
  </w:num>
  <w:num w:numId="21">
    <w:abstractNumId w:val="18"/>
  </w:num>
  <w:num w:numId="22">
    <w:abstractNumId w:val="54"/>
  </w:num>
  <w:num w:numId="23">
    <w:abstractNumId w:val="30"/>
  </w:num>
  <w:num w:numId="24">
    <w:abstractNumId w:val="22"/>
  </w:num>
  <w:num w:numId="25">
    <w:abstractNumId w:val="58"/>
  </w:num>
  <w:num w:numId="26">
    <w:abstractNumId w:val="14"/>
  </w:num>
  <w:num w:numId="27">
    <w:abstractNumId w:val="44"/>
  </w:num>
  <w:num w:numId="28">
    <w:abstractNumId w:val="59"/>
  </w:num>
  <w:num w:numId="29">
    <w:abstractNumId w:val="47"/>
  </w:num>
  <w:num w:numId="30">
    <w:abstractNumId w:val="43"/>
  </w:num>
  <w:num w:numId="31">
    <w:abstractNumId w:val="38"/>
  </w:num>
  <w:num w:numId="32">
    <w:abstractNumId w:val="40"/>
  </w:num>
  <w:num w:numId="33">
    <w:abstractNumId w:val="51"/>
  </w:num>
  <w:num w:numId="34">
    <w:abstractNumId w:val="33"/>
  </w:num>
  <w:num w:numId="35">
    <w:abstractNumId w:val="53"/>
  </w:num>
  <w:num w:numId="36">
    <w:abstractNumId w:val="32"/>
  </w:num>
  <w:num w:numId="37">
    <w:abstractNumId w:val="6"/>
  </w:num>
  <w:num w:numId="38">
    <w:abstractNumId w:val="26"/>
  </w:num>
  <w:num w:numId="39">
    <w:abstractNumId w:val="0"/>
  </w:num>
  <w:num w:numId="40">
    <w:abstractNumId w:val="46"/>
  </w:num>
  <w:num w:numId="41">
    <w:abstractNumId w:val="45"/>
  </w:num>
  <w:num w:numId="42">
    <w:abstractNumId w:val="24"/>
  </w:num>
  <w:num w:numId="43">
    <w:abstractNumId w:val="34"/>
  </w:num>
  <w:num w:numId="44">
    <w:abstractNumId w:val="7"/>
  </w:num>
  <w:num w:numId="45">
    <w:abstractNumId w:val="8"/>
  </w:num>
  <w:num w:numId="46">
    <w:abstractNumId w:val="37"/>
  </w:num>
  <w:num w:numId="47">
    <w:abstractNumId w:val="3"/>
  </w:num>
  <w:num w:numId="48">
    <w:abstractNumId w:val="27"/>
  </w:num>
  <w:num w:numId="49">
    <w:abstractNumId w:val="50"/>
  </w:num>
  <w:num w:numId="50">
    <w:abstractNumId w:val="35"/>
  </w:num>
  <w:num w:numId="51">
    <w:abstractNumId w:val="12"/>
  </w:num>
  <w:num w:numId="52">
    <w:abstractNumId w:val="25"/>
  </w:num>
  <w:num w:numId="53">
    <w:abstractNumId w:val="15"/>
  </w:num>
  <w:num w:numId="54">
    <w:abstractNumId w:val="23"/>
  </w:num>
  <w:num w:numId="55">
    <w:abstractNumId w:val="29"/>
  </w:num>
  <w:num w:numId="56">
    <w:abstractNumId w:val="4"/>
  </w:num>
  <w:num w:numId="57">
    <w:abstractNumId w:val="10"/>
  </w:num>
  <w:num w:numId="58">
    <w:abstractNumId w:val="19"/>
  </w:num>
  <w:num w:numId="59">
    <w:abstractNumId w:val="57"/>
  </w:num>
  <w:num w:numId="60">
    <w:abstractNumId w:val="42"/>
  </w:num>
  <w:num w:numId="61">
    <w:abstractNumId w:val="9"/>
  </w:num>
  <w:num w:numId="62">
    <w:abstractNumId w:val="48"/>
  </w:num>
  <w:num w:numId="63">
    <w:abstractNumId w:val="17"/>
  </w:num>
  <w:num w:numId="64">
    <w:abstractNumId w:val="3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EE"/>
    <w:rsid w:val="00002BBD"/>
    <w:rsid w:val="00006CD2"/>
    <w:rsid w:val="00010D89"/>
    <w:rsid w:val="000205A3"/>
    <w:rsid w:val="000238D3"/>
    <w:rsid w:val="000240EA"/>
    <w:rsid w:val="00025DBB"/>
    <w:rsid w:val="00026D40"/>
    <w:rsid w:val="000312F6"/>
    <w:rsid w:val="0003151B"/>
    <w:rsid w:val="000320DF"/>
    <w:rsid w:val="00051A64"/>
    <w:rsid w:val="000527FE"/>
    <w:rsid w:val="000763DF"/>
    <w:rsid w:val="00085784"/>
    <w:rsid w:val="00090C68"/>
    <w:rsid w:val="00090EFD"/>
    <w:rsid w:val="0009168E"/>
    <w:rsid w:val="00091AB5"/>
    <w:rsid w:val="00096FCD"/>
    <w:rsid w:val="000A536F"/>
    <w:rsid w:val="000A7D09"/>
    <w:rsid w:val="000C08DE"/>
    <w:rsid w:val="000C0924"/>
    <w:rsid w:val="000C429A"/>
    <w:rsid w:val="000C730D"/>
    <w:rsid w:val="000D3375"/>
    <w:rsid w:val="000D59B8"/>
    <w:rsid w:val="000E2446"/>
    <w:rsid w:val="001015F0"/>
    <w:rsid w:val="001024BD"/>
    <w:rsid w:val="001037F2"/>
    <w:rsid w:val="00105130"/>
    <w:rsid w:val="00105A1C"/>
    <w:rsid w:val="001068D7"/>
    <w:rsid w:val="0013309C"/>
    <w:rsid w:val="00136DBD"/>
    <w:rsid w:val="001409BC"/>
    <w:rsid w:val="001436AC"/>
    <w:rsid w:val="00147555"/>
    <w:rsid w:val="001479C7"/>
    <w:rsid w:val="00150C57"/>
    <w:rsid w:val="00170F68"/>
    <w:rsid w:val="00172673"/>
    <w:rsid w:val="0017469F"/>
    <w:rsid w:val="00180185"/>
    <w:rsid w:val="00180EFC"/>
    <w:rsid w:val="0018550C"/>
    <w:rsid w:val="00193048"/>
    <w:rsid w:val="00193118"/>
    <w:rsid w:val="0019314C"/>
    <w:rsid w:val="001A1B17"/>
    <w:rsid w:val="001A3995"/>
    <w:rsid w:val="001A4510"/>
    <w:rsid w:val="001B0EFA"/>
    <w:rsid w:val="001C085B"/>
    <w:rsid w:val="001D072A"/>
    <w:rsid w:val="001D5C12"/>
    <w:rsid w:val="001E0AB0"/>
    <w:rsid w:val="001E3B78"/>
    <w:rsid w:val="001E6D29"/>
    <w:rsid w:val="001E76EC"/>
    <w:rsid w:val="001F6222"/>
    <w:rsid w:val="001F7B18"/>
    <w:rsid w:val="00200EE7"/>
    <w:rsid w:val="00205568"/>
    <w:rsid w:val="002110DE"/>
    <w:rsid w:val="002122E0"/>
    <w:rsid w:val="00214788"/>
    <w:rsid w:val="002275DE"/>
    <w:rsid w:val="00235C78"/>
    <w:rsid w:val="00236BDF"/>
    <w:rsid w:val="00237458"/>
    <w:rsid w:val="0023747D"/>
    <w:rsid w:val="00237697"/>
    <w:rsid w:val="00240667"/>
    <w:rsid w:val="00240DEC"/>
    <w:rsid w:val="002433EE"/>
    <w:rsid w:val="00243820"/>
    <w:rsid w:val="00245D9F"/>
    <w:rsid w:val="0027313E"/>
    <w:rsid w:val="00276ADA"/>
    <w:rsid w:val="00283BC3"/>
    <w:rsid w:val="00292EFF"/>
    <w:rsid w:val="002A3875"/>
    <w:rsid w:val="002A47D0"/>
    <w:rsid w:val="002A6385"/>
    <w:rsid w:val="002A7970"/>
    <w:rsid w:val="002B10FA"/>
    <w:rsid w:val="002B11EF"/>
    <w:rsid w:val="002B4C7B"/>
    <w:rsid w:val="002C7351"/>
    <w:rsid w:val="002D30F0"/>
    <w:rsid w:val="002F10BE"/>
    <w:rsid w:val="002F7BE4"/>
    <w:rsid w:val="003221F2"/>
    <w:rsid w:val="00337A6D"/>
    <w:rsid w:val="003403A9"/>
    <w:rsid w:val="00342D33"/>
    <w:rsid w:val="00343F1D"/>
    <w:rsid w:val="00345163"/>
    <w:rsid w:val="003451DE"/>
    <w:rsid w:val="00351F95"/>
    <w:rsid w:val="003545B2"/>
    <w:rsid w:val="00357DC6"/>
    <w:rsid w:val="00384232"/>
    <w:rsid w:val="00385BA6"/>
    <w:rsid w:val="00393A11"/>
    <w:rsid w:val="00394AA8"/>
    <w:rsid w:val="003A0672"/>
    <w:rsid w:val="003A6AC2"/>
    <w:rsid w:val="003B64D3"/>
    <w:rsid w:val="003B724E"/>
    <w:rsid w:val="003C20F6"/>
    <w:rsid w:val="003F2205"/>
    <w:rsid w:val="003F27E1"/>
    <w:rsid w:val="003F7CA1"/>
    <w:rsid w:val="003F7CEA"/>
    <w:rsid w:val="004112DD"/>
    <w:rsid w:val="00412421"/>
    <w:rsid w:val="00420AB1"/>
    <w:rsid w:val="004237B4"/>
    <w:rsid w:val="00424890"/>
    <w:rsid w:val="00426F11"/>
    <w:rsid w:val="004271A3"/>
    <w:rsid w:val="004303C2"/>
    <w:rsid w:val="00436202"/>
    <w:rsid w:val="004364E2"/>
    <w:rsid w:val="00442515"/>
    <w:rsid w:val="00442C04"/>
    <w:rsid w:val="00455BED"/>
    <w:rsid w:val="0046787F"/>
    <w:rsid w:val="00470E72"/>
    <w:rsid w:val="00472524"/>
    <w:rsid w:val="00473F63"/>
    <w:rsid w:val="00493ECD"/>
    <w:rsid w:val="0049526D"/>
    <w:rsid w:val="004976C2"/>
    <w:rsid w:val="004A6186"/>
    <w:rsid w:val="004B3818"/>
    <w:rsid w:val="004B55EF"/>
    <w:rsid w:val="004C20F5"/>
    <w:rsid w:val="004C3919"/>
    <w:rsid w:val="004C42A3"/>
    <w:rsid w:val="004C6297"/>
    <w:rsid w:val="004C7A8D"/>
    <w:rsid w:val="004D0E3D"/>
    <w:rsid w:val="004D3EA4"/>
    <w:rsid w:val="004D64FA"/>
    <w:rsid w:val="004F0A75"/>
    <w:rsid w:val="0050110A"/>
    <w:rsid w:val="005029DD"/>
    <w:rsid w:val="00507DBE"/>
    <w:rsid w:val="00510F7D"/>
    <w:rsid w:val="005112F4"/>
    <w:rsid w:val="0051282F"/>
    <w:rsid w:val="00513222"/>
    <w:rsid w:val="00530179"/>
    <w:rsid w:val="005360F2"/>
    <w:rsid w:val="005377BD"/>
    <w:rsid w:val="00540727"/>
    <w:rsid w:val="00546496"/>
    <w:rsid w:val="005536AC"/>
    <w:rsid w:val="005667CA"/>
    <w:rsid w:val="00576D50"/>
    <w:rsid w:val="00581DB2"/>
    <w:rsid w:val="00582A49"/>
    <w:rsid w:val="00582D91"/>
    <w:rsid w:val="00583CB2"/>
    <w:rsid w:val="00586034"/>
    <w:rsid w:val="00591E75"/>
    <w:rsid w:val="005934B5"/>
    <w:rsid w:val="005A0FFB"/>
    <w:rsid w:val="005A5DC5"/>
    <w:rsid w:val="005B2EAB"/>
    <w:rsid w:val="005B3B38"/>
    <w:rsid w:val="005B46E2"/>
    <w:rsid w:val="005B5B32"/>
    <w:rsid w:val="005C43A7"/>
    <w:rsid w:val="005C6C28"/>
    <w:rsid w:val="005C7134"/>
    <w:rsid w:val="005E147B"/>
    <w:rsid w:val="005E1A6D"/>
    <w:rsid w:val="005E2A49"/>
    <w:rsid w:val="005E3BB7"/>
    <w:rsid w:val="005F09FD"/>
    <w:rsid w:val="005F173F"/>
    <w:rsid w:val="005F51A2"/>
    <w:rsid w:val="00600109"/>
    <w:rsid w:val="0060033F"/>
    <w:rsid w:val="00605188"/>
    <w:rsid w:val="006102CB"/>
    <w:rsid w:val="006113AA"/>
    <w:rsid w:val="0062022B"/>
    <w:rsid w:val="00626F14"/>
    <w:rsid w:val="00630871"/>
    <w:rsid w:val="00631F92"/>
    <w:rsid w:val="006363F3"/>
    <w:rsid w:val="00640574"/>
    <w:rsid w:val="006407EF"/>
    <w:rsid w:val="00645B34"/>
    <w:rsid w:val="00645E80"/>
    <w:rsid w:val="00646F25"/>
    <w:rsid w:val="00654CD0"/>
    <w:rsid w:val="0066305B"/>
    <w:rsid w:val="00664DC3"/>
    <w:rsid w:val="006672EE"/>
    <w:rsid w:val="00667328"/>
    <w:rsid w:val="00673103"/>
    <w:rsid w:val="00673DBD"/>
    <w:rsid w:val="00681558"/>
    <w:rsid w:val="00681654"/>
    <w:rsid w:val="006872BA"/>
    <w:rsid w:val="00694DD0"/>
    <w:rsid w:val="0069546F"/>
    <w:rsid w:val="006A7102"/>
    <w:rsid w:val="006B0C4C"/>
    <w:rsid w:val="006B276E"/>
    <w:rsid w:val="006B2B28"/>
    <w:rsid w:val="006B7AF3"/>
    <w:rsid w:val="006C0C18"/>
    <w:rsid w:val="006C4033"/>
    <w:rsid w:val="006C717F"/>
    <w:rsid w:val="006C7513"/>
    <w:rsid w:val="006D01D3"/>
    <w:rsid w:val="006D3BC9"/>
    <w:rsid w:val="006E0C1D"/>
    <w:rsid w:val="006E3250"/>
    <w:rsid w:val="006E59CB"/>
    <w:rsid w:val="006E6594"/>
    <w:rsid w:val="006F2F11"/>
    <w:rsid w:val="006F7838"/>
    <w:rsid w:val="00701D5A"/>
    <w:rsid w:val="00702440"/>
    <w:rsid w:val="00703F9B"/>
    <w:rsid w:val="00712DF0"/>
    <w:rsid w:val="00713627"/>
    <w:rsid w:val="00713CF7"/>
    <w:rsid w:val="00715524"/>
    <w:rsid w:val="0072192A"/>
    <w:rsid w:val="00723FFF"/>
    <w:rsid w:val="007273EB"/>
    <w:rsid w:val="00741D2C"/>
    <w:rsid w:val="007462A3"/>
    <w:rsid w:val="00750851"/>
    <w:rsid w:val="00751A7A"/>
    <w:rsid w:val="00752849"/>
    <w:rsid w:val="00752F96"/>
    <w:rsid w:val="00763A75"/>
    <w:rsid w:val="00764B0E"/>
    <w:rsid w:val="007671C5"/>
    <w:rsid w:val="0077377F"/>
    <w:rsid w:val="00774970"/>
    <w:rsid w:val="00781332"/>
    <w:rsid w:val="00793D6E"/>
    <w:rsid w:val="0079406E"/>
    <w:rsid w:val="007A09CB"/>
    <w:rsid w:val="007B36F0"/>
    <w:rsid w:val="007B47D8"/>
    <w:rsid w:val="007B5272"/>
    <w:rsid w:val="007C602F"/>
    <w:rsid w:val="007C6DE5"/>
    <w:rsid w:val="007D03C8"/>
    <w:rsid w:val="007D2354"/>
    <w:rsid w:val="007D6B92"/>
    <w:rsid w:val="007D7BC9"/>
    <w:rsid w:val="007E756D"/>
    <w:rsid w:val="007E7FF6"/>
    <w:rsid w:val="007F2A4D"/>
    <w:rsid w:val="007F35E6"/>
    <w:rsid w:val="007F4201"/>
    <w:rsid w:val="007F50B3"/>
    <w:rsid w:val="007F70F2"/>
    <w:rsid w:val="007F7230"/>
    <w:rsid w:val="00803844"/>
    <w:rsid w:val="008038C3"/>
    <w:rsid w:val="00810102"/>
    <w:rsid w:val="00814510"/>
    <w:rsid w:val="00831582"/>
    <w:rsid w:val="00842AE2"/>
    <w:rsid w:val="008534D3"/>
    <w:rsid w:val="008575F2"/>
    <w:rsid w:val="00862767"/>
    <w:rsid w:val="00862A94"/>
    <w:rsid w:val="00862A9A"/>
    <w:rsid w:val="0086330F"/>
    <w:rsid w:val="00864121"/>
    <w:rsid w:val="0086424D"/>
    <w:rsid w:val="008649B8"/>
    <w:rsid w:val="008652CB"/>
    <w:rsid w:val="00866E34"/>
    <w:rsid w:val="00871A4A"/>
    <w:rsid w:val="008857B0"/>
    <w:rsid w:val="00890BEF"/>
    <w:rsid w:val="008A0DB0"/>
    <w:rsid w:val="008A1619"/>
    <w:rsid w:val="008A2C30"/>
    <w:rsid w:val="008B2AE7"/>
    <w:rsid w:val="008B3A4C"/>
    <w:rsid w:val="008C46DE"/>
    <w:rsid w:val="008C5AC2"/>
    <w:rsid w:val="008D1147"/>
    <w:rsid w:val="008D42E4"/>
    <w:rsid w:val="008D542F"/>
    <w:rsid w:val="008E47E5"/>
    <w:rsid w:val="008F62E3"/>
    <w:rsid w:val="008F6D1F"/>
    <w:rsid w:val="008F7147"/>
    <w:rsid w:val="008F7CFC"/>
    <w:rsid w:val="00901422"/>
    <w:rsid w:val="00907129"/>
    <w:rsid w:val="00910250"/>
    <w:rsid w:val="00911DD1"/>
    <w:rsid w:val="00912CC9"/>
    <w:rsid w:val="0092465C"/>
    <w:rsid w:val="00940F7D"/>
    <w:rsid w:val="0094208F"/>
    <w:rsid w:val="00945974"/>
    <w:rsid w:val="009477C7"/>
    <w:rsid w:val="009822CA"/>
    <w:rsid w:val="00987764"/>
    <w:rsid w:val="00990908"/>
    <w:rsid w:val="009A5AD1"/>
    <w:rsid w:val="009B0F56"/>
    <w:rsid w:val="009B244F"/>
    <w:rsid w:val="009B37D4"/>
    <w:rsid w:val="009C09C2"/>
    <w:rsid w:val="009C55A7"/>
    <w:rsid w:val="009D32CC"/>
    <w:rsid w:val="009D36BE"/>
    <w:rsid w:val="009E7831"/>
    <w:rsid w:val="009F04E1"/>
    <w:rsid w:val="009F644E"/>
    <w:rsid w:val="00A059D8"/>
    <w:rsid w:val="00A106F3"/>
    <w:rsid w:val="00A242C6"/>
    <w:rsid w:val="00A24556"/>
    <w:rsid w:val="00A2488B"/>
    <w:rsid w:val="00A2570A"/>
    <w:rsid w:val="00A32318"/>
    <w:rsid w:val="00A33A5C"/>
    <w:rsid w:val="00A342C7"/>
    <w:rsid w:val="00A531F5"/>
    <w:rsid w:val="00A53717"/>
    <w:rsid w:val="00A53A92"/>
    <w:rsid w:val="00A60E19"/>
    <w:rsid w:val="00A7249F"/>
    <w:rsid w:val="00A73782"/>
    <w:rsid w:val="00A90807"/>
    <w:rsid w:val="00A9099E"/>
    <w:rsid w:val="00AA6098"/>
    <w:rsid w:val="00AB24D8"/>
    <w:rsid w:val="00AB3C5B"/>
    <w:rsid w:val="00AD0F0A"/>
    <w:rsid w:val="00AD257A"/>
    <w:rsid w:val="00AD2F16"/>
    <w:rsid w:val="00AD7350"/>
    <w:rsid w:val="00AE144F"/>
    <w:rsid w:val="00AE4B22"/>
    <w:rsid w:val="00AE4E82"/>
    <w:rsid w:val="00B01D20"/>
    <w:rsid w:val="00B03D2B"/>
    <w:rsid w:val="00B06FE1"/>
    <w:rsid w:val="00B10DD7"/>
    <w:rsid w:val="00B11AF7"/>
    <w:rsid w:val="00B12F5E"/>
    <w:rsid w:val="00B21E5F"/>
    <w:rsid w:val="00B23D42"/>
    <w:rsid w:val="00B244C6"/>
    <w:rsid w:val="00B26A0D"/>
    <w:rsid w:val="00B508C7"/>
    <w:rsid w:val="00B50AC2"/>
    <w:rsid w:val="00B5562A"/>
    <w:rsid w:val="00B56AE2"/>
    <w:rsid w:val="00B63308"/>
    <w:rsid w:val="00B654CF"/>
    <w:rsid w:val="00B66122"/>
    <w:rsid w:val="00B67B06"/>
    <w:rsid w:val="00B70A18"/>
    <w:rsid w:val="00B72DFD"/>
    <w:rsid w:val="00B76469"/>
    <w:rsid w:val="00B87713"/>
    <w:rsid w:val="00B91944"/>
    <w:rsid w:val="00B91CDF"/>
    <w:rsid w:val="00B92171"/>
    <w:rsid w:val="00B95A6F"/>
    <w:rsid w:val="00B95E09"/>
    <w:rsid w:val="00B96F19"/>
    <w:rsid w:val="00B97C3E"/>
    <w:rsid w:val="00BA02A3"/>
    <w:rsid w:val="00BA12F0"/>
    <w:rsid w:val="00BA6827"/>
    <w:rsid w:val="00BA71C0"/>
    <w:rsid w:val="00BB1D00"/>
    <w:rsid w:val="00BC30D1"/>
    <w:rsid w:val="00BE5D9A"/>
    <w:rsid w:val="00BE618F"/>
    <w:rsid w:val="00BF4A42"/>
    <w:rsid w:val="00BF5537"/>
    <w:rsid w:val="00BF655B"/>
    <w:rsid w:val="00C01AAD"/>
    <w:rsid w:val="00C023D3"/>
    <w:rsid w:val="00C02B9D"/>
    <w:rsid w:val="00C055A3"/>
    <w:rsid w:val="00C10C64"/>
    <w:rsid w:val="00C216D8"/>
    <w:rsid w:val="00C24C5E"/>
    <w:rsid w:val="00C25D2D"/>
    <w:rsid w:val="00C262CE"/>
    <w:rsid w:val="00C27C71"/>
    <w:rsid w:val="00C30855"/>
    <w:rsid w:val="00C30AFF"/>
    <w:rsid w:val="00C31F80"/>
    <w:rsid w:val="00C524B8"/>
    <w:rsid w:val="00C53317"/>
    <w:rsid w:val="00C62FEB"/>
    <w:rsid w:val="00C65906"/>
    <w:rsid w:val="00C74AD6"/>
    <w:rsid w:val="00C767A9"/>
    <w:rsid w:val="00C77DB7"/>
    <w:rsid w:val="00C836CB"/>
    <w:rsid w:val="00C92FA9"/>
    <w:rsid w:val="00C94ECD"/>
    <w:rsid w:val="00CA3088"/>
    <w:rsid w:val="00CA6D9A"/>
    <w:rsid w:val="00CB074A"/>
    <w:rsid w:val="00CB2B8D"/>
    <w:rsid w:val="00CB3045"/>
    <w:rsid w:val="00CB56AD"/>
    <w:rsid w:val="00CC0A5E"/>
    <w:rsid w:val="00CC458E"/>
    <w:rsid w:val="00CC4628"/>
    <w:rsid w:val="00CC6E0C"/>
    <w:rsid w:val="00CD1187"/>
    <w:rsid w:val="00CD1DA9"/>
    <w:rsid w:val="00CD47DA"/>
    <w:rsid w:val="00CE06A2"/>
    <w:rsid w:val="00CE171C"/>
    <w:rsid w:val="00CE2B1F"/>
    <w:rsid w:val="00CE385A"/>
    <w:rsid w:val="00CE5283"/>
    <w:rsid w:val="00CF1A90"/>
    <w:rsid w:val="00D10F59"/>
    <w:rsid w:val="00D164BF"/>
    <w:rsid w:val="00D24B74"/>
    <w:rsid w:val="00D324F6"/>
    <w:rsid w:val="00D37A59"/>
    <w:rsid w:val="00D41B31"/>
    <w:rsid w:val="00D429A9"/>
    <w:rsid w:val="00D536EC"/>
    <w:rsid w:val="00D53EF1"/>
    <w:rsid w:val="00D60B38"/>
    <w:rsid w:val="00D60BFB"/>
    <w:rsid w:val="00D65882"/>
    <w:rsid w:val="00D675D6"/>
    <w:rsid w:val="00D747E6"/>
    <w:rsid w:val="00D804A0"/>
    <w:rsid w:val="00D821AF"/>
    <w:rsid w:val="00D83EC2"/>
    <w:rsid w:val="00D851A2"/>
    <w:rsid w:val="00D93D23"/>
    <w:rsid w:val="00DA4627"/>
    <w:rsid w:val="00DA664A"/>
    <w:rsid w:val="00DA748B"/>
    <w:rsid w:val="00DA7DE8"/>
    <w:rsid w:val="00DA7E01"/>
    <w:rsid w:val="00DC1B43"/>
    <w:rsid w:val="00DD5C5B"/>
    <w:rsid w:val="00DD7188"/>
    <w:rsid w:val="00DD7E65"/>
    <w:rsid w:val="00DD7F1D"/>
    <w:rsid w:val="00DE518C"/>
    <w:rsid w:val="00DE58F7"/>
    <w:rsid w:val="00DE724C"/>
    <w:rsid w:val="00DE73E5"/>
    <w:rsid w:val="00DF3237"/>
    <w:rsid w:val="00DF3D6F"/>
    <w:rsid w:val="00E0167E"/>
    <w:rsid w:val="00E02FEC"/>
    <w:rsid w:val="00E03041"/>
    <w:rsid w:val="00E04018"/>
    <w:rsid w:val="00E12459"/>
    <w:rsid w:val="00E223F8"/>
    <w:rsid w:val="00E304E7"/>
    <w:rsid w:val="00E34CE8"/>
    <w:rsid w:val="00E40F6F"/>
    <w:rsid w:val="00E45B64"/>
    <w:rsid w:val="00E5651D"/>
    <w:rsid w:val="00E57687"/>
    <w:rsid w:val="00E66FF4"/>
    <w:rsid w:val="00E8057B"/>
    <w:rsid w:val="00E82E68"/>
    <w:rsid w:val="00E84D96"/>
    <w:rsid w:val="00E92DCC"/>
    <w:rsid w:val="00E93EE7"/>
    <w:rsid w:val="00E95943"/>
    <w:rsid w:val="00E9700C"/>
    <w:rsid w:val="00E97340"/>
    <w:rsid w:val="00EA329F"/>
    <w:rsid w:val="00EA492C"/>
    <w:rsid w:val="00EB06C5"/>
    <w:rsid w:val="00EB6653"/>
    <w:rsid w:val="00EC1BF5"/>
    <w:rsid w:val="00ED22A5"/>
    <w:rsid w:val="00EE121A"/>
    <w:rsid w:val="00EF7B26"/>
    <w:rsid w:val="00F0263E"/>
    <w:rsid w:val="00F07A82"/>
    <w:rsid w:val="00F16E57"/>
    <w:rsid w:val="00F2132C"/>
    <w:rsid w:val="00F323F3"/>
    <w:rsid w:val="00F32603"/>
    <w:rsid w:val="00F32A5C"/>
    <w:rsid w:val="00F358DF"/>
    <w:rsid w:val="00F404EC"/>
    <w:rsid w:val="00F520A1"/>
    <w:rsid w:val="00F54CAE"/>
    <w:rsid w:val="00F7121A"/>
    <w:rsid w:val="00F71753"/>
    <w:rsid w:val="00F76156"/>
    <w:rsid w:val="00F80694"/>
    <w:rsid w:val="00F83B3B"/>
    <w:rsid w:val="00F85FEA"/>
    <w:rsid w:val="00F863D9"/>
    <w:rsid w:val="00F87A89"/>
    <w:rsid w:val="00F91682"/>
    <w:rsid w:val="00F92C7E"/>
    <w:rsid w:val="00F95741"/>
    <w:rsid w:val="00FA1869"/>
    <w:rsid w:val="00FA2524"/>
    <w:rsid w:val="00FA52E9"/>
    <w:rsid w:val="00FC5AB7"/>
    <w:rsid w:val="00FC5FD9"/>
    <w:rsid w:val="00FD5DB0"/>
    <w:rsid w:val="00FD7710"/>
    <w:rsid w:val="00FE2A58"/>
    <w:rsid w:val="00FF2C06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586F8"/>
  <w15:docId w15:val="{EFC3C714-C814-48E0-B2A3-AB8DEB12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2EE"/>
    <w:pPr>
      <w:spacing w:after="24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2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672EE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6672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330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72EE"/>
    <w:rPr>
      <w:rFonts w:ascii="Arial" w:eastAsia="Times New Roman" w:hAnsi="Arial" w:cs="Times New Roman"/>
      <w:b/>
      <w:szCs w:val="20"/>
      <w:lang w:eastAsia="en-US"/>
    </w:rPr>
  </w:style>
  <w:style w:type="character" w:styleId="Hyperlink">
    <w:name w:val="Hyperlink"/>
    <w:basedOn w:val="DefaultParagraphFont"/>
    <w:rsid w:val="006672EE"/>
    <w:rPr>
      <w:color w:val="0000FF"/>
      <w:u w:val="single"/>
    </w:rPr>
  </w:style>
  <w:style w:type="paragraph" w:customStyle="1" w:styleId="TableEntryLeftJustify">
    <w:name w:val="Table Entry Left Justify"/>
    <w:basedOn w:val="Normal"/>
    <w:rsid w:val="006672EE"/>
    <w:pPr>
      <w:spacing w:before="40" w:after="40"/>
    </w:pPr>
    <w:rPr>
      <w:color w:val="000000"/>
    </w:rPr>
  </w:style>
  <w:style w:type="paragraph" w:styleId="BodyText">
    <w:name w:val="Body Text"/>
    <w:basedOn w:val="Normal"/>
    <w:link w:val="BodyTextChar"/>
    <w:rsid w:val="006672EE"/>
    <w:rPr>
      <w:color w:val="0000FF"/>
    </w:rPr>
  </w:style>
  <w:style w:type="character" w:customStyle="1" w:styleId="BodyTextChar">
    <w:name w:val="Body Text Char"/>
    <w:basedOn w:val="DefaultParagraphFont"/>
    <w:link w:val="BodyText"/>
    <w:rsid w:val="006672EE"/>
    <w:rPr>
      <w:rFonts w:ascii="Arial" w:eastAsia="Times New Roman" w:hAnsi="Arial" w:cs="Times New Roman"/>
      <w:color w:val="0000FF"/>
      <w:szCs w:val="20"/>
      <w:lang w:eastAsia="en-US"/>
    </w:rPr>
  </w:style>
  <w:style w:type="paragraph" w:styleId="HTMLPreformatted">
    <w:name w:val="HTML Preformatted"/>
    <w:basedOn w:val="Normal"/>
    <w:link w:val="HTMLPreformattedChar"/>
    <w:unhideWhenUsed/>
    <w:rsid w:val="006672EE"/>
    <w:pPr>
      <w:spacing w:after="0"/>
    </w:pPr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672EE"/>
    <w:rPr>
      <w:rFonts w:ascii="Consolas" w:eastAsia="Times New Roman" w:hAnsi="Consolas" w:cs="Consolas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672E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72EE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72E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72EE"/>
    <w:rPr>
      <w:rFonts w:ascii="Arial" w:eastAsia="Times New Roman" w:hAnsi="Arial" w:cs="Times New Roman"/>
      <w:szCs w:val="20"/>
      <w:lang w:eastAsia="en-US"/>
    </w:rPr>
  </w:style>
  <w:style w:type="paragraph" w:customStyle="1" w:styleId="HeaderLine2Right">
    <w:name w:val="Header Line 2 Right"/>
    <w:basedOn w:val="Normal"/>
    <w:rsid w:val="006672EE"/>
    <w:pPr>
      <w:spacing w:before="20" w:after="20"/>
    </w:pPr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672E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PreparedForCoverPage">
    <w:name w:val="Prepared For (Cover Page)"/>
    <w:basedOn w:val="Normal"/>
    <w:rsid w:val="006672EE"/>
    <w:pPr>
      <w:jc w:val="center"/>
    </w:pPr>
  </w:style>
  <w:style w:type="paragraph" w:customStyle="1" w:styleId="TableCaption">
    <w:name w:val="Table Caption"/>
    <w:basedOn w:val="Normal"/>
    <w:rsid w:val="006672EE"/>
    <w:pPr>
      <w:spacing w:before="40" w:after="40"/>
    </w:pPr>
    <w:rPr>
      <w:rFonts w:ascii="Arial Narrow" w:hAnsi="Arial Narrow"/>
      <w:b/>
    </w:rPr>
  </w:style>
  <w:style w:type="paragraph" w:customStyle="1" w:styleId="Paragraph">
    <w:name w:val="Paragraph"/>
    <w:basedOn w:val="Normal"/>
    <w:rsid w:val="006672EE"/>
  </w:style>
  <w:style w:type="paragraph" w:customStyle="1" w:styleId="TableEntry-Center">
    <w:name w:val="Table Entry - Center"/>
    <w:basedOn w:val="Normal"/>
    <w:rsid w:val="006672EE"/>
    <w:pPr>
      <w:spacing w:before="40" w:after="40"/>
      <w:jc w:val="center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2E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PageNumber">
    <w:name w:val="page number"/>
    <w:basedOn w:val="DefaultParagraphFont"/>
    <w:rsid w:val="006672EE"/>
  </w:style>
  <w:style w:type="paragraph" w:styleId="BodyTextIndent">
    <w:name w:val="Body Text Indent"/>
    <w:basedOn w:val="Normal"/>
    <w:link w:val="BodyTextIndentChar"/>
    <w:rsid w:val="000C0924"/>
    <w:pPr>
      <w:spacing w:before="60"/>
      <w:ind w:left="432" w:hanging="432"/>
    </w:pPr>
    <w:rPr>
      <w:snapToGrid w:val="0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0C0924"/>
    <w:rPr>
      <w:rFonts w:ascii="Arial" w:eastAsia="Times New Roman" w:hAnsi="Arial" w:cs="Times New Roman"/>
      <w:snapToGrid w:val="0"/>
      <w:color w:val="000000"/>
      <w:szCs w:val="20"/>
      <w:lang w:eastAsia="en-US"/>
    </w:rPr>
  </w:style>
  <w:style w:type="paragraph" w:customStyle="1" w:styleId="1stLevelHeading">
    <w:name w:val="1st Level Heading"/>
    <w:basedOn w:val="Normal"/>
    <w:next w:val="Normal"/>
    <w:rsid w:val="00F54CAE"/>
    <w:pPr>
      <w:shd w:val="solid" w:color="auto" w:fill="auto"/>
      <w:tabs>
        <w:tab w:val="left" w:pos="720"/>
      </w:tabs>
      <w:spacing w:before="240" w:after="360"/>
      <w:ind w:left="720" w:hanging="720"/>
    </w:pPr>
    <w:rPr>
      <w:rFonts w:ascii="Arial Black" w:hAnsi="Arial Black"/>
      <w:b/>
      <w:sz w:val="28"/>
    </w:rPr>
  </w:style>
  <w:style w:type="paragraph" w:customStyle="1" w:styleId="TableofContents">
    <w:name w:val="Table of Contents"/>
    <w:basedOn w:val="Normal"/>
    <w:rsid w:val="00F54CAE"/>
    <w:pPr>
      <w:tabs>
        <w:tab w:val="left" w:pos="720"/>
        <w:tab w:val="left" w:pos="1440"/>
        <w:tab w:val="left" w:pos="2160"/>
        <w:tab w:val="left" w:pos="2880"/>
        <w:tab w:val="right" w:leader="dot" w:pos="7920"/>
        <w:tab w:val="right" w:pos="8640"/>
      </w:tabs>
      <w:spacing w:line="360" w:lineRule="auto"/>
      <w:ind w:left="720" w:hanging="720"/>
    </w:pPr>
  </w:style>
  <w:style w:type="paragraph" w:customStyle="1" w:styleId="DataEntry-Numbered">
    <w:name w:val="Data Entry - Numbered"/>
    <w:basedOn w:val="Normal"/>
    <w:rsid w:val="00F54CAE"/>
    <w:pPr>
      <w:keepNext/>
      <w:numPr>
        <w:numId w:val="3"/>
      </w:numPr>
      <w:tabs>
        <w:tab w:val="left" w:pos="4320"/>
      </w:tabs>
      <w:spacing w:line="360" w:lineRule="auto"/>
    </w:pPr>
  </w:style>
  <w:style w:type="paragraph" w:customStyle="1" w:styleId="DataHeading">
    <w:name w:val="Data Heading"/>
    <w:basedOn w:val="Normal"/>
    <w:rsid w:val="00F54CAE"/>
    <w:pPr>
      <w:keepNext/>
      <w:numPr>
        <w:numId w:val="4"/>
      </w:numPr>
      <w:tabs>
        <w:tab w:val="left" w:pos="720"/>
      </w:tabs>
      <w:spacing w:before="120" w:after="120" w:line="360" w:lineRule="auto"/>
    </w:pPr>
    <w:rPr>
      <w:b/>
    </w:rPr>
  </w:style>
  <w:style w:type="paragraph" w:customStyle="1" w:styleId="TableTitle">
    <w:name w:val="Table Title"/>
    <w:basedOn w:val="Normal"/>
    <w:next w:val="Normal"/>
    <w:rsid w:val="00091AB5"/>
    <w:pPr>
      <w:jc w:val="center"/>
    </w:pPr>
    <w:rPr>
      <w:b/>
      <w:caps/>
    </w:rPr>
  </w:style>
  <w:style w:type="paragraph" w:styleId="CommentText">
    <w:name w:val="annotation text"/>
    <w:basedOn w:val="Normal"/>
    <w:link w:val="CommentTextChar"/>
    <w:semiHidden/>
    <w:rsid w:val="00091AB5"/>
  </w:style>
  <w:style w:type="character" w:customStyle="1" w:styleId="CommentTextChar">
    <w:name w:val="Comment Text Char"/>
    <w:basedOn w:val="DefaultParagraphFont"/>
    <w:link w:val="CommentText"/>
    <w:semiHidden/>
    <w:rsid w:val="00091AB5"/>
    <w:rPr>
      <w:rFonts w:ascii="Arial" w:eastAsia="Times New Roman" w:hAnsi="Arial" w:cs="Times New Roman"/>
      <w:szCs w:val="20"/>
      <w:lang w:eastAsia="en-US"/>
    </w:rPr>
  </w:style>
  <w:style w:type="paragraph" w:customStyle="1" w:styleId="TableEntry-RightJustify">
    <w:name w:val="Table Entry - Right Justify"/>
    <w:basedOn w:val="Normal"/>
    <w:rsid w:val="00091AB5"/>
    <w:pPr>
      <w:spacing w:before="40" w:after="40"/>
      <w:jc w:val="right"/>
    </w:pPr>
    <w:rPr>
      <w:b/>
      <w:color w:val="000000"/>
    </w:rPr>
  </w:style>
  <w:style w:type="paragraph" w:customStyle="1" w:styleId="TableNote">
    <w:name w:val="Table Note"/>
    <w:basedOn w:val="Footer"/>
    <w:rsid w:val="00091AB5"/>
    <w:pPr>
      <w:tabs>
        <w:tab w:val="clear" w:pos="4680"/>
        <w:tab w:val="clear" w:pos="9360"/>
        <w:tab w:val="left" w:pos="720"/>
        <w:tab w:val="center" w:pos="4320"/>
        <w:tab w:val="right" w:pos="8640"/>
      </w:tabs>
      <w:spacing w:before="120" w:after="120"/>
    </w:pPr>
    <w:rPr>
      <w:sz w:val="18"/>
    </w:rPr>
  </w:style>
  <w:style w:type="paragraph" w:customStyle="1" w:styleId="CommentHeader">
    <w:name w:val="Comment Header"/>
    <w:basedOn w:val="TableCaption"/>
    <w:rsid w:val="00091AB5"/>
    <w:pPr>
      <w:spacing w:before="240" w:after="240"/>
    </w:pPr>
    <w:rPr>
      <w:rFonts w:ascii="Arial" w:hAnsi="Arial"/>
    </w:rPr>
  </w:style>
  <w:style w:type="paragraph" w:customStyle="1" w:styleId="Table-Centered">
    <w:name w:val="Table - Centered"/>
    <w:basedOn w:val="TableEntryLeftJustify"/>
    <w:rsid w:val="00091AB5"/>
    <w:pPr>
      <w:jc w:val="center"/>
    </w:pPr>
  </w:style>
  <w:style w:type="paragraph" w:styleId="Caption">
    <w:name w:val="caption"/>
    <w:basedOn w:val="Normal"/>
    <w:next w:val="Normal"/>
    <w:qFormat/>
    <w:rsid w:val="00091AB5"/>
    <w:pPr>
      <w:spacing w:before="120" w:after="120"/>
    </w:pPr>
    <w:rPr>
      <w:b/>
      <w:bCs/>
      <w:sz w:val="20"/>
    </w:rPr>
  </w:style>
  <w:style w:type="paragraph" w:customStyle="1" w:styleId="FigureCaptionBottomPart">
    <w:name w:val="Figure Caption (Bottom Part)"/>
    <w:basedOn w:val="Normal"/>
    <w:next w:val="Normal"/>
    <w:rsid w:val="00424890"/>
    <w:pPr>
      <w:spacing w:before="10800" w:line="360" w:lineRule="auto"/>
      <w:ind w:left="1440" w:hanging="1440"/>
      <w:jc w:val="center"/>
    </w:pPr>
  </w:style>
  <w:style w:type="paragraph" w:styleId="FootnoteText">
    <w:name w:val="footnote text"/>
    <w:basedOn w:val="Normal"/>
    <w:link w:val="FootnoteTextChar"/>
    <w:semiHidden/>
    <w:rsid w:val="00C31F80"/>
    <w:pPr>
      <w:numPr>
        <w:numId w:val="9"/>
      </w:numPr>
      <w:spacing w:before="120" w:after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C31F80"/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Header-Section">
    <w:name w:val="Header - Section"/>
    <w:basedOn w:val="Normal"/>
    <w:rsid w:val="00842AE2"/>
    <w:pPr>
      <w:shd w:val="clear" w:color="auto" w:fill="000000"/>
      <w:tabs>
        <w:tab w:val="left" w:pos="3240"/>
      </w:tabs>
    </w:pPr>
    <w:rPr>
      <w:rFonts w:ascii="Arial Black" w:hAnsi="Arial Black"/>
      <w:b/>
      <w:color w:val="FFFFFF"/>
      <w:sz w:val="28"/>
    </w:rPr>
  </w:style>
  <w:style w:type="paragraph" w:customStyle="1" w:styleId="2ndLevelHeading">
    <w:name w:val="2nd Level Heading"/>
    <w:basedOn w:val="Normal"/>
    <w:next w:val="Normal"/>
    <w:rsid w:val="00842AE2"/>
    <w:pPr>
      <w:keepNext/>
      <w:tabs>
        <w:tab w:val="left" w:pos="720"/>
      </w:tabs>
      <w:spacing w:before="240" w:after="120" w:line="360" w:lineRule="auto"/>
      <w:ind w:left="720" w:hanging="720"/>
    </w:pPr>
    <w:rPr>
      <w:b/>
      <w:sz w:val="24"/>
    </w:rPr>
  </w:style>
  <w:style w:type="paragraph" w:customStyle="1" w:styleId="SingleParagraph">
    <w:name w:val="Single Paragraph"/>
    <w:basedOn w:val="Normal"/>
    <w:rsid w:val="00842AE2"/>
  </w:style>
  <w:style w:type="paragraph" w:customStyle="1" w:styleId="TableNumber">
    <w:name w:val="Table Number"/>
    <w:basedOn w:val="Normal"/>
    <w:next w:val="Normal"/>
    <w:rsid w:val="008649B8"/>
    <w:pPr>
      <w:spacing w:before="240" w:after="60"/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8649B8"/>
    <w:pPr>
      <w:ind w:left="720"/>
      <w:contextualSpacing/>
    </w:pPr>
  </w:style>
  <w:style w:type="paragraph" w:customStyle="1" w:styleId="HeaderLine1">
    <w:name w:val="Header Line 1"/>
    <w:basedOn w:val="Normal"/>
    <w:rsid w:val="0023747D"/>
    <w:pPr>
      <w:spacing w:before="20" w:after="20"/>
    </w:pPr>
    <w:rPr>
      <w:b/>
    </w:rPr>
  </w:style>
  <w:style w:type="paragraph" w:customStyle="1" w:styleId="3rdLevelHeading">
    <w:name w:val="3rd Level Heading"/>
    <w:basedOn w:val="Normal"/>
    <w:next w:val="Normal"/>
    <w:rsid w:val="0023747D"/>
    <w:pPr>
      <w:keepNext/>
      <w:tabs>
        <w:tab w:val="left" w:pos="720"/>
      </w:tabs>
      <w:spacing w:before="240" w:after="120" w:line="360" w:lineRule="auto"/>
      <w:ind w:left="720" w:hanging="720"/>
    </w:pPr>
    <w:rPr>
      <w:b/>
      <w:i/>
      <w:sz w:val="24"/>
    </w:rPr>
  </w:style>
  <w:style w:type="table" w:styleId="TableGrid">
    <w:name w:val="Table Grid"/>
    <w:basedOn w:val="TableNormal"/>
    <w:uiPriority w:val="39"/>
    <w:rsid w:val="00214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B12F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2F5E"/>
    <w:rPr>
      <w:rFonts w:ascii="Arial" w:eastAsia="Times New Roman" w:hAnsi="Arial" w:cs="Times New Roman"/>
      <w:szCs w:val="20"/>
      <w:lang w:eastAsia="en-US"/>
    </w:rPr>
  </w:style>
  <w:style w:type="paragraph" w:customStyle="1" w:styleId="FigureCaptionNormal">
    <w:name w:val="Figure Caption (Normal)"/>
    <w:basedOn w:val="Normal"/>
    <w:next w:val="Normal"/>
    <w:rsid w:val="00B12F5E"/>
    <w:pPr>
      <w:tabs>
        <w:tab w:val="left" w:pos="1440"/>
      </w:tabs>
      <w:spacing w:before="5160" w:after="480"/>
      <w:ind w:left="1440" w:hanging="1440"/>
      <w:jc w:val="center"/>
    </w:pPr>
  </w:style>
  <w:style w:type="paragraph" w:customStyle="1" w:styleId="References">
    <w:name w:val="References"/>
    <w:basedOn w:val="Normal"/>
    <w:rsid w:val="00D10F59"/>
    <w:pPr>
      <w:ind w:left="720" w:hanging="720"/>
    </w:pPr>
  </w:style>
  <w:style w:type="character" w:customStyle="1" w:styleId="Heading7Char">
    <w:name w:val="Heading 7 Char"/>
    <w:basedOn w:val="DefaultParagraphFont"/>
    <w:link w:val="Heading7"/>
    <w:uiPriority w:val="9"/>
    <w:rsid w:val="0013309C"/>
    <w:rPr>
      <w:rFonts w:asciiTheme="majorHAnsi" w:eastAsiaTheme="majorEastAsia" w:hAnsiTheme="majorHAnsi" w:cstheme="majorBidi"/>
      <w:i/>
      <w:iCs/>
      <w:color w:val="1F3763" w:themeColor="accent1" w:themeShade="7F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D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9A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C1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A7E0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E01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E01"/>
    <w:rPr>
      <w:rFonts w:ascii="Arial" w:eastAsia="Times New Roman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ffice365lds.sharepoint.com/sites/MFD-Structural/" TargetMode="External"/><Relationship Id="rId18" Type="http://schemas.openxmlformats.org/officeDocument/2006/relationships/hyperlink" Target="https://office365lds.sharepoint.com/sites/MFD-Structural/Shared%20Documents/Forms/AllItems.aspx" TargetMode="External"/><Relationship Id="rId26" Type="http://schemas.openxmlformats.org/officeDocument/2006/relationships/hyperlink" Target="https://office365lds.sharepoint.com/sites/MFD-Structural/Shared%20Documents/Forms/AllItems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ffice365lds.sharepoint.com/sites/MFD-Structural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Chris.Barker@ldschurch.org" TargetMode="External"/><Relationship Id="rId17" Type="http://schemas.openxmlformats.org/officeDocument/2006/relationships/hyperlink" Target="https://asbuilt.ldschurch.org/asbuilts/" TargetMode="External"/><Relationship Id="rId25" Type="http://schemas.openxmlformats.org/officeDocument/2006/relationships/hyperlink" Target="https://asbuilt.ldschurch.org/asbuilts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chris.barker@ldschurch.org" TargetMode="External"/><Relationship Id="rId20" Type="http://schemas.openxmlformats.org/officeDocument/2006/relationships/hyperlink" Target="mailto:Chris.Barker@ldschurch.org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ffice365lds.sharepoint.com/sites/MFD-Structural/" TargetMode="External"/><Relationship Id="rId24" Type="http://schemas.openxmlformats.org/officeDocument/2006/relationships/hyperlink" Target="mailto:chris.barker@ldschurch.org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asbuilt.ldschurch.org/asbuilts/" TargetMode="External"/><Relationship Id="rId23" Type="http://schemas.openxmlformats.org/officeDocument/2006/relationships/hyperlink" Target="https://asbuilt.ldschurch.org/asbuilts/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office365lds.sharepoint.com/sites/MFD-Structural/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ffice365lds.sharepoint.com/sites/MFD-Structural/" TargetMode="External"/><Relationship Id="rId22" Type="http://schemas.openxmlformats.org/officeDocument/2006/relationships/hyperlink" Target="https://office365lds.sharepoint.com/sites/MFD-Structural/" TargetMode="External"/><Relationship Id="rId27" Type="http://schemas.openxmlformats.org/officeDocument/2006/relationships/header" Target="header1.xm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9B92E4423994FB0C4DFDF74FC274D" ma:contentTypeVersion="4" ma:contentTypeDescription="Create a new document." ma:contentTypeScope="" ma:versionID="5a30c86650eee39b7c99e3da071d1652">
  <xsd:schema xmlns:xsd="http://www.w3.org/2001/XMLSchema" xmlns:xs="http://www.w3.org/2001/XMLSchema" xmlns:p="http://schemas.microsoft.com/office/2006/metadata/properties" xmlns:ns2="afce5db7-7328-4305-98d2-222a3e9ad438" xmlns:ns3="eaced404-2939-47f3-821c-1d19302c94ff" targetNamespace="http://schemas.microsoft.com/office/2006/metadata/properties" ma:root="true" ma:fieldsID="ab1fcab382fbb17fe57b0ef4cb0f0139" ns2:_="" ns3:_="">
    <xsd:import namespace="afce5db7-7328-4305-98d2-222a3e9ad438"/>
    <xsd:import namespace="eaced404-2939-47f3-821c-1d19302c9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e5db7-7328-4305-98d2-222a3e9ad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ed404-2939-47f3-821c-1d19302c9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8B294-B625-4CCA-89AA-46A1958F1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e5db7-7328-4305-98d2-222a3e9ad438"/>
    <ds:schemaRef ds:uri="eaced404-2939-47f3-821c-1d19302c9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5CC026-28F0-4CDC-8BAE-4BCDBA1A30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B22C2-05EF-4CD4-AEB3-3C000A382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1A20DC-9D45-4736-86DE-74EC8D1D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3962</Words>
  <Characters>22585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Barker</dc:creator>
  <cp:keywords/>
  <dc:description/>
  <cp:lastModifiedBy>Chris Barker</cp:lastModifiedBy>
  <cp:revision>2</cp:revision>
  <cp:lastPrinted>2018-11-30T13:23:00Z</cp:lastPrinted>
  <dcterms:created xsi:type="dcterms:W3CDTF">2019-04-17T14:10:00Z</dcterms:created>
  <dcterms:modified xsi:type="dcterms:W3CDTF">2019-04-17T14:10:00Z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0x01010009C9B92E4423994FB0C4DFDF74FC274D</vt:lpwstr>
  </property>
  <property fmtid="{D5CDD505-2E9C-101B-9397-08002B2CF9AE}" pid="3" name="AuthorIds_UIVersion_2560">
    <vt:lpwstr>24</vt:lpwstr>
  </property>
  <property fmtid="{D5CDD505-2E9C-101B-9397-08002B2CF9AE}" pid="4" name="AuthorIds_UIVersion_6144">
    <vt:lpwstr>24</vt:lpwstr>
  </property>
</Properties>
</file>